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F5CF" w14:textId="727BC634" w:rsidR="00AF4AD4" w:rsidRPr="006C0CB1" w:rsidRDefault="0004442E" w:rsidP="00AF4A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CB1">
        <w:rPr>
          <w:rFonts w:ascii="Times New Roman" w:hAnsi="Times New Roman" w:cs="Times New Roman"/>
          <w:b/>
          <w:sz w:val="28"/>
          <w:szCs w:val="28"/>
        </w:rPr>
        <w:t>Туризм в городе Выборге и Выборгском районе. Общие данные за 2021 год.</w:t>
      </w:r>
    </w:p>
    <w:p w14:paraId="32D87363" w14:textId="77777777" w:rsidR="00E14F3C" w:rsidRPr="006C0CB1" w:rsidRDefault="00E14F3C" w:rsidP="00D319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52566" w14:textId="478E6CBF" w:rsidR="00E97981" w:rsidRPr="006C0CB1" w:rsidRDefault="003E3C6B" w:rsidP="005A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В январе –</w:t>
      </w:r>
      <w:r w:rsidR="00710A6E">
        <w:rPr>
          <w:rFonts w:ascii="Times New Roman" w:hAnsi="Times New Roman" w:cs="Times New Roman"/>
          <w:sz w:val="28"/>
          <w:szCs w:val="28"/>
        </w:rPr>
        <w:t xml:space="preserve"> </w:t>
      </w:r>
      <w:r w:rsidR="00E33FFD" w:rsidRPr="006C0CB1">
        <w:rPr>
          <w:rFonts w:ascii="Times New Roman" w:hAnsi="Times New Roman" w:cs="Times New Roman"/>
          <w:sz w:val="28"/>
          <w:szCs w:val="28"/>
        </w:rPr>
        <w:t>декабре</w:t>
      </w:r>
      <w:r w:rsidR="009522E9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A11B97" w:rsidRPr="006C0CB1">
        <w:rPr>
          <w:rFonts w:ascii="Times New Roman" w:hAnsi="Times New Roman" w:cs="Times New Roman"/>
          <w:sz w:val="28"/>
          <w:szCs w:val="28"/>
        </w:rPr>
        <w:t>2021</w:t>
      </w:r>
      <w:r w:rsidR="00AD3610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56213A" w:rsidRPr="006C0CB1">
        <w:rPr>
          <w:rFonts w:ascii="Times New Roman" w:hAnsi="Times New Roman" w:cs="Times New Roman"/>
          <w:sz w:val="28"/>
          <w:szCs w:val="28"/>
        </w:rPr>
        <w:t xml:space="preserve">г. </w:t>
      </w:r>
      <w:r w:rsidR="00D319C0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56213A" w:rsidRPr="006C0CB1">
        <w:rPr>
          <w:rFonts w:ascii="Times New Roman" w:hAnsi="Times New Roman" w:cs="Times New Roman"/>
          <w:sz w:val="28"/>
          <w:szCs w:val="28"/>
        </w:rPr>
        <w:t>Выборг</w:t>
      </w:r>
      <w:r w:rsidR="0084517C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3847BC" w:rsidRPr="006C0CB1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04442E" w:rsidRPr="006C0CB1">
        <w:rPr>
          <w:rFonts w:ascii="Times New Roman" w:hAnsi="Times New Roman" w:cs="Times New Roman"/>
          <w:sz w:val="28"/>
          <w:szCs w:val="28"/>
        </w:rPr>
        <w:t>1 </w:t>
      </w:r>
      <w:r w:rsidR="00B423B6" w:rsidRPr="006C0CB1">
        <w:rPr>
          <w:rFonts w:ascii="Times New Roman" w:hAnsi="Times New Roman" w:cs="Times New Roman"/>
          <w:sz w:val="28"/>
          <w:szCs w:val="28"/>
        </w:rPr>
        <w:t>008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B423B6" w:rsidRPr="006C0CB1">
        <w:rPr>
          <w:rFonts w:ascii="Times New Roman" w:hAnsi="Times New Roman" w:cs="Times New Roman"/>
          <w:sz w:val="28"/>
          <w:szCs w:val="28"/>
        </w:rPr>
        <w:t>129</w:t>
      </w:r>
      <w:r w:rsidR="00352D37" w:rsidRPr="006C0CB1">
        <w:rPr>
          <w:rFonts w:ascii="Times New Roman" w:hAnsi="Times New Roman" w:cs="Times New Roman"/>
          <w:sz w:val="28"/>
          <w:szCs w:val="28"/>
        </w:rPr>
        <w:t xml:space="preserve"> туристов</w:t>
      </w:r>
      <w:r w:rsidR="003847BC" w:rsidRPr="006C0CB1">
        <w:rPr>
          <w:rFonts w:ascii="Times New Roman" w:hAnsi="Times New Roman" w:cs="Times New Roman"/>
          <w:sz w:val="28"/>
          <w:szCs w:val="28"/>
        </w:rPr>
        <w:t xml:space="preserve"> и экскурсантов, из них 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1 </w:t>
      </w:r>
      <w:r w:rsidR="00E33FFD" w:rsidRPr="006C0CB1">
        <w:rPr>
          <w:rFonts w:ascii="Times New Roman" w:hAnsi="Times New Roman" w:cs="Times New Roman"/>
          <w:sz w:val="28"/>
          <w:szCs w:val="28"/>
        </w:rPr>
        <w:t>360</w:t>
      </w:r>
      <w:r w:rsidR="004F0FFE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C464A6" w:rsidRPr="006C0CB1">
        <w:rPr>
          <w:rFonts w:ascii="Times New Roman" w:hAnsi="Times New Roman" w:cs="Times New Roman"/>
          <w:sz w:val="28"/>
          <w:szCs w:val="28"/>
        </w:rPr>
        <w:t>иностранных</w:t>
      </w:r>
      <w:r w:rsidR="008634B2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56213A" w:rsidRPr="006C0CB1">
        <w:rPr>
          <w:rFonts w:ascii="Times New Roman" w:hAnsi="Times New Roman" w:cs="Times New Roman"/>
          <w:sz w:val="28"/>
          <w:szCs w:val="28"/>
        </w:rPr>
        <w:t>граждан</w:t>
      </w:r>
      <w:r w:rsidR="0086288E" w:rsidRPr="006C0CB1">
        <w:rPr>
          <w:rFonts w:ascii="Times New Roman" w:hAnsi="Times New Roman" w:cs="Times New Roman"/>
          <w:sz w:val="28"/>
          <w:szCs w:val="28"/>
        </w:rPr>
        <w:t xml:space="preserve">. </w:t>
      </w:r>
      <w:r w:rsidR="008569E6" w:rsidRPr="006C0CB1">
        <w:rPr>
          <w:rFonts w:ascii="Times New Roman" w:hAnsi="Times New Roman" w:cs="Times New Roman"/>
          <w:sz w:val="28"/>
          <w:szCs w:val="28"/>
        </w:rPr>
        <w:t xml:space="preserve">В 2020 г. за </w:t>
      </w:r>
      <w:r w:rsidR="00AF4AD4" w:rsidRPr="006C0CB1">
        <w:rPr>
          <w:rFonts w:ascii="Times New Roman" w:hAnsi="Times New Roman" w:cs="Times New Roman"/>
          <w:sz w:val="28"/>
          <w:szCs w:val="28"/>
        </w:rPr>
        <w:t>аналогичный</w:t>
      </w:r>
      <w:r w:rsidR="008569E6" w:rsidRPr="006C0CB1">
        <w:rPr>
          <w:rFonts w:ascii="Times New Roman" w:hAnsi="Times New Roman" w:cs="Times New Roman"/>
          <w:sz w:val="28"/>
          <w:szCs w:val="28"/>
        </w:rPr>
        <w:t xml:space="preserve"> период г. Выборг посетили 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510 </w:t>
      </w:r>
      <w:r w:rsidR="009522E9" w:rsidRPr="006C0CB1">
        <w:rPr>
          <w:rFonts w:ascii="Times New Roman" w:hAnsi="Times New Roman" w:cs="Times New Roman"/>
          <w:sz w:val="28"/>
          <w:szCs w:val="28"/>
        </w:rPr>
        <w:t>411</w:t>
      </w:r>
      <w:r w:rsidR="008569E6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8569E6" w:rsidRPr="006C0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69E6" w:rsidRPr="006C0CB1">
        <w:rPr>
          <w:rFonts w:ascii="Times New Roman" w:hAnsi="Times New Roman" w:cs="Times New Roman"/>
          <w:sz w:val="28"/>
          <w:szCs w:val="28"/>
        </w:rPr>
        <w:t xml:space="preserve"> туристов и экскурсантов, из них 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3 </w:t>
      </w:r>
      <w:r w:rsidR="0071424B" w:rsidRPr="006C0CB1">
        <w:rPr>
          <w:rFonts w:ascii="Times New Roman" w:hAnsi="Times New Roman" w:cs="Times New Roman"/>
          <w:sz w:val="28"/>
          <w:szCs w:val="28"/>
        </w:rPr>
        <w:t>894</w:t>
      </w:r>
      <w:r w:rsidR="005A7A0E">
        <w:rPr>
          <w:rFonts w:ascii="Times New Roman" w:hAnsi="Times New Roman" w:cs="Times New Roman"/>
          <w:sz w:val="28"/>
          <w:szCs w:val="28"/>
        </w:rPr>
        <w:t xml:space="preserve"> иностранцев, за указанный период 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Выборгский район посетили </w:t>
      </w:r>
      <w:r w:rsidR="0004442E" w:rsidRPr="006C0CB1">
        <w:rPr>
          <w:rFonts w:ascii="Times New Roman" w:hAnsi="Times New Roman" w:cs="Times New Roman"/>
          <w:sz w:val="28"/>
          <w:szCs w:val="28"/>
        </w:rPr>
        <w:t>283 417</w:t>
      </w:r>
      <w:r w:rsidR="0004442E" w:rsidRPr="006C0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туристов и экскурсантов, из них 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201 турист -  иностранные </w:t>
      </w:r>
      <w:r w:rsidR="0004442E" w:rsidRPr="006C0CB1">
        <w:rPr>
          <w:rFonts w:ascii="Times New Roman" w:hAnsi="Times New Roman" w:cs="Times New Roman"/>
          <w:sz w:val="28"/>
          <w:szCs w:val="28"/>
        </w:rPr>
        <w:t>граждан</w:t>
      </w:r>
      <w:r w:rsidR="0004442E" w:rsidRPr="006C0CB1">
        <w:rPr>
          <w:rFonts w:ascii="Times New Roman" w:hAnsi="Times New Roman" w:cs="Times New Roman"/>
          <w:sz w:val="28"/>
          <w:szCs w:val="28"/>
        </w:rPr>
        <w:t>е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. В 2020 г. за </w:t>
      </w:r>
      <w:r w:rsidR="006C0CB1">
        <w:rPr>
          <w:rFonts w:ascii="Times New Roman" w:hAnsi="Times New Roman" w:cs="Times New Roman"/>
          <w:sz w:val="28"/>
          <w:szCs w:val="28"/>
        </w:rPr>
        <w:t xml:space="preserve">аналогичный </w:t>
      </w:r>
      <w:proofErr w:type="gramStart"/>
      <w:r w:rsidR="0004442E" w:rsidRPr="006C0CB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C0CB1">
        <w:rPr>
          <w:rFonts w:ascii="Times New Roman" w:hAnsi="Times New Roman" w:cs="Times New Roman"/>
          <w:sz w:val="28"/>
          <w:szCs w:val="28"/>
        </w:rPr>
        <w:t xml:space="preserve"> Выборгский</w:t>
      </w:r>
      <w:proofErr w:type="gramEnd"/>
      <w:r w:rsidR="006C0CB1">
        <w:rPr>
          <w:rFonts w:ascii="Times New Roman" w:hAnsi="Times New Roman" w:cs="Times New Roman"/>
          <w:sz w:val="28"/>
          <w:szCs w:val="28"/>
        </w:rPr>
        <w:t xml:space="preserve"> район посетили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04442E" w:rsidRPr="006C0CB1">
        <w:rPr>
          <w:rFonts w:ascii="Times New Roman" w:hAnsi="Times New Roman" w:cs="Times New Roman"/>
          <w:sz w:val="28"/>
          <w:szCs w:val="28"/>
        </w:rPr>
        <w:t>344 568</w:t>
      </w:r>
      <w:r w:rsidR="0004442E" w:rsidRPr="006C0CB1">
        <w:rPr>
          <w:rFonts w:ascii="Times New Roman" w:hAnsi="Times New Roman" w:cs="Times New Roman"/>
          <w:sz w:val="28"/>
          <w:szCs w:val="28"/>
        </w:rPr>
        <w:t xml:space="preserve"> туристов и экскурсантов</w:t>
      </w:r>
      <w:r w:rsidR="0004442E" w:rsidRPr="006C0CB1">
        <w:rPr>
          <w:rFonts w:ascii="Times New Roman" w:hAnsi="Times New Roman" w:cs="Times New Roman"/>
          <w:sz w:val="28"/>
          <w:szCs w:val="28"/>
        </w:rPr>
        <w:t>.</w:t>
      </w:r>
    </w:p>
    <w:p w14:paraId="1F874C54" w14:textId="650A1109" w:rsidR="00E97981" w:rsidRPr="006C0CB1" w:rsidRDefault="00E97981" w:rsidP="006C0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Общее у</w:t>
      </w:r>
      <w:r w:rsidRPr="006C0CB1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Pr="006C0CB1">
        <w:rPr>
          <w:rFonts w:ascii="Times New Roman" w:hAnsi="Times New Roman" w:cs="Times New Roman"/>
          <w:sz w:val="28"/>
          <w:szCs w:val="28"/>
        </w:rPr>
        <w:t>тур</w:t>
      </w:r>
      <w:r w:rsidRPr="006C0CB1">
        <w:rPr>
          <w:rFonts w:ascii="Times New Roman" w:hAnsi="Times New Roman" w:cs="Times New Roman"/>
          <w:sz w:val="28"/>
          <w:szCs w:val="28"/>
        </w:rPr>
        <w:t>потока</w:t>
      </w:r>
      <w:r w:rsidRPr="006C0CB1">
        <w:rPr>
          <w:rFonts w:ascii="Times New Roman" w:hAnsi="Times New Roman" w:cs="Times New Roman"/>
          <w:sz w:val="28"/>
          <w:szCs w:val="28"/>
        </w:rPr>
        <w:t xml:space="preserve"> по городу Выборгу </w:t>
      </w:r>
      <w:r w:rsidR="00D319C0" w:rsidRPr="006C0CB1">
        <w:rPr>
          <w:rFonts w:ascii="Times New Roman" w:hAnsi="Times New Roman" w:cs="Times New Roman"/>
          <w:sz w:val="28"/>
          <w:szCs w:val="28"/>
        </w:rPr>
        <w:t xml:space="preserve">и Выборгскому району составило </w:t>
      </w:r>
      <w:r w:rsidRPr="006C0CB1">
        <w:rPr>
          <w:rFonts w:ascii="Times New Roman" w:hAnsi="Times New Roman" w:cs="Times New Roman"/>
          <w:sz w:val="28"/>
          <w:szCs w:val="28"/>
        </w:rPr>
        <w:t>50</w:t>
      </w:r>
      <w:r w:rsidRPr="006C0CB1">
        <w:rPr>
          <w:rFonts w:ascii="Times New Roman" w:hAnsi="Times New Roman" w:cs="Times New Roman"/>
          <w:sz w:val="28"/>
          <w:szCs w:val="28"/>
        </w:rPr>
        <w:t xml:space="preserve"> % </w:t>
      </w:r>
      <w:r w:rsidRPr="006C0CB1">
        <w:rPr>
          <w:rFonts w:ascii="Times New Roman" w:hAnsi="Times New Roman" w:cs="Times New Roman"/>
          <w:sz w:val="28"/>
          <w:szCs w:val="28"/>
        </w:rPr>
        <w:t>относительно соответствующего периода</w:t>
      </w:r>
      <w:r w:rsidRPr="006C0CB1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14:paraId="12EAE656" w14:textId="321BC7C2" w:rsidR="00AF4AD4" w:rsidRPr="006C0CB1" w:rsidRDefault="005D259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 xml:space="preserve">Увеличение количества российских туристов связано с частичной отменой ограничений по предотвращению распространения новой </w:t>
      </w:r>
      <w:proofErr w:type="spellStart"/>
      <w:r w:rsidRPr="006C0CB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C0CB1">
        <w:rPr>
          <w:rFonts w:ascii="Times New Roman" w:hAnsi="Times New Roman" w:cs="Times New Roman"/>
          <w:sz w:val="28"/>
          <w:szCs w:val="28"/>
        </w:rPr>
        <w:t xml:space="preserve"> инфекции на территории Ленинградской области, ограничениями с выездом граждан РФ за рубеж и мерами, предпринятыми правительством РФ п</w:t>
      </w:r>
      <w:r w:rsidR="00E33FFD" w:rsidRPr="006C0CB1">
        <w:rPr>
          <w:rFonts w:ascii="Times New Roman" w:hAnsi="Times New Roman" w:cs="Times New Roman"/>
          <w:sz w:val="28"/>
          <w:szCs w:val="28"/>
        </w:rPr>
        <w:t>о развитию внутреннего туризма,</w:t>
      </w:r>
      <w:r w:rsidR="006C0CB1">
        <w:rPr>
          <w:rFonts w:ascii="Times New Roman" w:hAnsi="Times New Roman" w:cs="Times New Roman"/>
          <w:sz w:val="28"/>
          <w:szCs w:val="28"/>
        </w:rPr>
        <w:t xml:space="preserve"> комитетом по культуре и туризму Ленинградской области, </w:t>
      </w:r>
      <w:r w:rsidR="00E33FFD" w:rsidRPr="006C0CB1">
        <w:rPr>
          <w:rFonts w:ascii="Times New Roman" w:hAnsi="Times New Roman" w:cs="Times New Roman"/>
          <w:sz w:val="28"/>
          <w:szCs w:val="28"/>
        </w:rPr>
        <w:t>администрацией МО «Выборгский район» по продвижению туристской сферы рег</w:t>
      </w:r>
      <w:r w:rsidR="006C0CB1">
        <w:rPr>
          <w:rFonts w:ascii="Times New Roman" w:hAnsi="Times New Roman" w:cs="Times New Roman"/>
          <w:sz w:val="28"/>
          <w:szCs w:val="28"/>
        </w:rPr>
        <w:t>иона и представителями туриндустрии города Выборга и Выборгского района.</w:t>
      </w:r>
    </w:p>
    <w:p w14:paraId="0501D102" w14:textId="3F241AA5" w:rsidR="006C0CB1" w:rsidRPr="005A7A0E" w:rsidRDefault="005D2591" w:rsidP="006F0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49CC" w:rsidRPr="006C0CB1">
        <w:rPr>
          <w:rFonts w:ascii="Times New Roman" w:hAnsi="Times New Roman" w:cs="Times New Roman"/>
          <w:sz w:val="28"/>
          <w:szCs w:val="28"/>
        </w:rPr>
        <w:t>Выборга</w:t>
      </w:r>
      <w:r w:rsidRPr="006C0CB1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7037A7" w:rsidRPr="006C0CB1">
        <w:rPr>
          <w:rFonts w:ascii="Times New Roman" w:hAnsi="Times New Roman" w:cs="Times New Roman"/>
          <w:sz w:val="28"/>
          <w:szCs w:val="28"/>
        </w:rPr>
        <w:t>26</w:t>
      </w:r>
      <w:r w:rsidRPr="006C0CB1">
        <w:rPr>
          <w:rFonts w:ascii="Times New Roman" w:hAnsi="Times New Roman" w:cs="Times New Roman"/>
          <w:sz w:val="28"/>
          <w:szCs w:val="28"/>
        </w:rPr>
        <w:t xml:space="preserve"> коллективных средств размещения</w:t>
      </w:r>
      <w:r w:rsidR="00D319C0" w:rsidRPr="006C0CB1">
        <w:rPr>
          <w:rFonts w:ascii="Times New Roman" w:hAnsi="Times New Roman" w:cs="Times New Roman"/>
          <w:sz w:val="28"/>
          <w:szCs w:val="28"/>
        </w:rPr>
        <w:t xml:space="preserve"> общей вместимостью свыше 1400 койко-мест.</w:t>
      </w:r>
      <w:r w:rsidR="00AF4AD4" w:rsidRPr="006C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CB1">
        <w:rPr>
          <w:rFonts w:ascii="Times New Roman" w:hAnsi="Times New Roman" w:cs="Times New Roman"/>
          <w:sz w:val="28"/>
          <w:szCs w:val="28"/>
        </w:rPr>
        <w:t>Наиболее крупными комплексами, представляющи</w:t>
      </w:r>
      <w:r w:rsidR="00AF4AD4" w:rsidRPr="006C0CB1">
        <w:rPr>
          <w:rFonts w:ascii="Times New Roman" w:hAnsi="Times New Roman" w:cs="Times New Roman"/>
          <w:sz w:val="28"/>
          <w:szCs w:val="28"/>
        </w:rPr>
        <w:t>ми</w:t>
      </w:r>
      <w:r w:rsidRPr="006C0CB1">
        <w:rPr>
          <w:rFonts w:ascii="Times New Roman" w:hAnsi="Times New Roman" w:cs="Times New Roman"/>
          <w:sz w:val="28"/>
          <w:szCs w:val="28"/>
        </w:rPr>
        <w:t xml:space="preserve"> услуги размещения являются: </w:t>
      </w:r>
      <w:r w:rsidR="00E97981" w:rsidRPr="006C0CB1">
        <w:rPr>
          <w:rFonts w:ascii="Times New Roman" w:hAnsi="Times New Roman" w:cs="Times New Roman"/>
          <w:sz w:val="28"/>
          <w:szCs w:val="28"/>
        </w:rPr>
        <w:t xml:space="preserve">гостиничный комплекс </w:t>
      </w:r>
      <w:r w:rsidRPr="006C0CB1">
        <w:rPr>
          <w:rFonts w:ascii="Times New Roman" w:hAnsi="Times New Roman" w:cs="Times New Roman"/>
          <w:sz w:val="28"/>
          <w:szCs w:val="28"/>
        </w:rPr>
        <w:t>«Дружба»,</w:t>
      </w:r>
      <w:r w:rsidR="00E97981" w:rsidRPr="006C0CB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E97981" w:rsidRPr="006C0CB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C0CB1">
        <w:rPr>
          <w:rFonts w:ascii="Times New Roman" w:hAnsi="Times New Roman" w:cs="Times New Roman"/>
          <w:sz w:val="28"/>
          <w:szCs w:val="28"/>
        </w:rPr>
        <w:t xml:space="preserve"> гостиницы</w:t>
      </w:r>
      <w:proofErr w:type="gramEnd"/>
      <w:r w:rsidRPr="006C0CB1">
        <w:rPr>
          <w:rFonts w:ascii="Times New Roman" w:hAnsi="Times New Roman" w:cs="Times New Roman"/>
          <w:sz w:val="28"/>
          <w:szCs w:val="28"/>
        </w:rPr>
        <w:t xml:space="preserve"> «Выборг»,</w:t>
      </w:r>
      <w:r w:rsidR="00D319C0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922C15" w:rsidRPr="006C0CB1">
        <w:rPr>
          <w:rFonts w:ascii="Times New Roman" w:hAnsi="Times New Roman" w:cs="Times New Roman"/>
          <w:sz w:val="28"/>
          <w:szCs w:val="28"/>
        </w:rPr>
        <w:t xml:space="preserve"> «</w:t>
      </w:r>
      <w:r w:rsidRPr="006C0CB1">
        <w:rPr>
          <w:rFonts w:ascii="Times New Roman" w:hAnsi="Times New Roman" w:cs="Times New Roman"/>
          <w:sz w:val="28"/>
          <w:szCs w:val="28"/>
        </w:rPr>
        <w:t>Северная корона</w:t>
      </w:r>
      <w:r w:rsidR="00922C15" w:rsidRPr="006C0CB1">
        <w:rPr>
          <w:rFonts w:ascii="Times New Roman" w:hAnsi="Times New Roman" w:cs="Times New Roman"/>
          <w:sz w:val="28"/>
          <w:szCs w:val="28"/>
        </w:rPr>
        <w:t>», МДЦ «Виктория».</w:t>
      </w:r>
      <w:r w:rsidR="00AF4AD4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6C0CB1">
        <w:rPr>
          <w:rFonts w:ascii="Times New Roman" w:hAnsi="Times New Roman" w:cs="Times New Roman"/>
          <w:sz w:val="28"/>
          <w:szCs w:val="28"/>
        </w:rPr>
        <w:t xml:space="preserve">На территории Выборгского района </w:t>
      </w:r>
      <w:proofErr w:type="gramStart"/>
      <w:r w:rsidR="006C0CB1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="006F0D4A">
        <w:rPr>
          <w:rFonts w:ascii="Times New Roman" w:hAnsi="Times New Roman" w:cs="Times New Roman"/>
          <w:sz w:val="28"/>
          <w:szCs w:val="28"/>
        </w:rPr>
        <w:t xml:space="preserve"> 132</w:t>
      </w:r>
      <w:proofErr w:type="gramEnd"/>
      <w:r w:rsidR="006C0CB1">
        <w:rPr>
          <w:rFonts w:ascii="Times New Roman" w:hAnsi="Times New Roman" w:cs="Times New Roman"/>
          <w:sz w:val="28"/>
          <w:szCs w:val="28"/>
        </w:rPr>
        <w:t xml:space="preserve">  коллективных средств</w:t>
      </w:r>
      <w:r w:rsidR="006F0D4A">
        <w:rPr>
          <w:rFonts w:ascii="Times New Roman" w:hAnsi="Times New Roman" w:cs="Times New Roman"/>
          <w:sz w:val="28"/>
          <w:szCs w:val="28"/>
        </w:rPr>
        <w:t>а</w:t>
      </w:r>
      <w:r w:rsidR="006C0CB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6F0D4A">
        <w:rPr>
          <w:rFonts w:ascii="Times New Roman" w:hAnsi="Times New Roman" w:cs="Times New Roman"/>
          <w:sz w:val="28"/>
          <w:szCs w:val="28"/>
        </w:rPr>
        <w:t xml:space="preserve"> общей вместимостью свыше 16 000 койко-мест.</w:t>
      </w:r>
    </w:p>
    <w:p w14:paraId="2C89497E" w14:textId="0E147602" w:rsidR="00E97981" w:rsidRPr="006C0CB1" w:rsidRDefault="00E9798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 xml:space="preserve">Самые посещаемые туристские объекты: </w:t>
      </w:r>
    </w:p>
    <w:p w14:paraId="29D53214" w14:textId="665CB9AE" w:rsidR="00E97981" w:rsidRPr="006C0CB1" w:rsidRDefault="00E97981" w:rsidP="00D3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- г</w:t>
      </w:r>
      <w:r w:rsidRPr="006C0CB1">
        <w:rPr>
          <w:rFonts w:ascii="Times New Roman" w:hAnsi="Times New Roman" w:cs="Times New Roman"/>
          <w:sz w:val="28"/>
          <w:szCs w:val="28"/>
        </w:rPr>
        <w:t xml:space="preserve">осударственный историко-архитектурный и природный музей-заповедник «Парк </w:t>
      </w:r>
      <w:proofErr w:type="spellStart"/>
      <w:r w:rsidRPr="006C0CB1">
        <w:rPr>
          <w:rFonts w:ascii="Times New Roman" w:hAnsi="Times New Roman" w:cs="Times New Roman"/>
          <w:sz w:val="28"/>
          <w:szCs w:val="28"/>
        </w:rPr>
        <w:t>Монрепо</w:t>
      </w:r>
      <w:proofErr w:type="spellEnd"/>
      <w:r w:rsidRPr="006C0CB1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6C0CB1">
        <w:rPr>
          <w:rFonts w:ascii="Times New Roman" w:hAnsi="Times New Roman" w:cs="Times New Roman"/>
          <w:sz w:val="28"/>
          <w:szCs w:val="28"/>
        </w:rPr>
        <w:t xml:space="preserve">340 </w:t>
      </w:r>
      <w:r w:rsidRPr="006C0CB1">
        <w:rPr>
          <w:rFonts w:ascii="Times New Roman" w:hAnsi="Times New Roman" w:cs="Times New Roman"/>
          <w:sz w:val="28"/>
          <w:szCs w:val="28"/>
        </w:rPr>
        <w:t xml:space="preserve"> 194</w:t>
      </w:r>
      <w:proofErr w:type="gramEnd"/>
      <w:r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Pr="006C0CB1">
        <w:rPr>
          <w:rFonts w:ascii="Times New Roman" w:hAnsi="Times New Roman" w:cs="Times New Roman"/>
          <w:sz w:val="28"/>
          <w:szCs w:val="28"/>
        </w:rPr>
        <w:t>экскурсантов</w:t>
      </w:r>
    </w:p>
    <w:p w14:paraId="72EEF1CB" w14:textId="337E6EC5" w:rsidR="00E97981" w:rsidRPr="006C0CB1" w:rsidRDefault="00E97981" w:rsidP="00D3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- и</w:t>
      </w:r>
      <w:r w:rsidRPr="006C0CB1">
        <w:rPr>
          <w:rFonts w:ascii="Times New Roman" w:hAnsi="Times New Roman" w:cs="Times New Roman"/>
          <w:sz w:val="28"/>
          <w:szCs w:val="28"/>
        </w:rPr>
        <w:t xml:space="preserve">сторико-архитектурный музей "Выборгский замок» - </w:t>
      </w:r>
      <w:r w:rsidRPr="006C0CB1">
        <w:rPr>
          <w:rFonts w:ascii="Times New Roman" w:hAnsi="Times New Roman" w:cs="Times New Roman"/>
          <w:sz w:val="28"/>
          <w:szCs w:val="28"/>
        </w:rPr>
        <w:t>165 </w:t>
      </w:r>
      <w:proofErr w:type="gramStart"/>
      <w:r w:rsidRPr="006C0CB1">
        <w:rPr>
          <w:rFonts w:ascii="Times New Roman" w:hAnsi="Times New Roman" w:cs="Times New Roman"/>
          <w:sz w:val="28"/>
          <w:szCs w:val="28"/>
        </w:rPr>
        <w:t xml:space="preserve">643 </w:t>
      </w:r>
      <w:r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Pr="006C0CB1">
        <w:rPr>
          <w:rFonts w:ascii="Times New Roman" w:hAnsi="Times New Roman" w:cs="Times New Roman"/>
          <w:sz w:val="28"/>
          <w:szCs w:val="28"/>
        </w:rPr>
        <w:t>экскурсантов</w:t>
      </w:r>
      <w:proofErr w:type="gramEnd"/>
    </w:p>
    <w:p w14:paraId="3D8B000B" w14:textId="4526EBD7" w:rsidR="00D319C0" w:rsidRDefault="00E97981" w:rsidP="0023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 xml:space="preserve">- выставочный </w:t>
      </w:r>
      <w:proofErr w:type="gramStart"/>
      <w:r w:rsidRPr="006C0CB1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6C0C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C0CB1">
        <w:rPr>
          <w:rFonts w:ascii="Times New Roman" w:hAnsi="Times New Roman" w:cs="Times New Roman"/>
          <w:sz w:val="28"/>
          <w:szCs w:val="28"/>
        </w:rPr>
        <w:t xml:space="preserve">Эрмитаж-Выборг» - </w:t>
      </w:r>
      <w:r w:rsidRPr="006C0CB1">
        <w:rPr>
          <w:rFonts w:ascii="Times New Roman" w:hAnsi="Times New Roman" w:cs="Times New Roman"/>
          <w:sz w:val="28"/>
          <w:szCs w:val="28"/>
        </w:rPr>
        <w:t xml:space="preserve">40 </w:t>
      </w:r>
      <w:r w:rsidRPr="006C0CB1">
        <w:rPr>
          <w:rFonts w:ascii="Times New Roman" w:hAnsi="Times New Roman" w:cs="Times New Roman"/>
          <w:sz w:val="28"/>
          <w:szCs w:val="28"/>
        </w:rPr>
        <w:t>025</w:t>
      </w:r>
      <w:r w:rsidRPr="006C0CB1">
        <w:rPr>
          <w:rFonts w:ascii="Times New Roman" w:hAnsi="Times New Roman" w:cs="Times New Roman"/>
          <w:sz w:val="28"/>
          <w:szCs w:val="28"/>
        </w:rPr>
        <w:t xml:space="preserve"> экскурсантов</w:t>
      </w:r>
      <w:r w:rsidR="00D319C0" w:rsidRPr="006C0CB1">
        <w:rPr>
          <w:rFonts w:ascii="Times New Roman" w:hAnsi="Times New Roman" w:cs="Times New Roman"/>
          <w:sz w:val="28"/>
          <w:szCs w:val="28"/>
        </w:rPr>
        <w:t>.</w:t>
      </w:r>
    </w:p>
    <w:p w14:paraId="01326675" w14:textId="49D16DA7" w:rsidR="006C0CB1" w:rsidRDefault="00710A6E" w:rsidP="0023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Непосредственно</w:t>
      </w:r>
      <w:r w:rsidR="006C0CB1">
        <w:rPr>
          <w:rFonts w:ascii="Times New Roman" w:hAnsi="Times New Roman" w:cs="Times New Roman"/>
          <w:sz w:val="28"/>
          <w:szCs w:val="28"/>
        </w:rPr>
        <w:t xml:space="preserve"> Выборгском районе наибольшей популярностью у </w:t>
      </w:r>
      <w:r>
        <w:rPr>
          <w:rFonts w:ascii="Times New Roman" w:hAnsi="Times New Roman" w:cs="Times New Roman"/>
          <w:sz w:val="28"/>
          <w:szCs w:val="28"/>
        </w:rPr>
        <w:t xml:space="preserve">самодеятельных </w:t>
      </w:r>
      <w:r w:rsidR="006C0CB1">
        <w:rPr>
          <w:rFonts w:ascii="Times New Roman" w:hAnsi="Times New Roman" w:cs="Times New Roman"/>
          <w:sz w:val="28"/>
          <w:szCs w:val="28"/>
        </w:rPr>
        <w:t xml:space="preserve">туристов неизменно пользуется побережье Финского залива, а также берега озер. Активно </w:t>
      </w:r>
      <w:r w:rsidR="006C72A6">
        <w:rPr>
          <w:rFonts w:ascii="Times New Roman" w:hAnsi="Times New Roman" w:cs="Times New Roman"/>
          <w:sz w:val="28"/>
          <w:szCs w:val="28"/>
        </w:rPr>
        <w:t>развивается военно-патриотический туризм. Популярностью пользуется объект культурного наследия регионального значения «Мемориально-исторический район «</w:t>
      </w:r>
      <w:proofErr w:type="spellStart"/>
      <w:r w:rsidR="006C72A6">
        <w:rPr>
          <w:rFonts w:ascii="Times New Roman" w:hAnsi="Times New Roman" w:cs="Times New Roman"/>
          <w:sz w:val="28"/>
          <w:szCs w:val="28"/>
        </w:rPr>
        <w:t>Куутерселькя</w:t>
      </w:r>
      <w:proofErr w:type="spellEnd"/>
      <w:r w:rsidR="006C72A6">
        <w:rPr>
          <w:rFonts w:ascii="Times New Roman" w:hAnsi="Times New Roman" w:cs="Times New Roman"/>
          <w:sz w:val="28"/>
          <w:szCs w:val="28"/>
        </w:rPr>
        <w:t xml:space="preserve"> 1944»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п.Лебяжье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 «Рощинское городское поселение»)</w:t>
      </w:r>
      <w:r w:rsidR="006C72A6">
        <w:rPr>
          <w:rFonts w:ascii="Times New Roman" w:hAnsi="Times New Roman" w:cs="Times New Roman"/>
          <w:sz w:val="28"/>
          <w:szCs w:val="28"/>
        </w:rPr>
        <w:t>.</w:t>
      </w:r>
    </w:p>
    <w:p w14:paraId="1DF420DC" w14:textId="49226E4F" w:rsidR="00BA4A9F" w:rsidRDefault="00BA4A9F" w:rsidP="0023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z w:val="28"/>
          <w:szCs w:val="28"/>
        </w:rPr>
        <w:tab/>
      </w:r>
      <w:r w:rsidR="006C72A6">
        <w:rPr>
          <w:rFonts w:ascii="Times New Roman" w:hAnsi="Times New Roman" w:cs="Times New Roman"/>
          <w:sz w:val="28"/>
          <w:szCs w:val="28"/>
        </w:rPr>
        <w:t xml:space="preserve">В 2021 году в Выборгском районе в </w:t>
      </w:r>
      <w:proofErr w:type="spellStart"/>
      <w:r w:rsidR="006C72A6">
        <w:rPr>
          <w:rFonts w:ascii="Times New Roman" w:hAnsi="Times New Roman" w:cs="Times New Roman"/>
          <w:sz w:val="28"/>
          <w:szCs w:val="28"/>
        </w:rPr>
        <w:t>п.Черничное</w:t>
      </w:r>
      <w:proofErr w:type="spellEnd"/>
      <w:r w:rsidR="006C72A6">
        <w:rPr>
          <w:rFonts w:ascii="Times New Roman" w:hAnsi="Times New Roman" w:cs="Times New Roman"/>
          <w:sz w:val="28"/>
          <w:szCs w:val="28"/>
        </w:rPr>
        <w:t xml:space="preserve"> (МО «Советское городское поселение») открылся тематический парк «Наша Арктика».</w:t>
      </w:r>
      <w:r w:rsidR="006C72A6" w:rsidRPr="006C72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C72A6" w:rsidRP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стал победителем Всероссийского конкурса «Мастера гостеприимства-2020», проводимый президентской платформой «Россия - страна возможностей», Федеральным агентством по туризму, Русским географическим обществом и </w:t>
      </w:r>
      <w:r w:rsid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общенациональным союзом индустрии гостеприимства (</w:t>
      </w:r>
      <w:r w:rsidR="006C72A6" w:rsidRP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ОСИГ</w:t>
      </w:r>
      <w:r w:rsid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C72A6" w:rsidRP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Экскурсии в   тематическом парке </w:t>
      </w:r>
      <w:r w:rsidR="006C72A6" w:rsidRP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помогут прикоснуться к истории освоения Арктики и </w:t>
      </w:r>
      <w:r w:rsidR="006C72A6" w:rsidRP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Антарктики,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способствовать </w:t>
      </w:r>
      <w:r w:rsidR="009E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продолжению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туризма в Выборгском районе</w:t>
      </w:r>
      <w:r w:rsidR="006C72A6" w:rsidRPr="006C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4D6630" w14:textId="2D7056EE" w:rsidR="00AF4AD4" w:rsidRPr="006C0CB1" w:rsidRDefault="0091298C" w:rsidP="00BA4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470C1" w:rsidRPr="006C0CB1">
        <w:rPr>
          <w:rFonts w:ascii="Times New Roman" w:hAnsi="Times New Roman" w:cs="Times New Roman"/>
          <w:color w:val="292522"/>
          <w:sz w:val="28"/>
          <w:szCs w:val="28"/>
          <w:shd w:val="clear" w:color="auto" w:fill="FFFFFF"/>
        </w:rPr>
        <w:t>проект</w:t>
      </w:r>
      <w:r w:rsidR="00D470C1" w:rsidRPr="006C0CB1">
        <w:rPr>
          <w:rFonts w:ascii="Times New Roman" w:hAnsi="Times New Roman" w:cs="Times New Roman"/>
          <w:color w:val="292522"/>
          <w:sz w:val="28"/>
          <w:szCs w:val="28"/>
          <w:shd w:val="clear" w:color="auto" w:fill="FFFFFF"/>
        </w:rPr>
        <w:t>а</w:t>
      </w:r>
      <w:r w:rsidR="00D470C1" w:rsidRPr="006C0CB1">
        <w:rPr>
          <w:rFonts w:ascii="Times New Roman" w:hAnsi="Times New Roman" w:cs="Times New Roman"/>
          <w:color w:val="292522"/>
          <w:sz w:val="28"/>
          <w:szCs w:val="28"/>
          <w:shd w:val="clear" w:color="auto" w:fill="FFFFFF"/>
        </w:rPr>
        <w:t xml:space="preserve"> развития велосипедного движения и велосипедной инфраструктуры в Ленинградской</w:t>
      </w:r>
      <w:r w:rsidR="00D470C1" w:rsidRPr="006C0CB1">
        <w:rPr>
          <w:rFonts w:ascii="Arial" w:hAnsi="Arial" w:cs="Arial"/>
          <w:color w:val="292522"/>
          <w:sz w:val="28"/>
          <w:szCs w:val="28"/>
          <w:shd w:val="clear" w:color="auto" w:fill="FFFFFF"/>
        </w:rPr>
        <w:t xml:space="preserve"> </w:t>
      </w:r>
      <w:r w:rsidR="00D470C1" w:rsidRPr="006C0CB1">
        <w:rPr>
          <w:rFonts w:ascii="Times New Roman" w:hAnsi="Times New Roman" w:cs="Times New Roman"/>
          <w:color w:val="292522"/>
          <w:sz w:val="28"/>
          <w:szCs w:val="28"/>
          <w:shd w:val="clear" w:color="auto" w:fill="FFFFFF"/>
        </w:rPr>
        <w:t>области</w:t>
      </w:r>
      <w:r w:rsidR="00D470C1" w:rsidRPr="006C0CB1">
        <w:rPr>
          <w:rFonts w:ascii="Times New Roman" w:hAnsi="Times New Roman" w:cs="Times New Roman"/>
          <w:color w:val="292522"/>
          <w:sz w:val="28"/>
          <w:szCs w:val="28"/>
          <w:shd w:val="clear" w:color="auto" w:fill="FFFFFF"/>
        </w:rPr>
        <w:t xml:space="preserve"> «Вело 47» </w:t>
      </w:r>
      <w:r w:rsidRPr="006C0CB1">
        <w:rPr>
          <w:rFonts w:ascii="Times New Roman" w:hAnsi="Times New Roman" w:cs="Times New Roman"/>
          <w:sz w:val="28"/>
          <w:szCs w:val="28"/>
        </w:rPr>
        <w:t>на обустройство велодорожек предоставлена</w:t>
      </w:r>
      <w:r w:rsidRPr="006C0CB1">
        <w:rPr>
          <w:rFonts w:ascii="Times New Roman" w:eastAsia="Calibri" w:hAnsi="Times New Roman" w:cs="Times New Roman"/>
          <w:sz w:val="28"/>
          <w:szCs w:val="28"/>
        </w:rPr>
        <w:t xml:space="preserve"> субсидия из областного бюджета Ленинградской области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 в размере</w:t>
      </w:r>
      <w:r w:rsidR="00082A29" w:rsidRPr="006C0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18 381 815,00 рублей, сумма софинансирования </w:t>
      </w:r>
      <w:r w:rsidR="00D470C1"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местного бюджета составила</w:t>
      </w: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C0CB1">
        <w:rPr>
          <w:rFonts w:ascii="Times New Roman" w:hAnsi="Times New Roman" w:cs="Times New Roman"/>
          <w:sz w:val="28"/>
          <w:szCs w:val="28"/>
        </w:rPr>
        <w:t> 273 015,00 рублей.</w:t>
      </w:r>
      <w:r w:rsidR="00E33FFD" w:rsidRPr="006C0CB1">
        <w:rPr>
          <w:rFonts w:ascii="Times New Roman" w:hAnsi="Times New Roman" w:cs="Times New Roman"/>
          <w:sz w:val="28"/>
          <w:szCs w:val="28"/>
        </w:rPr>
        <w:t xml:space="preserve"> О</w:t>
      </w:r>
      <w:r w:rsidR="00D470C1" w:rsidRPr="006C0CB1">
        <w:rPr>
          <w:rFonts w:ascii="Times New Roman" w:hAnsi="Times New Roman" w:cs="Times New Roman"/>
          <w:sz w:val="28"/>
          <w:szCs w:val="28"/>
        </w:rPr>
        <w:t>бустроено 2,5</w:t>
      </w:r>
      <w:r w:rsidR="00E33FFD" w:rsidRPr="006C0CB1">
        <w:rPr>
          <w:rFonts w:ascii="Times New Roman" w:hAnsi="Times New Roman" w:cs="Times New Roman"/>
          <w:sz w:val="28"/>
          <w:szCs w:val="28"/>
        </w:rPr>
        <w:t xml:space="preserve"> км вело</w:t>
      </w:r>
      <w:r w:rsidR="00232690">
        <w:rPr>
          <w:rFonts w:ascii="Times New Roman" w:hAnsi="Times New Roman" w:cs="Times New Roman"/>
          <w:sz w:val="28"/>
          <w:szCs w:val="28"/>
        </w:rPr>
        <w:t>дорожки в центре города Выборга, пролегающей по пути, расположения знаковых достопримечательностей и архитектурных памятников.</w:t>
      </w:r>
    </w:p>
    <w:p w14:paraId="6B8899E4" w14:textId="2A58B643" w:rsidR="00AF4AD4" w:rsidRPr="006C0CB1" w:rsidRDefault="00922C15" w:rsidP="00BA4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</w:t>
      </w:r>
      <w:proofErr w:type="gramStart"/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полугодии </w:t>
      </w:r>
      <w:r w:rsidR="00D319C0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proofErr w:type="gramEnd"/>
      <w:r w:rsidR="00D319C0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«Кораблики» организ</w:t>
      </w:r>
      <w:r w:rsidR="005949CC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овало экскурсионное обслуживание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982901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водных маршрутах в акватории Выборгского залива.</w:t>
      </w:r>
      <w:r w:rsidR="00082A29" w:rsidRPr="006C0CB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8290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Навигация закрыта 14 ноября, </w:t>
      </w:r>
      <w:r w:rsidR="00D470C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весь период было обслужено 7 </w:t>
      </w:r>
      <w:r w:rsidR="0098290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000 пассажиров.</w:t>
      </w:r>
    </w:p>
    <w:p w14:paraId="60BFB1B2" w14:textId="49C3B569" w:rsidR="00AF4AD4" w:rsidRPr="006C0CB1" w:rsidRDefault="00C9751A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мае открылся прокат байдарок и каноэ в Выборге фирмой «</w:t>
      </w:r>
      <w:proofErr w:type="spellStart"/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НерпаКаяк</w:t>
      </w:r>
      <w:proofErr w:type="spellEnd"/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</w:t>
      </w:r>
      <w:r w:rsidR="00AF4AD4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ились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AD4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прогулки по Выборгскому заливу</w:t>
      </w:r>
      <w:r w:rsidR="00AF4AD4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5 маршрутам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прокат и обучение.</w:t>
      </w:r>
      <w:r w:rsidR="00082A29" w:rsidRPr="006C0CB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90877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Сезон закрылся в конце сентября</w:t>
      </w:r>
      <w:r w:rsidR="00AF4AD4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0877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обслужено 600 человек.</w:t>
      </w:r>
    </w:p>
    <w:p w14:paraId="2EBFD7AE" w14:textId="113608BC" w:rsidR="00AF4AD4" w:rsidRPr="006C0CB1" w:rsidRDefault="00922C15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 новое выставочное пространство «</w:t>
      </w:r>
      <w:proofErr w:type="spellStart"/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АртХаус</w:t>
      </w:r>
      <w:proofErr w:type="spellEnd"/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выставкой «Исторический фундамент» и деревянным макетом средневекового Выборга.</w:t>
      </w:r>
      <w:r w:rsidR="00082A29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152491C" w14:textId="73B88196" w:rsidR="00AF4AD4" w:rsidRPr="006C0CB1" w:rsidRDefault="00922C15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декабря 2020 года также начал свою работу Центр Современного Искусства </w:t>
      </w:r>
      <w:r w:rsidR="00AF4AD4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(ЦСИ) 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бывшем заводе детских колясок. С 25 июля </w:t>
      </w:r>
      <w:r w:rsidR="00AF4AD4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года </w:t>
      </w:r>
      <w:r w:rsidR="006E101C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ЦСИ продолжил</w:t>
      </w: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деятельность в новой локации – в бывшей водонапорной башне на Батарейной горе. Постоянно организуются выставки, фестивали современного искусства и другие творческие мероприятия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2A29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8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обе локации посетило 19 </w:t>
      </w:r>
      <w:r w:rsidR="001E2456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000 человек.</w:t>
      </w:r>
    </w:p>
    <w:p w14:paraId="56458CE8" w14:textId="72DDA960" w:rsidR="00871061" w:rsidRPr="009E1B78" w:rsidRDefault="00922C15" w:rsidP="009E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Туристско-информационный центр</w:t>
      </w:r>
      <w:r w:rsidR="00173B9D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(АНО «Выборгский Центр поддержки предпринимательства»)</w:t>
      </w:r>
      <w:r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отчетный период обслужил </w:t>
      </w:r>
      <w:r w:rsidR="00E9798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78 </w:t>
      </w:r>
      <w:r w:rsidR="0091563C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509</w:t>
      </w:r>
      <w:r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человек, было размещено </w:t>
      </w:r>
      <w:r w:rsidR="0091563C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65</w:t>
      </w:r>
      <w:r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 публикаций о туристических ресурсах, объектах туриндустрии, о событийных меро</w:t>
      </w:r>
      <w:r w:rsidR="00EA1AC5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E9798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риятиях на веб-сайте, издано 16 </w:t>
      </w:r>
      <w:r w:rsidR="00EA1AC5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 ед. справочных материалов о туристических возможностях Выборгского района.</w:t>
      </w:r>
      <w:r w:rsidR="00E37119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Филиал туристско-информационного центра Ленинградской области за отчетный период обслужил </w:t>
      </w:r>
      <w:r w:rsidR="00E9798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21 </w:t>
      </w:r>
      <w:r w:rsidR="0091563C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737</w:t>
      </w:r>
      <w:r w:rsidR="00E37119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человека.</w:t>
      </w:r>
      <w:r w:rsidR="009E1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 рамках мероприятий а</w:t>
      </w:r>
      <w:r w:rsidR="0087106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дминистрация МО «Выборгский район»</w:t>
      </w:r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9E1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информационном</w:t>
      </w:r>
      <w:r w:rsidR="009E1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proofErr w:type="gramEnd"/>
      <w:r w:rsidR="009E1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обеспечению туризма,  н</w:t>
      </w:r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постоянной основе печатается и распространяется туристская карта города Выборга с указанием достопримечательностей, ведется календарь туристских событий, </w:t>
      </w:r>
      <w:r w:rsidR="009E1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который </w:t>
      </w:r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размещен на официальном портале администрации МО «Выборгский район» </w:t>
      </w:r>
      <w:proofErr w:type="spellStart"/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vbglenobl</w:t>
      </w:r>
      <w:proofErr w:type="spellEnd"/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spellStart"/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ru</w:t>
      </w:r>
      <w:proofErr w:type="spellEnd"/>
      <w:r w:rsidR="006C0CB1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в разделе «туризм».</w:t>
      </w:r>
    </w:p>
    <w:p w14:paraId="3D4E4314" w14:textId="19D22E92" w:rsidR="002C5690" w:rsidRPr="009E1B78" w:rsidRDefault="00922C15" w:rsidP="009E1B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Выборг и Выборгский район являются объектами посещения двух межрегиональных туристических маршрутов</w:t>
      </w:r>
      <w:r w:rsidR="009E1B78">
        <w:rPr>
          <w:rFonts w:ascii="Times New Roman" w:hAnsi="Times New Roman" w:cs="Times New Roman"/>
          <w:sz w:val="28"/>
          <w:szCs w:val="28"/>
        </w:rPr>
        <w:t>:</w:t>
      </w:r>
      <w:r w:rsidR="00173B9D" w:rsidRPr="006C0CB1">
        <w:rPr>
          <w:rFonts w:ascii="Times New Roman" w:hAnsi="Times New Roman" w:cs="Times New Roman"/>
          <w:sz w:val="28"/>
          <w:szCs w:val="28"/>
        </w:rPr>
        <w:t xml:space="preserve"> «Серебряное ожерелье России»,</w:t>
      </w:r>
      <w:r w:rsidR="00082A29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Pr="006C0CB1">
        <w:rPr>
          <w:rFonts w:ascii="Times New Roman" w:hAnsi="Times New Roman" w:cs="Times New Roman"/>
          <w:sz w:val="28"/>
          <w:szCs w:val="28"/>
        </w:rPr>
        <w:t xml:space="preserve">«Красный маршрут». При содействии комитета по культуре и туризму Ленинградской области и одобрению экспертов комитета по </w:t>
      </w:r>
      <w:proofErr w:type="spellStart"/>
      <w:r w:rsidRPr="006C0CB1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6C0CB1">
        <w:rPr>
          <w:rFonts w:ascii="Times New Roman" w:hAnsi="Times New Roman" w:cs="Times New Roman"/>
          <w:sz w:val="28"/>
          <w:szCs w:val="28"/>
        </w:rPr>
        <w:t xml:space="preserve"> в туризме Министерства культуры РФ создан единст</w:t>
      </w:r>
      <w:r w:rsidR="00173B9D" w:rsidRPr="006C0CB1">
        <w:rPr>
          <w:rFonts w:ascii="Times New Roman" w:hAnsi="Times New Roman" w:cs="Times New Roman"/>
          <w:sz w:val="28"/>
          <w:szCs w:val="28"/>
        </w:rPr>
        <w:t xml:space="preserve">венный в Ленинградской области </w:t>
      </w:r>
      <w:r w:rsidR="005F68C8">
        <w:rPr>
          <w:rFonts w:ascii="Times New Roman" w:hAnsi="Times New Roman" w:cs="Times New Roman"/>
          <w:sz w:val="28"/>
          <w:szCs w:val="28"/>
        </w:rPr>
        <w:t>национальный</w:t>
      </w:r>
      <w:bookmarkStart w:id="0" w:name="_GoBack"/>
      <w:bookmarkEnd w:id="0"/>
      <w:r w:rsidR="007617D5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E80C4F">
        <w:rPr>
          <w:rFonts w:ascii="Times New Roman" w:hAnsi="Times New Roman" w:cs="Times New Roman"/>
          <w:sz w:val="28"/>
          <w:szCs w:val="28"/>
        </w:rPr>
        <w:t>б</w:t>
      </w:r>
      <w:r w:rsidR="00173B9D" w:rsidRPr="006C0CB1">
        <w:rPr>
          <w:rFonts w:ascii="Times New Roman" w:hAnsi="Times New Roman" w:cs="Times New Roman"/>
          <w:sz w:val="28"/>
          <w:szCs w:val="28"/>
        </w:rPr>
        <w:t xml:space="preserve">рендовый маршрут «Истории и тайны Средневекового </w:t>
      </w:r>
      <w:r w:rsidR="00173B9D" w:rsidRPr="006C0CB1">
        <w:rPr>
          <w:rFonts w:ascii="Times New Roman" w:hAnsi="Times New Roman" w:cs="Times New Roman"/>
          <w:sz w:val="28"/>
          <w:szCs w:val="28"/>
        </w:rPr>
        <w:lastRenderedPageBreak/>
        <w:t>Выборга»,</w:t>
      </w:r>
      <w:r w:rsidRPr="006C0CB1">
        <w:rPr>
          <w:rFonts w:ascii="Times New Roman" w:hAnsi="Times New Roman" w:cs="Times New Roman"/>
          <w:sz w:val="28"/>
          <w:szCs w:val="28"/>
        </w:rPr>
        <w:t xml:space="preserve"> который представляет область на общероссийском </w:t>
      </w:r>
      <w:r w:rsidR="009E59C3" w:rsidRPr="006C0CB1">
        <w:rPr>
          <w:rFonts w:ascii="Times New Roman" w:hAnsi="Times New Roman" w:cs="Times New Roman"/>
          <w:sz w:val="28"/>
          <w:szCs w:val="28"/>
        </w:rPr>
        <w:t>уровне, также</w:t>
      </w:r>
      <w:r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A95F0D" w:rsidRPr="006C0CB1">
        <w:rPr>
          <w:rFonts w:ascii="Times New Roman" w:hAnsi="Times New Roman" w:cs="Times New Roman"/>
          <w:sz w:val="28"/>
          <w:szCs w:val="28"/>
        </w:rPr>
        <w:t>город Выборг</w:t>
      </w:r>
      <w:r w:rsidRPr="006C0CB1">
        <w:rPr>
          <w:rFonts w:ascii="Times New Roman" w:hAnsi="Times New Roman" w:cs="Times New Roman"/>
          <w:sz w:val="28"/>
          <w:szCs w:val="28"/>
        </w:rPr>
        <w:t xml:space="preserve"> включен в турмаршруты </w:t>
      </w:r>
      <w:r w:rsidR="00AF4AD4" w:rsidRPr="006C0CB1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6C0CB1">
        <w:rPr>
          <w:rFonts w:ascii="Times New Roman" w:hAnsi="Times New Roman" w:cs="Times New Roman"/>
          <w:sz w:val="28"/>
          <w:szCs w:val="28"/>
        </w:rPr>
        <w:t>проектов «Жизнь замечательных людей», «Русские усадьбы».</w:t>
      </w:r>
    </w:p>
    <w:p w14:paraId="240824C5" w14:textId="683D3A42" w:rsidR="001E54B1" w:rsidRPr="009E1B78" w:rsidRDefault="001E54B1" w:rsidP="009E1B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B78">
        <w:rPr>
          <w:rFonts w:ascii="Times New Roman" w:hAnsi="Times New Roman" w:cs="Times New Roman"/>
          <w:bCs/>
          <w:sz w:val="28"/>
          <w:szCs w:val="28"/>
        </w:rPr>
        <w:t>Основные мероприятия:</w:t>
      </w:r>
    </w:p>
    <w:p w14:paraId="67776F0F" w14:textId="053A6043" w:rsidR="001E54B1" w:rsidRPr="006C0CB1" w:rsidRDefault="001E54B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04.02</w:t>
      </w:r>
      <w:r w:rsidR="00D03865" w:rsidRPr="006C0CB1">
        <w:rPr>
          <w:rFonts w:ascii="Times New Roman" w:hAnsi="Times New Roman" w:cs="Times New Roman"/>
          <w:sz w:val="28"/>
          <w:szCs w:val="28"/>
        </w:rPr>
        <w:t>.2021</w:t>
      </w:r>
      <w:r w:rsidR="00D470C1" w:rsidRPr="006C0CB1">
        <w:rPr>
          <w:rFonts w:ascii="Times New Roman" w:hAnsi="Times New Roman" w:cs="Times New Roman"/>
          <w:sz w:val="28"/>
          <w:szCs w:val="28"/>
        </w:rPr>
        <w:t>– к</w:t>
      </w:r>
      <w:r w:rsidRPr="006C0CB1">
        <w:rPr>
          <w:rFonts w:ascii="Times New Roman" w:hAnsi="Times New Roman" w:cs="Times New Roman"/>
          <w:sz w:val="28"/>
          <w:szCs w:val="28"/>
        </w:rPr>
        <w:t>оординационный совет по туризму Выборгского района с участием главы адми</w:t>
      </w:r>
      <w:r w:rsidR="00E80C4F">
        <w:rPr>
          <w:rFonts w:ascii="Times New Roman" w:hAnsi="Times New Roman" w:cs="Times New Roman"/>
          <w:sz w:val="28"/>
          <w:szCs w:val="28"/>
        </w:rPr>
        <w:t>нистрации МО «Выборгский район, основная тема: р</w:t>
      </w:r>
      <w:r w:rsidRPr="006C0CB1">
        <w:rPr>
          <w:rFonts w:ascii="Times New Roman" w:hAnsi="Times New Roman" w:cs="Times New Roman"/>
          <w:sz w:val="28"/>
          <w:szCs w:val="28"/>
        </w:rPr>
        <w:t>азвитие т</w:t>
      </w:r>
      <w:r w:rsidR="00E80C4F">
        <w:rPr>
          <w:rFonts w:ascii="Times New Roman" w:hAnsi="Times New Roman" w:cs="Times New Roman"/>
          <w:sz w:val="28"/>
          <w:szCs w:val="28"/>
        </w:rPr>
        <w:t>уризма и меры поддержки отрасли; н</w:t>
      </w:r>
      <w:r w:rsidRPr="006C0CB1">
        <w:rPr>
          <w:rFonts w:ascii="Times New Roman" w:hAnsi="Times New Roman" w:cs="Times New Roman"/>
          <w:sz w:val="28"/>
          <w:szCs w:val="28"/>
        </w:rPr>
        <w:t>аграждение представителей сферы туризма.</w:t>
      </w:r>
    </w:p>
    <w:p w14:paraId="6BEC75F4" w14:textId="2B8BAD07" w:rsidR="001E54B1" w:rsidRPr="006C0CB1" w:rsidRDefault="001E54B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26.02.</w:t>
      </w:r>
      <w:r w:rsidR="00D03865" w:rsidRPr="006C0CB1">
        <w:rPr>
          <w:rFonts w:ascii="Times New Roman" w:hAnsi="Times New Roman" w:cs="Times New Roman"/>
          <w:sz w:val="28"/>
          <w:szCs w:val="28"/>
        </w:rPr>
        <w:t>2021</w:t>
      </w:r>
      <w:r w:rsidR="00D470C1" w:rsidRPr="006C0CB1">
        <w:rPr>
          <w:rFonts w:ascii="Times New Roman" w:hAnsi="Times New Roman" w:cs="Times New Roman"/>
          <w:sz w:val="28"/>
          <w:szCs w:val="28"/>
        </w:rPr>
        <w:t xml:space="preserve"> - к</w:t>
      </w:r>
      <w:r w:rsidRPr="006C0CB1">
        <w:rPr>
          <w:rFonts w:ascii="Times New Roman" w:hAnsi="Times New Roman" w:cs="Times New Roman"/>
          <w:sz w:val="28"/>
          <w:szCs w:val="28"/>
        </w:rPr>
        <w:t>оординационный совет по туризму Выборгского района.</w:t>
      </w:r>
      <w:r w:rsidR="00910296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Pr="006C0CB1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туристской отрасли Выборгского района. Обсуждение календаря событий Выборгского района на 2021 год. </w:t>
      </w:r>
    </w:p>
    <w:p w14:paraId="6975F3DF" w14:textId="58667CED" w:rsidR="001E54B1" w:rsidRPr="006C0CB1" w:rsidRDefault="001E54B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01.03</w:t>
      </w:r>
      <w:r w:rsidR="00D03865" w:rsidRPr="006C0CB1">
        <w:rPr>
          <w:rFonts w:ascii="Times New Roman" w:hAnsi="Times New Roman" w:cs="Times New Roman"/>
          <w:sz w:val="28"/>
          <w:szCs w:val="28"/>
        </w:rPr>
        <w:t>.2021</w:t>
      </w:r>
      <w:r w:rsidRPr="006C0CB1">
        <w:rPr>
          <w:rFonts w:ascii="Times New Roman" w:hAnsi="Times New Roman" w:cs="Times New Roman"/>
          <w:sz w:val="28"/>
          <w:szCs w:val="28"/>
        </w:rPr>
        <w:t xml:space="preserve"> – в рамках продвижения туристической привлекательности Выборга были организованы сьемки </w:t>
      </w:r>
      <w:proofErr w:type="spellStart"/>
      <w:r w:rsidRPr="006C0CB1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Pr="006C0CB1">
        <w:rPr>
          <w:rFonts w:ascii="Times New Roman" w:hAnsi="Times New Roman" w:cs="Times New Roman"/>
          <w:sz w:val="28"/>
          <w:szCs w:val="28"/>
        </w:rPr>
        <w:t xml:space="preserve">  М. Ленкина в библиотеке А. </w:t>
      </w:r>
      <w:proofErr w:type="spellStart"/>
      <w:r w:rsidRPr="006C0CB1">
        <w:rPr>
          <w:rFonts w:ascii="Times New Roman" w:hAnsi="Times New Roman" w:cs="Times New Roman"/>
          <w:sz w:val="28"/>
          <w:szCs w:val="28"/>
        </w:rPr>
        <w:t>Аалто</w:t>
      </w:r>
      <w:proofErr w:type="spellEnd"/>
      <w:r w:rsidRPr="006C0CB1">
        <w:rPr>
          <w:rFonts w:ascii="Times New Roman" w:hAnsi="Times New Roman" w:cs="Times New Roman"/>
          <w:sz w:val="28"/>
          <w:szCs w:val="28"/>
        </w:rPr>
        <w:t xml:space="preserve"> и</w:t>
      </w:r>
      <w:r w:rsidR="00BA4A9F">
        <w:rPr>
          <w:rFonts w:ascii="Times New Roman" w:hAnsi="Times New Roman" w:cs="Times New Roman"/>
          <w:sz w:val="28"/>
          <w:szCs w:val="28"/>
        </w:rPr>
        <w:t xml:space="preserve"> здании Выборгского рынка для информационного ю-туб - канала </w:t>
      </w:r>
      <w:r w:rsidRPr="006C0CB1">
        <w:rPr>
          <w:rFonts w:ascii="Times New Roman" w:hAnsi="Times New Roman" w:cs="Times New Roman"/>
          <w:sz w:val="28"/>
          <w:szCs w:val="28"/>
        </w:rPr>
        <w:t xml:space="preserve">  </w:t>
      </w:r>
      <w:r w:rsidR="00BA4A9F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6C0CB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https://www.youtube.com/user/lenkinproduction/featured</w:t>
        </w:r>
      </w:hyperlink>
      <w:r w:rsidR="00BA4A9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6C0CB1">
        <w:rPr>
          <w:rFonts w:ascii="Times New Roman" w:hAnsi="Times New Roman" w:cs="Times New Roman"/>
          <w:sz w:val="28"/>
          <w:szCs w:val="28"/>
        </w:rPr>
        <w:t>.</w:t>
      </w:r>
    </w:p>
    <w:p w14:paraId="6D1990F2" w14:textId="4C80948D" w:rsidR="001E54B1" w:rsidRPr="006C0CB1" w:rsidRDefault="001E54B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15</w:t>
      </w:r>
      <w:r w:rsidR="00E80C4F">
        <w:rPr>
          <w:rFonts w:ascii="Times New Roman" w:hAnsi="Times New Roman" w:cs="Times New Roman"/>
          <w:sz w:val="28"/>
          <w:szCs w:val="28"/>
        </w:rPr>
        <w:t>.04.2021</w:t>
      </w:r>
      <w:r w:rsidRPr="006C0CB1">
        <w:rPr>
          <w:rFonts w:ascii="Times New Roman" w:hAnsi="Times New Roman" w:cs="Times New Roman"/>
          <w:sz w:val="28"/>
          <w:szCs w:val="28"/>
        </w:rPr>
        <w:t>-18.04</w:t>
      </w:r>
      <w:r w:rsidR="00D03865" w:rsidRPr="006C0CB1">
        <w:rPr>
          <w:rFonts w:ascii="Times New Roman" w:hAnsi="Times New Roman" w:cs="Times New Roman"/>
          <w:sz w:val="28"/>
          <w:szCs w:val="28"/>
        </w:rPr>
        <w:t>.2021</w:t>
      </w:r>
      <w:r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D03865" w:rsidRPr="006C0CB1">
        <w:rPr>
          <w:rFonts w:ascii="Times New Roman" w:hAnsi="Times New Roman" w:cs="Times New Roman"/>
          <w:sz w:val="28"/>
          <w:szCs w:val="28"/>
        </w:rPr>
        <w:t xml:space="preserve">- </w:t>
      </w:r>
      <w:r w:rsidRPr="006C0CB1">
        <w:rPr>
          <w:rFonts w:ascii="Times New Roman" w:hAnsi="Times New Roman" w:cs="Times New Roman"/>
          <w:sz w:val="28"/>
          <w:szCs w:val="28"/>
        </w:rPr>
        <w:t>представители администрации</w:t>
      </w:r>
      <w:r w:rsidR="00BA4A9F">
        <w:rPr>
          <w:rFonts w:ascii="Times New Roman" w:hAnsi="Times New Roman" w:cs="Times New Roman"/>
          <w:sz w:val="28"/>
          <w:szCs w:val="28"/>
        </w:rPr>
        <w:t xml:space="preserve"> МО «Выборгский район»</w:t>
      </w:r>
      <w:r w:rsidRPr="006C0CB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A4A9F">
        <w:rPr>
          <w:rFonts w:ascii="Times New Roman" w:hAnsi="Times New Roman" w:cs="Times New Roman"/>
          <w:sz w:val="28"/>
          <w:szCs w:val="28"/>
        </w:rPr>
        <w:t xml:space="preserve">туриндустрии </w:t>
      </w:r>
      <w:r w:rsidRPr="006C0CB1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6C0CB1">
        <w:rPr>
          <w:rFonts w:ascii="Times New Roman" w:hAnsi="Times New Roman" w:cs="Times New Roman"/>
          <w:sz w:val="28"/>
          <w:szCs w:val="28"/>
        </w:rPr>
        <w:t xml:space="preserve"> Выборга приняли участие в туристической выставке «Ворота Севера» в г. Вологда с презентацией возможностей сферы гостеприимства Выборгского района.</w:t>
      </w:r>
    </w:p>
    <w:p w14:paraId="08DA7314" w14:textId="33E60A31" w:rsidR="001E54B1" w:rsidRPr="006C0CB1" w:rsidRDefault="001E54B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23.04</w:t>
      </w:r>
      <w:r w:rsidR="00D03865" w:rsidRPr="006C0CB1">
        <w:rPr>
          <w:rFonts w:ascii="Times New Roman" w:hAnsi="Times New Roman" w:cs="Times New Roman"/>
          <w:sz w:val="28"/>
          <w:szCs w:val="28"/>
        </w:rPr>
        <w:t>.2021</w:t>
      </w:r>
      <w:r w:rsidRPr="006C0CB1">
        <w:rPr>
          <w:rFonts w:ascii="Times New Roman" w:hAnsi="Times New Roman" w:cs="Times New Roman"/>
          <w:sz w:val="28"/>
          <w:szCs w:val="28"/>
        </w:rPr>
        <w:t xml:space="preserve"> – была организована пресс-конференция для представителей </w:t>
      </w:r>
      <w:proofErr w:type="spellStart"/>
      <w:r w:rsidRPr="006C0CB1">
        <w:rPr>
          <w:rFonts w:ascii="Times New Roman" w:hAnsi="Times New Roman" w:cs="Times New Roman"/>
          <w:sz w:val="28"/>
          <w:szCs w:val="28"/>
        </w:rPr>
        <w:t>турсферы</w:t>
      </w:r>
      <w:proofErr w:type="spellEnd"/>
      <w:r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C9751A" w:rsidRPr="006C0CB1">
        <w:rPr>
          <w:rFonts w:ascii="Times New Roman" w:hAnsi="Times New Roman" w:cs="Times New Roman"/>
          <w:sz w:val="28"/>
          <w:szCs w:val="28"/>
        </w:rPr>
        <w:t xml:space="preserve">города Выборга и </w:t>
      </w:r>
      <w:r w:rsidRPr="006C0CB1">
        <w:rPr>
          <w:rFonts w:ascii="Times New Roman" w:hAnsi="Times New Roman" w:cs="Times New Roman"/>
          <w:sz w:val="28"/>
          <w:szCs w:val="28"/>
        </w:rPr>
        <w:t>Выборгского района с информацией о событийных мероприятиях, проводимых на территории Выборгского района в 2021 году.</w:t>
      </w:r>
    </w:p>
    <w:p w14:paraId="3F7D6DC1" w14:textId="68CD42D3" w:rsidR="001E54B1" w:rsidRPr="006C0CB1" w:rsidRDefault="001E54B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>18.06</w:t>
      </w:r>
      <w:r w:rsidR="00D03865" w:rsidRPr="006C0CB1">
        <w:rPr>
          <w:rFonts w:ascii="Times New Roman" w:hAnsi="Times New Roman" w:cs="Times New Roman"/>
          <w:sz w:val="28"/>
          <w:szCs w:val="28"/>
        </w:rPr>
        <w:t>.2021</w:t>
      </w:r>
      <w:r w:rsidRPr="006C0CB1">
        <w:rPr>
          <w:rFonts w:ascii="Times New Roman" w:hAnsi="Times New Roman" w:cs="Times New Roman"/>
          <w:sz w:val="28"/>
          <w:szCs w:val="28"/>
        </w:rPr>
        <w:t xml:space="preserve"> –</w:t>
      </w:r>
      <w:r w:rsidR="00910296" w:rsidRPr="006C0CB1">
        <w:rPr>
          <w:rFonts w:ascii="Times New Roman" w:hAnsi="Times New Roman" w:cs="Times New Roman"/>
          <w:sz w:val="28"/>
          <w:szCs w:val="28"/>
        </w:rPr>
        <w:t xml:space="preserve"> </w:t>
      </w:r>
      <w:r w:rsidR="00D470C1" w:rsidRPr="006C0CB1">
        <w:rPr>
          <w:rFonts w:ascii="Times New Roman" w:hAnsi="Times New Roman" w:cs="Times New Roman"/>
          <w:sz w:val="28"/>
          <w:szCs w:val="28"/>
        </w:rPr>
        <w:t>у</w:t>
      </w:r>
      <w:r w:rsidRPr="006C0CB1">
        <w:rPr>
          <w:rFonts w:ascii="Times New Roman" w:hAnsi="Times New Roman" w:cs="Times New Roman"/>
          <w:sz w:val="28"/>
          <w:szCs w:val="28"/>
        </w:rPr>
        <w:t xml:space="preserve">частие в семинаре </w:t>
      </w:r>
      <w:r w:rsidR="00C9751A" w:rsidRPr="006C0CB1">
        <w:rPr>
          <w:rFonts w:ascii="Times New Roman" w:hAnsi="Times New Roman" w:cs="Times New Roman"/>
          <w:sz w:val="28"/>
          <w:szCs w:val="28"/>
        </w:rPr>
        <w:t>«Музейные</w:t>
      </w:r>
      <w:r w:rsidR="00D470C1" w:rsidRPr="006C0CB1">
        <w:rPr>
          <w:rFonts w:ascii="Times New Roman" w:hAnsi="Times New Roman" w:cs="Times New Roman"/>
          <w:sz w:val="28"/>
          <w:szCs w:val="28"/>
        </w:rPr>
        <w:t xml:space="preserve"> маршруты России. </w:t>
      </w:r>
      <w:r w:rsidRPr="006C0CB1">
        <w:rPr>
          <w:rFonts w:ascii="Times New Roman" w:hAnsi="Times New Roman" w:cs="Times New Roman"/>
          <w:sz w:val="28"/>
          <w:szCs w:val="28"/>
        </w:rPr>
        <w:t>Использование музейных объектов в фо</w:t>
      </w:r>
      <w:r w:rsidR="00D470C1" w:rsidRPr="006C0CB1">
        <w:rPr>
          <w:rFonts w:ascii="Times New Roman" w:hAnsi="Times New Roman" w:cs="Times New Roman"/>
          <w:sz w:val="28"/>
          <w:szCs w:val="28"/>
        </w:rPr>
        <w:t xml:space="preserve">рмировании туристских маршрутов» </w:t>
      </w:r>
      <w:r w:rsidR="00D470C1" w:rsidRPr="006C0C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470C1" w:rsidRPr="006C0CB1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D470C1" w:rsidRPr="006C0CB1">
        <w:rPr>
          <w:rFonts w:ascii="Times New Roman" w:hAnsi="Times New Roman" w:cs="Times New Roman"/>
          <w:sz w:val="28"/>
          <w:szCs w:val="28"/>
        </w:rPr>
        <w:t>-Петербурге.</w:t>
      </w:r>
    </w:p>
    <w:p w14:paraId="25898586" w14:textId="73CEE153" w:rsidR="00871061" w:rsidRPr="006C0CB1" w:rsidRDefault="00871061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 xml:space="preserve">26.06.2021 - 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в акватории Выборгского залива при содействии администрации МО «Выборгский район» организована и проведена регата «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Паруса Выборга»</w:t>
      </w:r>
    </w:p>
    <w:p w14:paraId="49E85463" w14:textId="6D2AEFFB" w:rsidR="00EA1AC5" w:rsidRPr="006C0CB1" w:rsidRDefault="00E80C4F" w:rsidP="00E8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A1AC5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15.08</w:t>
      </w:r>
      <w:r w:rsidR="00D03865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.2021</w:t>
      </w:r>
      <w:r w:rsidR="00EA1AC5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акватории Выборгского залива при содействии администрации МО «Выборгский район» организована и проведена регата «Балтийский ветер»</w:t>
      </w:r>
    </w:p>
    <w:p w14:paraId="70FA3A8B" w14:textId="20A613A5" w:rsidR="00EA1AC5" w:rsidRPr="006C0CB1" w:rsidRDefault="00EA1AC5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E8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.09.2021 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05.09</w:t>
      </w:r>
      <w:r w:rsidR="00910296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3865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910296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</w:t>
      </w:r>
      <w:proofErr w:type="spellStart"/>
      <w:r w:rsidR="005F68C8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Выборге</w:t>
      </w:r>
      <w:proofErr w:type="spellEnd"/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 и проведен </w:t>
      </w:r>
      <w:r w:rsidR="00E8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международный </w:t>
      </w:r>
      <w:proofErr w:type="spellStart"/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мотофестиваль</w:t>
      </w:r>
      <w:proofErr w:type="spellEnd"/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«Балтик Ралли»</w:t>
      </w:r>
    </w:p>
    <w:p w14:paraId="044F77C7" w14:textId="77777777" w:rsidR="00232690" w:rsidRDefault="0091563C" w:rsidP="0023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21.12</w:t>
      </w:r>
      <w:r w:rsidR="00D470C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.2021</w:t>
      </w:r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 координационный совет по туризму с подведением предварительных итогов с</w:t>
      </w:r>
      <w:r w:rsidR="00D470C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феры туризма в 2021 году и планах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 год.</w:t>
      </w:r>
    </w:p>
    <w:p w14:paraId="4AA4EBDE" w14:textId="0F4FD29D" w:rsidR="005949CC" w:rsidRPr="00232690" w:rsidRDefault="00D470C1" w:rsidP="0023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постоянной основе проводится работа по информированию руководителей</w:t>
      </w:r>
      <w:r w:rsidR="005949CC" w:rsidRPr="006C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предприятий и организаций гостиничной сферы о необходимости прохождения процедуры классификации коллективных средств размещения.</w:t>
      </w:r>
      <w:r w:rsidR="005949CC" w:rsidRPr="006C0C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37119" w:rsidRPr="006C0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 коллективных средств размещения Выборгского района официально прошли процедуру классификации.</w:t>
      </w:r>
    </w:p>
    <w:p w14:paraId="58FD52BE" w14:textId="09884AA9" w:rsidR="00871061" w:rsidRPr="006C0CB1" w:rsidRDefault="00871061" w:rsidP="00232690">
      <w:pPr>
        <w:pStyle w:val="a7"/>
        <w:spacing w:after="0" w:afterAutospacing="0"/>
        <w:ind w:firstLine="708"/>
        <w:jc w:val="both"/>
        <w:rPr>
          <w:sz w:val="28"/>
          <w:szCs w:val="28"/>
        </w:rPr>
      </w:pPr>
      <w:r w:rsidRPr="006C0CB1">
        <w:rPr>
          <w:sz w:val="28"/>
          <w:szCs w:val="28"/>
        </w:rPr>
        <w:t>Администрация МО «Выборгский район» на постоянной основе поддерживает инициативы предпринимателей сферы туризма</w:t>
      </w:r>
      <w:r w:rsidRPr="006C0CB1">
        <w:rPr>
          <w:sz w:val="28"/>
          <w:szCs w:val="28"/>
        </w:rPr>
        <w:t>. В</w:t>
      </w:r>
      <w:r w:rsidRPr="006C0CB1">
        <w:rPr>
          <w:sz w:val="28"/>
          <w:szCs w:val="28"/>
        </w:rPr>
        <w:t xml:space="preserve">2021 г. 2 проекта получили </w:t>
      </w:r>
      <w:proofErr w:type="spellStart"/>
      <w:r w:rsidRPr="006C0CB1">
        <w:rPr>
          <w:sz w:val="28"/>
          <w:szCs w:val="28"/>
        </w:rPr>
        <w:t>грантовую</w:t>
      </w:r>
      <w:proofErr w:type="spellEnd"/>
      <w:r w:rsidRPr="006C0CB1">
        <w:rPr>
          <w:sz w:val="28"/>
          <w:szCs w:val="28"/>
        </w:rPr>
        <w:t xml:space="preserve"> поддержку на развитие внутреннего въездного туризма по </w:t>
      </w:r>
      <w:r w:rsidRPr="006C0CB1">
        <w:rPr>
          <w:sz w:val="28"/>
          <w:szCs w:val="28"/>
        </w:rPr>
        <w:lastRenderedPageBreak/>
        <w:t>результатам конкурса, проводимого Федеральным агентством по туризму.</w:t>
      </w:r>
      <w:r w:rsidR="00232690">
        <w:rPr>
          <w:sz w:val="28"/>
          <w:szCs w:val="28"/>
        </w:rPr>
        <w:t xml:space="preserve"> </w:t>
      </w:r>
      <w:r w:rsidRPr="006C0CB1">
        <w:rPr>
          <w:sz w:val="28"/>
          <w:szCs w:val="28"/>
          <w:highlight w:val="white"/>
        </w:rPr>
        <w:t>Совместно с комитетом по культуре и туризму Ленинградской области</w:t>
      </w:r>
      <w:r w:rsidRPr="006C0CB1">
        <w:rPr>
          <w:sz w:val="28"/>
          <w:szCs w:val="28"/>
        </w:rPr>
        <w:t xml:space="preserve"> организовано обучение для предпринимателей и организаций в сфере туризма по следующим программам:</w:t>
      </w:r>
    </w:p>
    <w:p w14:paraId="095C160C" w14:textId="29424B7F" w:rsidR="00871061" w:rsidRPr="006C0CB1" w:rsidRDefault="00232690" w:rsidP="00232690">
      <w:pPr>
        <w:spacing w:after="0" w:line="240" w:lineRule="auto"/>
        <w:ind w:hanging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- </w:t>
      </w:r>
      <w:r w:rsidR="00871061" w:rsidRPr="006C0CB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«</w:t>
      </w:r>
      <w:r w:rsidR="00871061" w:rsidRPr="006C0CB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Совершенствование сферы гостеприимства в коллективных средствах размещения Ленинградской области для увеличения туристского потока»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- 12 человек;</w:t>
      </w:r>
    </w:p>
    <w:p w14:paraId="2CC69331" w14:textId="4D1577CB" w:rsidR="00871061" w:rsidRPr="006C0CB1" w:rsidRDefault="00232690" w:rsidP="002326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«Школа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туризма» - 11 человек;</w:t>
      </w:r>
    </w:p>
    <w:p w14:paraId="5909878E" w14:textId="404C2A02" w:rsidR="00871061" w:rsidRPr="006C0CB1" w:rsidRDefault="00232690" w:rsidP="00232690">
      <w:pPr>
        <w:spacing w:after="0" w:line="240" w:lineRule="auto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«Гастрономический туризм, как основа современного развития туристской отрасли»-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человек;</w:t>
      </w:r>
      <w:r w:rsidR="00871061" w:rsidRPr="006C0CB1">
        <w:rPr>
          <w:color w:val="FF0000"/>
          <w:sz w:val="28"/>
          <w:szCs w:val="28"/>
        </w:rPr>
        <w:t xml:space="preserve"> </w:t>
      </w:r>
    </w:p>
    <w:p w14:paraId="14BE65CA" w14:textId="3DABBA52" w:rsidR="00871061" w:rsidRPr="006C0CB1" w:rsidRDefault="00871061" w:rsidP="0023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0C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690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Pr="006C0CB1">
        <w:rPr>
          <w:rFonts w:ascii="Times New Roman" w:hAnsi="Times New Roman" w:cs="Times New Roman"/>
          <w:sz w:val="28"/>
          <w:szCs w:val="28"/>
        </w:rPr>
        <w:t xml:space="preserve"> в 2021 г. оказала содействие в подготовке проектов на конкурсные отборы для предоставления субсидий из бюджета Ленинградской области 4 некоммерческим организациям. 3 организации получили финансирование на осуществление проектов.</w:t>
      </w:r>
    </w:p>
    <w:p w14:paraId="33B42A92" w14:textId="5E9BCBA1" w:rsidR="00871061" w:rsidRPr="006C0CB1" w:rsidRDefault="00871061" w:rsidP="009E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Также 2 проекта</w:t>
      </w:r>
      <w:r w:rsidR="0023269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реализованных на </w:t>
      </w:r>
      <w:proofErr w:type="gramStart"/>
      <w:r w:rsidR="0023269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территории </w:t>
      </w:r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Выборгского</w:t>
      </w:r>
      <w:proofErr w:type="gramEnd"/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района победили в финале Х конкурса Национальной премии в области событийного туризма </w:t>
      </w:r>
      <w:proofErr w:type="spellStart"/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Russian</w:t>
      </w:r>
      <w:proofErr w:type="spellEnd"/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proofErr w:type="spellStart"/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Event</w:t>
      </w:r>
      <w:proofErr w:type="spellEnd"/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Awards</w:t>
      </w:r>
      <w:proofErr w:type="spellEnd"/>
      <w:r w:rsidRPr="006C0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:</w:t>
      </w:r>
    </w:p>
    <w:p w14:paraId="21D1E893" w14:textId="3DC3DAC9" w:rsidR="00871061" w:rsidRPr="006C0CB1" w:rsidRDefault="00871061" w:rsidP="009E1B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туристский </w:t>
      </w:r>
      <w:proofErr w:type="spellStart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мотофестиваль</w:t>
      </w:r>
      <w:proofErr w:type="spellEnd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Baltic</w:t>
      </w:r>
      <w:proofErr w:type="spellEnd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Rally</w:t>
      </w:r>
      <w:proofErr w:type="spellEnd"/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Выборге -  гран-при в номинации «Лучшее туристическое событие в области культуры и искусства – население до 100 000»;</w:t>
      </w:r>
    </w:p>
    <w:p w14:paraId="0CD41876" w14:textId="77777777" w:rsidR="00871061" w:rsidRPr="006C0CB1" w:rsidRDefault="00871061" w:rsidP="009E1B78">
      <w:pPr>
        <w:shd w:val="clear" w:color="auto" w:fill="FFFFFF"/>
        <w:spacing w:after="0" w:line="240" w:lineRule="auto"/>
        <w:ind w:firstLine="300"/>
        <w:rPr>
          <w:sz w:val="28"/>
          <w:szCs w:val="28"/>
          <w:shd w:val="clear" w:color="auto" w:fill="FFFFFF"/>
        </w:rPr>
      </w:pP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«Рыцарские сезоны в Выборге» - гран-при в номинации «Лучшее туристическое событие исторической направленности».</w:t>
      </w:r>
    </w:p>
    <w:p w14:paraId="3FBB1E2A" w14:textId="1DAD1EB9" w:rsidR="00871061" w:rsidRPr="006C0CB1" w:rsidRDefault="00871061" w:rsidP="009E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26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проведения регионального конкурса «Лучшие в туризме Ленинградской области» представители Выборгского района завоевали следующие места:</w:t>
      </w:r>
    </w:p>
    <w:p w14:paraId="08810D0C" w14:textId="77777777" w:rsidR="00871061" w:rsidRPr="006C0CB1" w:rsidRDefault="00871061" w:rsidP="009E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«Лучшее туристское событие» (фестивали, праздники): </w:t>
      </w:r>
    </w:p>
    <w:p w14:paraId="59DE4C64" w14:textId="17E3FD99" w:rsidR="00871061" w:rsidRPr="006C0CB1" w:rsidRDefault="00871061" w:rsidP="00232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23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историко-архитектурный и природный музей-заповедник «Парк </w:t>
      </w:r>
      <w:proofErr w:type="spellStart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Монрепо</w:t>
      </w:r>
      <w:proofErr w:type="spellEnd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«Фестиваль «Сиреневый день в </w:t>
      </w:r>
      <w:proofErr w:type="spellStart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Монрепо</w:t>
      </w:r>
      <w:proofErr w:type="spellEnd"/>
      <w:r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02579A9" w14:textId="49F4A936" w:rsidR="00871061" w:rsidRPr="006C0CB1" w:rsidRDefault="00232690" w:rsidP="00232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г</w:t>
      </w:r>
      <w:r w:rsidR="00871061" w:rsidRPr="006C0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культуры Ленинградской области «Выборгский объединенный музей-заповедник», проект «Ежегодный фестиваль классической музыки «Мелодия трёх морей»»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AFB72" w14:textId="77777777" w:rsidR="00232690" w:rsidRDefault="00871061" w:rsidP="009E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«Лучший гид-экскурсовод по Ленинградской области»:</w:t>
      </w:r>
    </w:p>
    <w:p w14:paraId="3F5A62CB" w14:textId="06F5B2F8" w:rsidR="00871061" w:rsidRPr="00232690" w:rsidRDefault="00232690" w:rsidP="0023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 – г</w:t>
      </w:r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ид-экскурсовод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Филимонов Константин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Алексеевич,</w:t>
      </w:r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proofErr w:type="spellEnd"/>
      <w:proofErr w:type="gramEnd"/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«Экскурсия-</w:t>
      </w:r>
      <w:proofErr w:type="spellStart"/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871061"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«Тайное послание Империи»» (г. Выборг)</w:t>
      </w:r>
    </w:p>
    <w:p w14:paraId="39889ABC" w14:textId="77777777" w:rsidR="00232690" w:rsidRDefault="00871061" w:rsidP="009E1B78">
      <w:pPr>
        <w:shd w:val="clear" w:color="auto" w:fill="FFFFFF"/>
        <w:spacing w:before="75"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«Лучший проект по развитию туризма в Ленинградской области</w:t>
      </w:r>
      <w:r w:rsidR="002326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A53A737" w14:textId="2EBC1B14" w:rsidR="00871061" w:rsidRPr="00232690" w:rsidRDefault="00871061" w:rsidP="00232690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B1"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 – ИП Самарин Иван</w:t>
      </w:r>
      <w:r w:rsidR="0023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Николаевич, проект «</w:t>
      </w:r>
      <w:proofErr w:type="spellStart"/>
      <w:r w:rsidR="00232690">
        <w:rPr>
          <w:rFonts w:ascii="Times New Roman" w:hAnsi="Times New Roman" w:cs="Times New Roman"/>
          <w:sz w:val="28"/>
          <w:szCs w:val="28"/>
          <w:shd w:val="clear" w:color="auto" w:fill="FFFFFF"/>
        </w:rPr>
        <w:t>НерпаКаяк</w:t>
      </w:r>
      <w:proofErr w:type="spellEnd"/>
      <w:r w:rsidR="00232690">
        <w:rPr>
          <w:rFonts w:ascii="Times New Roman" w:hAnsi="Times New Roman" w:cs="Times New Roman"/>
          <w:sz w:val="28"/>
          <w:szCs w:val="28"/>
          <w:shd w:val="clear" w:color="auto" w:fill="FFFFFF"/>
        </w:rPr>
        <w:t>», за проект по развитию водного туризма на байдарках.</w:t>
      </w:r>
    </w:p>
    <w:p w14:paraId="581D8B7D" w14:textId="77777777" w:rsidR="00871061" w:rsidRPr="006C0CB1" w:rsidRDefault="00871061" w:rsidP="00D31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FF4DB6" w14:textId="77777777" w:rsidR="00D03865" w:rsidRPr="006C0CB1" w:rsidRDefault="00D03865" w:rsidP="00D3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E82B0C" w14:textId="10ADC2D4" w:rsidR="005D2591" w:rsidRPr="006C0CB1" w:rsidRDefault="005D2591" w:rsidP="00D319C0">
      <w:pPr>
        <w:tabs>
          <w:tab w:val="left" w:pos="64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862CB" w14:textId="77777777" w:rsidR="005D2591" w:rsidRPr="006C0CB1" w:rsidRDefault="005D2591" w:rsidP="00AF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82F443" w14:textId="77777777" w:rsidR="001C7EA3" w:rsidRPr="006C0CB1" w:rsidRDefault="001C7EA3" w:rsidP="00AF4AD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1C7EA3" w:rsidRPr="006C0CB1" w:rsidSect="00D319C0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3074"/>
    <w:multiLevelType w:val="hybridMultilevel"/>
    <w:tmpl w:val="02A61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549A"/>
    <w:multiLevelType w:val="hybridMultilevel"/>
    <w:tmpl w:val="1B42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578BF"/>
    <w:multiLevelType w:val="hybridMultilevel"/>
    <w:tmpl w:val="A32C3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00999"/>
    <w:multiLevelType w:val="hybridMultilevel"/>
    <w:tmpl w:val="7A629CE4"/>
    <w:lvl w:ilvl="0" w:tplc="9F029F0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11"/>
    <w:rsid w:val="00001E69"/>
    <w:rsid w:val="000046EF"/>
    <w:rsid w:val="000100AE"/>
    <w:rsid w:val="00015E24"/>
    <w:rsid w:val="00017743"/>
    <w:rsid w:val="00025055"/>
    <w:rsid w:val="00025922"/>
    <w:rsid w:val="00027FD2"/>
    <w:rsid w:val="0004009E"/>
    <w:rsid w:val="0004442E"/>
    <w:rsid w:val="000446D0"/>
    <w:rsid w:val="00061003"/>
    <w:rsid w:val="000731FC"/>
    <w:rsid w:val="00074477"/>
    <w:rsid w:val="00076284"/>
    <w:rsid w:val="00077C87"/>
    <w:rsid w:val="00080B21"/>
    <w:rsid w:val="00082A29"/>
    <w:rsid w:val="00083541"/>
    <w:rsid w:val="000870D0"/>
    <w:rsid w:val="000921D6"/>
    <w:rsid w:val="00094572"/>
    <w:rsid w:val="000C12FB"/>
    <w:rsid w:val="000D7EAC"/>
    <w:rsid w:val="000E1BF3"/>
    <w:rsid w:val="000F3301"/>
    <w:rsid w:val="0011019A"/>
    <w:rsid w:val="00117459"/>
    <w:rsid w:val="001235ED"/>
    <w:rsid w:val="00132678"/>
    <w:rsid w:val="00132D6B"/>
    <w:rsid w:val="001400E6"/>
    <w:rsid w:val="00141A89"/>
    <w:rsid w:val="00147067"/>
    <w:rsid w:val="00153DE6"/>
    <w:rsid w:val="00154AA9"/>
    <w:rsid w:val="001625F4"/>
    <w:rsid w:val="001663FD"/>
    <w:rsid w:val="00172C20"/>
    <w:rsid w:val="00172FED"/>
    <w:rsid w:val="00173B9D"/>
    <w:rsid w:val="0018045D"/>
    <w:rsid w:val="0018105B"/>
    <w:rsid w:val="00182A8E"/>
    <w:rsid w:val="00183BFA"/>
    <w:rsid w:val="00190DAE"/>
    <w:rsid w:val="001950F7"/>
    <w:rsid w:val="001A1CF6"/>
    <w:rsid w:val="001A739B"/>
    <w:rsid w:val="001B59BE"/>
    <w:rsid w:val="001C190A"/>
    <w:rsid w:val="001C27B9"/>
    <w:rsid w:val="001C7EA3"/>
    <w:rsid w:val="001D0051"/>
    <w:rsid w:val="001D04AF"/>
    <w:rsid w:val="001D156A"/>
    <w:rsid w:val="001E01F7"/>
    <w:rsid w:val="001E2456"/>
    <w:rsid w:val="001E54B1"/>
    <w:rsid w:val="001F0AF0"/>
    <w:rsid w:val="001F1396"/>
    <w:rsid w:val="001F4D8E"/>
    <w:rsid w:val="001F7432"/>
    <w:rsid w:val="0021032F"/>
    <w:rsid w:val="00211BE6"/>
    <w:rsid w:val="002222F8"/>
    <w:rsid w:val="0022743A"/>
    <w:rsid w:val="00232690"/>
    <w:rsid w:val="00236B21"/>
    <w:rsid w:val="002618F2"/>
    <w:rsid w:val="00264787"/>
    <w:rsid w:val="002651C8"/>
    <w:rsid w:val="0028017E"/>
    <w:rsid w:val="00291EE7"/>
    <w:rsid w:val="002952BC"/>
    <w:rsid w:val="002A4DE9"/>
    <w:rsid w:val="002B16A0"/>
    <w:rsid w:val="002C5690"/>
    <w:rsid w:val="002D0352"/>
    <w:rsid w:val="002E1DD9"/>
    <w:rsid w:val="002F2B74"/>
    <w:rsid w:val="002F59DD"/>
    <w:rsid w:val="002F6396"/>
    <w:rsid w:val="00302820"/>
    <w:rsid w:val="0031106A"/>
    <w:rsid w:val="00322AB1"/>
    <w:rsid w:val="00322D41"/>
    <w:rsid w:val="00336CBB"/>
    <w:rsid w:val="00344920"/>
    <w:rsid w:val="00345433"/>
    <w:rsid w:val="00346FD6"/>
    <w:rsid w:val="003471D7"/>
    <w:rsid w:val="0035192A"/>
    <w:rsid w:val="00352D37"/>
    <w:rsid w:val="003673B6"/>
    <w:rsid w:val="0038242C"/>
    <w:rsid w:val="003847BC"/>
    <w:rsid w:val="00391163"/>
    <w:rsid w:val="00393472"/>
    <w:rsid w:val="00394C5B"/>
    <w:rsid w:val="00396AE4"/>
    <w:rsid w:val="003A10AA"/>
    <w:rsid w:val="003A2293"/>
    <w:rsid w:val="003B1910"/>
    <w:rsid w:val="003C4C5C"/>
    <w:rsid w:val="003E3C6B"/>
    <w:rsid w:val="003E7179"/>
    <w:rsid w:val="003F21ED"/>
    <w:rsid w:val="003F3236"/>
    <w:rsid w:val="003F58DF"/>
    <w:rsid w:val="0040242B"/>
    <w:rsid w:val="00404435"/>
    <w:rsid w:val="0041452F"/>
    <w:rsid w:val="004357F4"/>
    <w:rsid w:val="00452EE3"/>
    <w:rsid w:val="00454FA2"/>
    <w:rsid w:val="00461688"/>
    <w:rsid w:val="004652AC"/>
    <w:rsid w:val="0046768B"/>
    <w:rsid w:val="00467D85"/>
    <w:rsid w:val="00471BDD"/>
    <w:rsid w:val="004807D7"/>
    <w:rsid w:val="00482A11"/>
    <w:rsid w:val="00482D00"/>
    <w:rsid w:val="00487FB0"/>
    <w:rsid w:val="004944F0"/>
    <w:rsid w:val="004A29F7"/>
    <w:rsid w:val="004A5D13"/>
    <w:rsid w:val="004A5FB0"/>
    <w:rsid w:val="004B0156"/>
    <w:rsid w:val="004B10F2"/>
    <w:rsid w:val="004D06DC"/>
    <w:rsid w:val="004E3323"/>
    <w:rsid w:val="004E6111"/>
    <w:rsid w:val="004E6B51"/>
    <w:rsid w:val="004F0FE4"/>
    <w:rsid w:val="004F0FFE"/>
    <w:rsid w:val="005058FD"/>
    <w:rsid w:val="00513529"/>
    <w:rsid w:val="00521949"/>
    <w:rsid w:val="005238EF"/>
    <w:rsid w:val="005346DB"/>
    <w:rsid w:val="005556F0"/>
    <w:rsid w:val="00561F35"/>
    <w:rsid w:val="0056213A"/>
    <w:rsid w:val="00567DDA"/>
    <w:rsid w:val="005709C5"/>
    <w:rsid w:val="005722FD"/>
    <w:rsid w:val="005945CB"/>
    <w:rsid w:val="005949CC"/>
    <w:rsid w:val="005A3117"/>
    <w:rsid w:val="005A5F89"/>
    <w:rsid w:val="005A6C45"/>
    <w:rsid w:val="005A7A0E"/>
    <w:rsid w:val="005B1A1A"/>
    <w:rsid w:val="005B4AF2"/>
    <w:rsid w:val="005C2F40"/>
    <w:rsid w:val="005D2591"/>
    <w:rsid w:val="005D3017"/>
    <w:rsid w:val="005D4ECD"/>
    <w:rsid w:val="005D532B"/>
    <w:rsid w:val="005D6C8F"/>
    <w:rsid w:val="005F623F"/>
    <w:rsid w:val="005F68C8"/>
    <w:rsid w:val="00601311"/>
    <w:rsid w:val="00603A63"/>
    <w:rsid w:val="006108DE"/>
    <w:rsid w:val="00613D66"/>
    <w:rsid w:val="00614AED"/>
    <w:rsid w:val="00622100"/>
    <w:rsid w:val="0062728E"/>
    <w:rsid w:val="006361C4"/>
    <w:rsid w:val="00644C97"/>
    <w:rsid w:val="006517D5"/>
    <w:rsid w:val="00651C12"/>
    <w:rsid w:val="0065430E"/>
    <w:rsid w:val="006627A8"/>
    <w:rsid w:val="00666C22"/>
    <w:rsid w:val="00681904"/>
    <w:rsid w:val="006954A3"/>
    <w:rsid w:val="006A0C68"/>
    <w:rsid w:val="006A2437"/>
    <w:rsid w:val="006A4FC6"/>
    <w:rsid w:val="006B48CB"/>
    <w:rsid w:val="006C0CB1"/>
    <w:rsid w:val="006C203D"/>
    <w:rsid w:val="006C5EF6"/>
    <w:rsid w:val="006C68BF"/>
    <w:rsid w:val="006C72A6"/>
    <w:rsid w:val="006D516F"/>
    <w:rsid w:val="006E101C"/>
    <w:rsid w:val="006F0D4A"/>
    <w:rsid w:val="006F4C19"/>
    <w:rsid w:val="00700FB2"/>
    <w:rsid w:val="007037A7"/>
    <w:rsid w:val="00710A6E"/>
    <w:rsid w:val="0071199C"/>
    <w:rsid w:val="0071379B"/>
    <w:rsid w:val="0071424B"/>
    <w:rsid w:val="00731D43"/>
    <w:rsid w:val="00742D08"/>
    <w:rsid w:val="007438FD"/>
    <w:rsid w:val="00743E67"/>
    <w:rsid w:val="00744AAA"/>
    <w:rsid w:val="007460BE"/>
    <w:rsid w:val="007617D5"/>
    <w:rsid w:val="007657D8"/>
    <w:rsid w:val="00766ADF"/>
    <w:rsid w:val="00770AC8"/>
    <w:rsid w:val="00777233"/>
    <w:rsid w:val="0078216C"/>
    <w:rsid w:val="00782615"/>
    <w:rsid w:val="00784F30"/>
    <w:rsid w:val="00792574"/>
    <w:rsid w:val="00793DE4"/>
    <w:rsid w:val="007A4844"/>
    <w:rsid w:val="007C3E0F"/>
    <w:rsid w:val="007D1915"/>
    <w:rsid w:val="007E1503"/>
    <w:rsid w:val="007E6007"/>
    <w:rsid w:val="007E65C6"/>
    <w:rsid w:val="007F6F5F"/>
    <w:rsid w:val="00802C43"/>
    <w:rsid w:val="00805BAC"/>
    <w:rsid w:val="0081192E"/>
    <w:rsid w:val="00822F72"/>
    <w:rsid w:val="0082732B"/>
    <w:rsid w:val="008275AD"/>
    <w:rsid w:val="00834B3A"/>
    <w:rsid w:val="0084517C"/>
    <w:rsid w:val="008475A3"/>
    <w:rsid w:val="0085623E"/>
    <w:rsid w:val="008569E6"/>
    <w:rsid w:val="00861D11"/>
    <w:rsid w:val="0086288E"/>
    <w:rsid w:val="008634B2"/>
    <w:rsid w:val="00867151"/>
    <w:rsid w:val="00871061"/>
    <w:rsid w:val="0087791F"/>
    <w:rsid w:val="00883EFF"/>
    <w:rsid w:val="00887B38"/>
    <w:rsid w:val="0089362F"/>
    <w:rsid w:val="00894358"/>
    <w:rsid w:val="008A0724"/>
    <w:rsid w:val="008A292F"/>
    <w:rsid w:val="008B1972"/>
    <w:rsid w:val="008B3E0B"/>
    <w:rsid w:val="008C38E5"/>
    <w:rsid w:val="008C64F3"/>
    <w:rsid w:val="008D5FA3"/>
    <w:rsid w:val="008D6774"/>
    <w:rsid w:val="008E6F7C"/>
    <w:rsid w:val="008F3E8D"/>
    <w:rsid w:val="008F7E55"/>
    <w:rsid w:val="009014A1"/>
    <w:rsid w:val="00910296"/>
    <w:rsid w:val="009107A1"/>
    <w:rsid w:val="0091298C"/>
    <w:rsid w:val="0091563C"/>
    <w:rsid w:val="00916A8C"/>
    <w:rsid w:val="00920182"/>
    <w:rsid w:val="00922C15"/>
    <w:rsid w:val="0092402A"/>
    <w:rsid w:val="00944A89"/>
    <w:rsid w:val="00950E48"/>
    <w:rsid w:val="009522E9"/>
    <w:rsid w:val="00952A2C"/>
    <w:rsid w:val="00952AD6"/>
    <w:rsid w:val="00956A72"/>
    <w:rsid w:val="00964B68"/>
    <w:rsid w:val="00982901"/>
    <w:rsid w:val="0099073A"/>
    <w:rsid w:val="009907D3"/>
    <w:rsid w:val="00990877"/>
    <w:rsid w:val="00995A54"/>
    <w:rsid w:val="009A2846"/>
    <w:rsid w:val="009A6619"/>
    <w:rsid w:val="009B0DB3"/>
    <w:rsid w:val="009B1163"/>
    <w:rsid w:val="009B5BD5"/>
    <w:rsid w:val="009C248F"/>
    <w:rsid w:val="009C2735"/>
    <w:rsid w:val="009C4B97"/>
    <w:rsid w:val="009D6739"/>
    <w:rsid w:val="009D7B34"/>
    <w:rsid w:val="009E1B78"/>
    <w:rsid w:val="009E59C3"/>
    <w:rsid w:val="009E65EB"/>
    <w:rsid w:val="009F2F2B"/>
    <w:rsid w:val="009F50CD"/>
    <w:rsid w:val="00A01EAB"/>
    <w:rsid w:val="00A11B97"/>
    <w:rsid w:val="00A151AB"/>
    <w:rsid w:val="00A44841"/>
    <w:rsid w:val="00A56B1C"/>
    <w:rsid w:val="00A60CF0"/>
    <w:rsid w:val="00A64C38"/>
    <w:rsid w:val="00A73546"/>
    <w:rsid w:val="00A8758B"/>
    <w:rsid w:val="00A92B6E"/>
    <w:rsid w:val="00A95F0D"/>
    <w:rsid w:val="00AA04CE"/>
    <w:rsid w:val="00AA2265"/>
    <w:rsid w:val="00AB238F"/>
    <w:rsid w:val="00AB7E71"/>
    <w:rsid w:val="00AC537F"/>
    <w:rsid w:val="00AD22D5"/>
    <w:rsid w:val="00AD3610"/>
    <w:rsid w:val="00AE11EB"/>
    <w:rsid w:val="00AF4AD4"/>
    <w:rsid w:val="00AF4DEA"/>
    <w:rsid w:val="00AF53AA"/>
    <w:rsid w:val="00B00DC2"/>
    <w:rsid w:val="00B02EB5"/>
    <w:rsid w:val="00B0533B"/>
    <w:rsid w:val="00B142FD"/>
    <w:rsid w:val="00B26AA4"/>
    <w:rsid w:val="00B27A1E"/>
    <w:rsid w:val="00B423B6"/>
    <w:rsid w:val="00B5778A"/>
    <w:rsid w:val="00B71C31"/>
    <w:rsid w:val="00B85969"/>
    <w:rsid w:val="00B93E14"/>
    <w:rsid w:val="00B97114"/>
    <w:rsid w:val="00BA04A5"/>
    <w:rsid w:val="00BA4A9F"/>
    <w:rsid w:val="00BA6FC2"/>
    <w:rsid w:val="00BB75B9"/>
    <w:rsid w:val="00BB7D07"/>
    <w:rsid w:val="00BC2065"/>
    <w:rsid w:val="00BC78C5"/>
    <w:rsid w:val="00BD045C"/>
    <w:rsid w:val="00BD7A2C"/>
    <w:rsid w:val="00BF0D6F"/>
    <w:rsid w:val="00BF1459"/>
    <w:rsid w:val="00BF18C7"/>
    <w:rsid w:val="00C00B68"/>
    <w:rsid w:val="00C00CA1"/>
    <w:rsid w:val="00C0577C"/>
    <w:rsid w:val="00C05A47"/>
    <w:rsid w:val="00C153D9"/>
    <w:rsid w:val="00C225F4"/>
    <w:rsid w:val="00C23592"/>
    <w:rsid w:val="00C24E93"/>
    <w:rsid w:val="00C2546B"/>
    <w:rsid w:val="00C26ADD"/>
    <w:rsid w:val="00C36F8B"/>
    <w:rsid w:val="00C464A6"/>
    <w:rsid w:val="00C4717A"/>
    <w:rsid w:val="00C50B2D"/>
    <w:rsid w:val="00C5317E"/>
    <w:rsid w:val="00C537A9"/>
    <w:rsid w:val="00C67744"/>
    <w:rsid w:val="00C764C4"/>
    <w:rsid w:val="00C8373B"/>
    <w:rsid w:val="00C84F8F"/>
    <w:rsid w:val="00C9470D"/>
    <w:rsid w:val="00C9751A"/>
    <w:rsid w:val="00CA06F0"/>
    <w:rsid w:val="00CA07F1"/>
    <w:rsid w:val="00CA17BB"/>
    <w:rsid w:val="00CA2E08"/>
    <w:rsid w:val="00CB6A5C"/>
    <w:rsid w:val="00CC112C"/>
    <w:rsid w:val="00CC5A58"/>
    <w:rsid w:val="00CC67EB"/>
    <w:rsid w:val="00CE285A"/>
    <w:rsid w:val="00D03865"/>
    <w:rsid w:val="00D0753E"/>
    <w:rsid w:val="00D12AB3"/>
    <w:rsid w:val="00D20FA5"/>
    <w:rsid w:val="00D2349E"/>
    <w:rsid w:val="00D319C0"/>
    <w:rsid w:val="00D3484F"/>
    <w:rsid w:val="00D4004A"/>
    <w:rsid w:val="00D42AB9"/>
    <w:rsid w:val="00D42E49"/>
    <w:rsid w:val="00D45BE3"/>
    <w:rsid w:val="00D470C1"/>
    <w:rsid w:val="00D574F5"/>
    <w:rsid w:val="00D617DA"/>
    <w:rsid w:val="00D64900"/>
    <w:rsid w:val="00D73A03"/>
    <w:rsid w:val="00D9366C"/>
    <w:rsid w:val="00D94F49"/>
    <w:rsid w:val="00D97FD7"/>
    <w:rsid w:val="00DA64D6"/>
    <w:rsid w:val="00DB22BE"/>
    <w:rsid w:val="00DB3153"/>
    <w:rsid w:val="00DD7883"/>
    <w:rsid w:val="00DE151D"/>
    <w:rsid w:val="00DE3BAE"/>
    <w:rsid w:val="00DE3BF4"/>
    <w:rsid w:val="00DF678C"/>
    <w:rsid w:val="00E037DF"/>
    <w:rsid w:val="00E03B16"/>
    <w:rsid w:val="00E06247"/>
    <w:rsid w:val="00E14F3C"/>
    <w:rsid w:val="00E2016E"/>
    <w:rsid w:val="00E33FFD"/>
    <w:rsid w:val="00E35560"/>
    <w:rsid w:val="00E37119"/>
    <w:rsid w:val="00E430B9"/>
    <w:rsid w:val="00E51D28"/>
    <w:rsid w:val="00E51ED6"/>
    <w:rsid w:val="00E578AD"/>
    <w:rsid w:val="00E70373"/>
    <w:rsid w:val="00E75934"/>
    <w:rsid w:val="00E80C4F"/>
    <w:rsid w:val="00E959D2"/>
    <w:rsid w:val="00E97981"/>
    <w:rsid w:val="00EA1AC5"/>
    <w:rsid w:val="00EC3705"/>
    <w:rsid w:val="00EC4D7E"/>
    <w:rsid w:val="00ED2784"/>
    <w:rsid w:val="00EE77A7"/>
    <w:rsid w:val="00F00D2E"/>
    <w:rsid w:val="00F02287"/>
    <w:rsid w:val="00F04253"/>
    <w:rsid w:val="00F06910"/>
    <w:rsid w:val="00F1544D"/>
    <w:rsid w:val="00F207F0"/>
    <w:rsid w:val="00F23FDB"/>
    <w:rsid w:val="00F2692E"/>
    <w:rsid w:val="00F30892"/>
    <w:rsid w:val="00F318D4"/>
    <w:rsid w:val="00F3346E"/>
    <w:rsid w:val="00F47ACC"/>
    <w:rsid w:val="00F61056"/>
    <w:rsid w:val="00F64D27"/>
    <w:rsid w:val="00F91B9C"/>
    <w:rsid w:val="00F950BD"/>
    <w:rsid w:val="00FA42BF"/>
    <w:rsid w:val="00FA5564"/>
    <w:rsid w:val="00FB24FD"/>
    <w:rsid w:val="00FB4264"/>
    <w:rsid w:val="00FB54D7"/>
    <w:rsid w:val="00FC0D83"/>
    <w:rsid w:val="00FC0EFD"/>
    <w:rsid w:val="00FC3CCE"/>
    <w:rsid w:val="00FC4040"/>
    <w:rsid w:val="00FC56E3"/>
    <w:rsid w:val="00FC6A90"/>
    <w:rsid w:val="00FD314B"/>
    <w:rsid w:val="00FD5D7C"/>
    <w:rsid w:val="00FD6BFA"/>
    <w:rsid w:val="00FD713B"/>
    <w:rsid w:val="00FF12CD"/>
    <w:rsid w:val="00FF1D5C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E158"/>
  <w15:docId w15:val="{35DD568B-DBF8-40B7-ABB6-458C266D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069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069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06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69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,Обычный (Web)1"/>
    <w:basedOn w:val="a"/>
    <w:link w:val="a8"/>
    <w:uiPriority w:val="99"/>
    <w:unhideWhenUsed/>
    <w:qFormat/>
    <w:rsid w:val="00E0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D7E"/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locked/>
    <w:rsid w:val="00FD3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61F35"/>
    <w:rPr>
      <w:b/>
      <w:bCs/>
    </w:rPr>
  </w:style>
  <w:style w:type="character" w:styleId="aa">
    <w:name w:val="Hyperlink"/>
    <w:basedOn w:val="a0"/>
    <w:uiPriority w:val="99"/>
    <w:unhideWhenUsed/>
    <w:rsid w:val="00A151AB"/>
    <w:rPr>
      <w:color w:val="0000FF"/>
      <w:u w:val="single"/>
    </w:rPr>
  </w:style>
  <w:style w:type="character" w:customStyle="1" w:styleId="textexposedshow">
    <w:name w:val="text_exposed_show"/>
    <w:rsid w:val="00471BDD"/>
  </w:style>
  <w:style w:type="table" w:styleId="ab">
    <w:name w:val="Table Grid"/>
    <w:basedOn w:val="a1"/>
    <w:uiPriority w:val="39"/>
    <w:rsid w:val="00E9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lenkinproduction/feat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В. Кудряшова</cp:lastModifiedBy>
  <cp:revision>7</cp:revision>
  <cp:lastPrinted>2022-08-31T12:02:00Z</cp:lastPrinted>
  <dcterms:created xsi:type="dcterms:W3CDTF">2022-08-31T08:00:00Z</dcterms:created>
  <dcterms:modified xsi:type="dcterms:W3CDTF">2022-08-31T12:28:00Z</dcterms:modified>
</cp:coreProperties>
</file>