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5D" w:rsidRDefault="00D8345D" w:rsidP="00D8345D">
      <w:pPr>
        <w:pStyle w:val="a3"/>
        <w:ind w:firstLine="720"/>
        <w:jc w:val="right"/>
      </w:pPr>
      <w:r>
        <w:rPr>
          <w:rFonts w:cs="Times New Roman"/>
          <w:color w:val="000000"/>
        </w:rPr>
        <w:t>Приложение</w:t>
      </w:r>
    </w:p>
    <w:p w:rsidR="00D8345D" w:rsidRDefault="00370EF5" w:rsidP="00D8345D">
      <w:pPr>
        <w:pStyle w:val="a3"/>
        <w:jc w:val="both"/>
      </w:pPr>
      <w:r>
        <w:rPr>
          <w:rFonts w:cs="Times New Roman"/>
          <w:b/>
          <w:bCs/>
          <w:color w:val="000000"/>
        </w:rPr>
        <w:tab/>
        <w:t>В течение января — декабря</w:t>
      </w:r>
      <w:r w:rsidR="00E77AA8">
        <w:rPr>
          <w:rFonts w:cs="Times New Roman"/>
          <w:b/>
          <w:bCs/>
          <w:color w:val="000000"/>
        </w:rPr>
        <w:t xml:space="preserve"> 2020</w:t>
      </w:r>
      <w:r w:rsidR="00D8345D">
        <w:rPr>
          <w:rFonts w:cs="Times New Roman"/>
          <w:b/>
          <w:bCs/>
          <w:color w:val="000000"/>
        </w:rPr>
        <w:t xml:space="preserve"> г. в сфере международного и приграничного сотрудничества на территории МО «Выборгский район» ЛО были организованы и проведены следующие мероприятия:</w:t>
      </w:r>
    </w:p>
    <w:p w:rsidR="00AF39B3" w:rsidRDefault="00AF39B3" w:rsidP="00AF39B3">
      <w:pPr>
        <w:pStyle w:val="a5"/>
        <w:rPr>
          <w:rFonts w:ascii="yandex-sans" w:eastAsia="Times New Roman" w:hAnsi="yandex-sans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Pr="00D2340C" w:rsidRDefault="00D25426" w:rsidP="00970DB7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Выставка</w:t>
      </w:r>
      <w:r w:rsidR="00970DB7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«Время пить чай», посвящённая</w:t>
      </w:r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книге</w:t>
      </w:r>
      <w:r w:rsidR="002F282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Льюиса </w:t>
      </w:r>
      <w:proofErr w:type="spellStart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Кэррола</w:t>
      </w:r>
      <w:proofErr w:type="spellEnd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«Алиса в стране чудес».</w:t>
      </w:r>
      <w:r w:rsidR="00E77AA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Организатор: Генеральное консульство Эстонии в Санкт-Петербурге. г. Выборг,</w:t>
      </w:r>
      <w:r w:rsidR="00AF39B3" w:rsidRPr="00970DB7">
        <w:rPr>
          <w:rFonts w:cs="Times New Roman"/>
        </w:rPr>
        <w:t xml:space="preserve"> </w:t>
      </w:r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пр. Суворова, д.4 МАКУ «Центральная городская библиотека </w:t>
      </w:r>
      <w:proofErr w:type="spellStart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А.Аалто</w:t>
      </w:r>
      <w:proofErr w:type="spellEnd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», </w:t>
      </w:r>
      <w:r w:rsidR="00AF39B3" w:rsidRPr="00970DB7">
        <w:rPr>
          <w:rFonts w:cs="Times New Roman"/>
          <w:color w:val="000000"/>
          <w:sz w:val="23"/>
          <w:szCs w:val="23"/>
          <w:shd w:val="clear" w:color="auto" w:fill="FFFFFF"/>
        </w:rPr>
        <w:t>13.01.2020г.;</w:t>
      </w:r>
    </w:p>
    <w:p w:rsidR="00D2340C" w:rsidRPr="00D2340C" w:rsidRDefault="00D2340C" w:rsidP="00D2340C">
      <w:pPr>
        <w:ind w:left="720"/>
        <w:rPr>
          <w:rFonts w:cs="Times New Roman"/>
        </w:rPr>
      </w:pPr>
    </w:p>
    <w:p w:rsidR="00D2340C" w:rsidRPr="00D2340C" w:rsidRDefault="00D2340C" w:rsidP="00D2340C">
      <w:pPr>
        <w:numPr>
          <w:ilvl w:val="0"/>
          <w:numId w:val="1"/>
        </w:numPr>
        <w:rPr>
          <w:rFonts w:cs="Times New Roman"/>
        </w:rPr>
      </w:pPr>
      <w:r w:rsidRPr="008A491B">
        <w:rPr>
          <w:rFonts w:eastAsia="Calibri"/>
          <w:color w:val="000000"/>
        </w:rPr>
        <w:t>Рабочая встреча с представителями общества «</w:t>
      </w:r>
      <w:proofErr w:type="spellStart"/>
      <w:r w:rsidRPr="008A491B">
        <w:rPr>
          <w:rFonts w:eastAsia="Calibri"/>
          <w:color w:val="000000"/>
        </w:rPr>
        <w:t>Койвисто</w:t>
      </w:r>
      <w:proofErr w:type="spellEnd"/>
      <w:r w:rsidRPr="008A491B">
        <w:rPr>
          <w:rFonts w:eastAsia="Calibri"/>
          <w:color w:val="000000"/>
        </w:rPr>
        <w:t>» (Финляндская Республика).</w:t>
      </w: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 w:rsidRPr="00970DB7">
        <w:rPr>
          <w:rFonts w:cs="Times New Roman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2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3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.01.2020г.;</w:t>
      </w:r>
    </w:p>
    <w:p w:rsidR="00AF39B3" w:rsidRPr="00970DB7" w:rsidRDefault="00AF39B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Pr="00970DB7" w:rsidRDefault="00970DB7" w:rsidP="00970DB7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Р</w:t>
      </w:r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абочий визит консула Генерального консульства Финляндии в Санкт-Петербурге господина Вилле </w:t>
      </w:r>
      <w:proofErr w:type="spellStart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Линнала</w:t>
      </w:r>
      <w:proofErr w:type="spellEnd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администрацию МО «Выборгский район», г. Выборг,</w:t>
      </w:r>
      <w:r w:rsidR="00AF39B3" w:rsidRPr="00970DB7">
        <w:rPr>
          <w:rFonts w:cs="Times New Roman"/>
        </w:rPr>
        <w:t xml:space="preserve"> </w:t>
      </w:r>
      <w:proofErr w:type="spellStart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="00AF39B3" w:rsidRPr="00970DB7">
        <w:rPr>
          <w:rFonts w:cs="Times New Roman"/>
          <w:color w:val="000000"/>
          <w:sz w:val="23"/>
          <w:szCs w:val="23"/>
          <w:shd w:val="clear" w:color="auto" w:fill="FFFFFF"/>
        </w:rPr>
        <w:t>28.01.2020г.;</w:t>
      </w:r>
    </w:p>
    <w:p w:rsidR="00AF39B3" w:rsidRPr="00970DB7" w:rsidRDefault="00AF39B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Pr="00970DB7" w:rsidRDefault="00AF39B3" w:rsidP="00970DB7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Рабочее совещание с представителями мэрии г.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Республика), обсуждение текущих вопросов приграничного сотрудничества.</w:t>
      </w:r>
      <w:r w:rsidR="002F282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Рабочий визит </w:t>
      </w:r>
      <w:r w:rsidR="002F282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в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Канцелярию Посольства России в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30.01.2020г.;</w:t>
      </w:r>
    </w:p>
    <w:p w:rsidR="00AF39B3" w:rsidRPr="00970DB7" w:rsidRDefault="00AF39B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AF39B3" w:rsidRPr="00D2340C" w:rsidRDefault="00AF39B3" w:rsidP="00970DB7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Рабочая встреча по вопросам развития приграничного сотрудничества с вице-мэром города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Силламяя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А. Степановым (Эстонская Республика).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г.Силламяя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(Эстонская Республика).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 xml:space="preserve"> 04.02.2020г.;</w:t>
      </w:r>
    </w:p>
    <w:p w:rsidR="00D2340C" w:rsidRDefault="00D2340C" w:rsidP="00D2340C">
      <w:pPr>
        <w:pStyle w:val="a5"/>
        <w:rPr>
          <w:rFonts w:cs="Times New Roman"/>
        </w:rPr>
      </w:pPr>
    </w:p>
    <w:p w:rsidR="00D2340C" w:rsidRPr="00D2340C" w:rsidRDefault="00D2340C" w:rsidP="00D2340C">
      <w:pPr>
        <w:numPr>
          <w:ilvl w:val="0"/>
          <w:numId w:val="1"/>
        </w:numPr>
        <w:rPr>
          <w:rFonts w:cs="Times New Roman"/>
        </w:rPr>
      </w:pPr>
      <w:r w:rsidRPr="008A491B">
        <w:rPr>
          <w:rFonts w:eastAsia="Calibri"/>
          <w:color w:val="000000"/>
        </w:rPr>
        <w:t xml:space="preserve">Рабочее совещание с представителями муниципалитета </w:t>
      </w:r>
      <w:proofErr w:type="spellStart"/>
      <w:r w:rsidRPr="008A491B">
        <w:rPr>
          <w:rFonts w:eastAsia="Calibri"/>
          <w:color w:val="000000"/>
        </w:rPr>
        <w:t>Виролахти</w:t>
      </w:r>
      <w:proofErr w:type="spellEnd"/>
      <w:r w:rsidRPr="008A491B">
        <w:rPr>
          <w:rFonts w:eastAsia="Calibri"/>
          <w:color w:val="000000"/>
        </w:rPr>
        <w:t xml:space="preserve"> (Финляндская Республика)</w:t>
      </w:r>
      <w:proofErr w:type="gramStart"/>
      <w:r>
        <w:rPr>
          <w:rFonts w:eastAsia="Calibri"/>
          <w:color w:val="000000"/>
        </w:rPr>
        <w:t xml:space="preserve">. </w:t>
      </w:r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</w:t>
      </w:r>
      <w:proofErr w:type="gram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Выборг,</w:t>
      </w:r>
      <w:r w:rsidRPr="00970DB7">
        <w:rPr>
          <w:rFonts w:cs="Times New Roman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06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.0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2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.2020г.;</w:t>
      </w:r>
    </w:p>
    <w:p w:rsidR="00AF39B3" w:rsidRPr="00D2340C" w:rsidRDefault="00AF39B3" w:rsidP="00D2340C">
      <w:pPr>
        <w:ind w:left="36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D2340C" w:rsidRPr="008A491B" w:rsidRDefault="00D2340C" w:rsidP="00D2340C">
      <w:pPr>
        <w:widowControl/>
        <w:numPr>
          <w:ilvl w:val="0"/>
          <w:numId w:val="1"/>
        </w:numPr>
      </w:pPr>
      <w:r w:rsidRPr="008A491B">
        <w:t xml:space="preserve">Рабочее совещание по текущим вопросам приграничного сотрудничества с представителями мэрии города </w:t>
      </w:r>
      <w:proofErr w:type="spellStart"/>
      <w:r w:rsidRPr="008A491B">
        <w:t>Иматра</w:t>
      </w:r>
      <w:proofErr w:type="spellEnd"/>
      <w:r w:rsidRPr="008A491B">
        <w:t xml:space="preserve"> (Финляндская Республика).</w:t>
      </w:r>
    </w:p>
    <w:p w:rsidR="00AF39B3" w:rsidRPr="00970DB7" w:rsidRDefault="00D2340C" w:rsidP="00D2340C">
      <w:pPr>
        <w:ind w:left="720"/>
        <w:rPr>
          <w:rFonts w:cs="Times New Roman"/>
        </w:rPr>
      </w:pPr>
      <w:r w:rsidRPr="008A491B">
        <w:t>Презентация международного турнира «Футбол без границ»</w:t>
      </w:r>
      <w:r>
        <w:t xml:space="preserve">. </w:t>
      </w:r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 w:rsidR="00AF39B3" w:rsidRPr="00970DB7">
        <w:rPr>
          <w:rFonts w:cs="Times New Roman"/>
        </w:rPr>
        <w:t xml:space="preserve"> </w:t>
      </w:r>
      <w:proofErr w:type="spellStart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="00AF39B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="00AF39B3" w:rsidRPr="00970DB7">
        <w:rPr>
          <w:rFonts w:cs="Times New Roman"/>
          <w:color w:val="000000"/>
          <w:sz w:val="23"/>
          <w:szCs w:val="23"/>
          <w:shd w:val="clear" w:color="auto" w:fill="FFFFFF"/>
        </w:rPr>
        <w:t>12.02.2020г.;</w:t>
      </w:r>
    </w:p>
    <w:p w:rsidR="00AF39B3" w:rsidRPr="00970DB7" w:rsidRDefault="00AF39B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705CF3" w:rsidRPr="00970DB7" w:rsidRDefault="00AF39B3" w:rsidP="00970DB7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Рабочий визит представителей международного детского фестиваля «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Векара-Варкаус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» и представителей школы дополнительного образования «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Сойсало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» (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г.Варкаус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</w:t>
      </w:r>
      <w:r w:rsidR="00970DB7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Финляндская Республика) в Выборгский район. Обсуждение текущих вопросов приграничного сотрудничества, посещение МБОУДО «Дворец творчества».</w:t>
      </w:r>
      <w:r w:rsidRPr="00970DB7">
        <w:rPr>
          <w:rFonts w:cs="Times New Roman"/>
          <w:color w:val="000000"/>
          <w:sz w:val="23"/>
          <w:szCs w:val="23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г.Выборг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Выборгская </w:t>
      </w:r>
      <w:proofErr w:type="gram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ул.,д.</w:t>
      </w:r>
      <w:proofErr w:type="gram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25 здание МБОУДО «Дворец творчества»,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20-21.02.2020г.;</w:t>
      </w:r>
    </w:p>
    <w:p w:rsidR="00705CF3" w:rsidRPr="00970DB7" w:rsidRDefault="00705CF3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705CF3" w:rsidRPr="00D2340C" w:rsidRDefault="00AF39B3" w:rsidP="00970DB7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Концерт певицы Сини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Туомисало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и гитариста Яши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(Финляндия).</w:t>
      </w:r>
      <w:r w:rsidR="00705CF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 программе</w:t>
      </w:r>
      <w:r w:rsidR="00970DB7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: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песни петербургских композиторов, авторские</w:t>
      </w:r>
      <w:r w:rsidR="00705CF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песни, финские ретро-шлягеры на русском языке.</w:t>
      </w:r>
      <w:r w:rsidR="00705CF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Концерт организован при поддержке Института Финляндии в</w:t>
      </w:r>
      <w:r w:rsidR="00705CF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Санкт-Петербурге.</w:t>
      </w:r>
      <w:r w:rsidR="00705CF3" w:rsidRPr="00970DB7">
        <w:rPr>
          <w:rFonts w:cs="Times New Roman"/>
          <w:color w:val="000000"/>
          <w:sz w:val="23"/>
          <w:szCs w:val="23"/>
        </w:rPr>
        <w:t xml:space="preserve"> </w:t>
      </w:r>
      <w:r w:rsidR="00970DB7" w:rsidRPr="00970DB7">
        <w:rPr>
          <w:rFonts w:cs="Times New Roman"/>
          <w:color w:val="000000"/>
          <w:sz w:val="23"/>
          <w:szCs w:val="23"/>
        </w:rPr>
        <w:t xml:space="preserve">                            </w:t>
      </w:r>
      <w:r w:rsidR="00705CF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г. Выборг, пр. Суворова, д. 4, библиотека А. </w:t>
      </w:r>
      <w:proofErr w:type="spellStart"/>
      <w:r w:rsidR="00705CF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 w:rsidR="00705CF3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лекционный зал, </w:t>
      </w:r>
      <w:r w:rsidR="00705CF3" w:rsidRPr="00970DB7">
        <w:rPr>
          <w:rFonts w:cs="Times New Roman"/>
          <w:color w:val="000000"/>
          <w:sz w:val="23"/>
          <w:szCs w:val="23"/>
          <w:shd w:val="clear" w:color="auto" w:fill="FFFFFF"/>
        </w:rPr>
        <w:t>12.03.2020</w:t>
      </w:r>
      <w:r w:rsidR="00E77AA8" w:rsidRPr="00970DB7">
        <w:rPr>
          <w:rFonts w:cs="Times New Roman"/>
          <w:color w:val="000000"/>
          <w:sz w:val="23"/>
          <w:szCs w:val="23"/>
          <w:shd w:val="clear" w:color="auto" w:fill="FFFFFF"/>
        </w:rPr>
        <w:t>г.</w:t>
      </w:r>
    </w:p>
    <w:p w:rsidR="00D2340C" w:rsidRDefault="00D2340C" w:rsidP="00D2340C">
      <w:pPr>
        <w:pStyle w:val="a5"/>
        <w:rPr>
          <w:rFonts w:cs="Times New Roman"/>
        </w:rPr>
      </w:pPr>
    </w:p>
    <w:p w:rsidR="00D2340C" w:rsidRPr="00D2340C" w:rsidRDefault="00D2340C" w:rsidP="00D2340C">
      <w:pPr>
        <w:pStyle w:val="a5"/>
        <w:numPr>
          <w:ilvl w:val="0"/>
          <w:numId w:val="4"/>
        </w:numPr>
        <w:tabs>
          <w:tab w:val="left" w:pos="1260"/>
        </w:tabs>
        <w:snapToGrid w:val="0"/>
        <w:spacing w:line="100" w:lineRule="atLeast"/>
        <w:ind w:left="709" w:hanging="425"/>
        <w:rPr>
          <w:sz w:val="23"/>
          <w:szCs w:val="23"/>
        </w:rPr>
      </w:pPr>
      <w:r w:rsidRPr="00D2340C">
        <w:rPr>
          <w:sz w:val="23"/>
          <w:szCs w:val="23"/>
        </w:rPr>
        <w:t xml:space="preserve">Рабочие онлайн встречи в рамках реализации крупномасштабного инфраструктурного проекта ППС «Россия-Юго-Восточная Финляндия 2014-2020» «Строительство централизованной системы водоснабжения и водоотведения микрорайона Петровский г. Выборг с учетом строительства инженерных сетей ГБУКЛО «Парк </w:t>
      </w:r>
      <w:proofErr w:type="spellStart"/>
      <w:r w:rsidRPr="00D2340C">
        <w:rPr>
          <w:sz w:val="23"/>
          <w:szCs w:val="23"/>
        </w:rPr>
        <w:t>Монрепо</w:t>
      </w:r>
      <w:proofErr w:type="spellEnd"/>
      <w:r w:rsidRPr="00D2340C">
        <w:rPr>
          <w:sz w:val="23"/>
          <w:szCs w:val="23"/>
        </w:rPr>
        <w:t>». (</w:t>
      </w:r>
      <w:r w:rsidRPr="00D2340C">
        <w:rPr>
          <w:sz w:val="23"/>
          <w:szCs w:val="23"/>
          <w:lang w:val="en-GB"/>
        </w:rPr>
        <w:t>KS</w:t>
      </w:r>
      <w:r w:rsidRPr="00D2340C">
        <w:rPr>
          <w:sz w:val="23"/>
          <w:szCs w:val="23"/>
        </w:rPr>
        <w:t xml:space="preserve"> 1450 </w:t>
      </w:r>
      <w:proofErr w:type="spellStart"/>
      <w:r w:rsidRPr="00D2340C">
        <w:rPr>
          <w:sz w:val="23"/>
          <w:szCs w:val="23"/>
        </w:rPr>
        <w:t>Monrepos</w:t>
      </w:r>
      <w:proofErr w:type="spellEnd"/>
      <w:r w:rsidRPr="00D2340C">
        <w:rPr>
          <w:sz w:val="23"/>
          <w:szCs w:val="23"/>
        </w:rPr>
        <w:t xml:space="preserve">). </w:t>
      </w: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 w:rsidRPr="00D2340C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даты: </w:t>
      </w:r>
      <w:r w:rsidRPr="00D2340C">
        <w:rPr>
          <w:rFonts w:cs="Times New Roman"/>
          <w:color w:val="000000"/>
          <w:sz w:val="23"/>
          <w:szCs w:val="23"/>
          <w:shd w:val="clear" w:color="auto" w:fill="FFFFFF"/>
        </w:rPr>
        <w:t>1</w:t>
      </w:r>
      <w:r w:rsidRPr="00D2340C">
        <w:rPr>
          <w:rFonts w:cs="Times New Roman"/>
          <w:color w:val="000000"/>
          <w:sz w:val="23"/>
          <w:szCs w:val="23"/>
          <w:shd w:val="clear" w:color="auto" w:fill="FFFFFF"/>
        </w:rPr>
        <w:t>5</w:t>
      </w:r>
      <w:r w:rsidRPr="00D2340C">
        <w:rPr>
          <w:rFonts w:cs="Times New Roman"/>
          <w:color w:val="000000"/>
          <w:sz w:val="23"/>
          <w:szCs w:val="23"/>
          <w:shd w:val="clear" w:color="auto" w:fill="FFFFFF"/>
        </w:rPr>
        <w:t>.0</w:t>
      </w:r>
      <w:r w:rsidRPr="00D2340C">
        <w:rPr>
          <w:rFonts w:cs="Times New Roman"/>
          <w:color w:val="000000"/>
          <w:sz w:val="23"/>
          <w:szCs w:val="23"/>
          <w:shd w:val="clear" w:color="auto" w:fill="FFFFFF"/>
        </w:rPr>
        <w:t>5</w:t>
      </w:r>
      <w:r w:rsidRPr="00D2340C">
        <w:rPr>
          <w:rFonts w:cs="Times New Roman"/>
          <w:color w:val="000000"/>
          <w:sz w:val="23"/>
          <w:szCs w:val="23"/>
          <w:shd w:val="clear" w:color="auto" w:fill="FFFFFF"/>
        </w:rPr>
        <w:t>.2020</w:t>
      </w:r>
      <w:r w:rsidRPr="00D2340C">
        <w:rPr>
          <w:rFonts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D2340C">
        <w:rPr>
          <w:rFonts w:cs="Times New Roman"/>
          <w:color w:val="000000"/>
          <w:sz w:val="23"/>
          <w:szCs w:val="23"/>
          <w:shd w:val="clear" w:color="auto" w:fill="FFFFFF"/>
        </w:rPr>
        <w:t>г.;</w:t>
      </w:r>
      <w:r w:rsidRPr="00D2340C">
        <w:rPr>
          <w:sz w:val="23"/>
          <w:szCs w:val="23"/>
        </w:rPr>
        <w:t xml:space="preserve"> 08.06.2020 г., 27.07.2020</w:t>
      </w:r>
      <w:r>
        <w:rPr>
          <w:sz w:val="23"/>
          <w:szCs w:val="23"/>
        </w:rPr>
        <w:t xml:space="preserve"> г.</w:t>
      </w:r>
    </w:p>
    <w:p w:rsidR="00D2340C" w:rsidRPr="00D2340C" w:rsidRDefault="00D2340C" w:rsidP="00D2340C">
      <w:pPr>
        <w:tabs>
          <w:tab w:val="left" w:pos="1260"/>
        </w:tabs>
        <w:snapToGrid w:val="0"/>
        <w:spacing w:line="100" w:lineRule="atLeast"/>
        <w:ind w:left="709" w:hanging="425"/>
        <w:rPr>
          <w:sz w:val="23"/>
          <w:szCs w:val="23"/>
        </w:rPr>
      </w:pPr>
    </w:p>
    <w:p w:rsidR="00D2340C" w:rsidRDefault="00D2340C" w:rsidP="00D2340C">
      <w:pPr>
        <w:ind w:left="720"/>
        <w:rPr>
          <w:rFonts w:cs="Times New Roman"/>
          <w:color w:val="000000"/>
          <w:sz w:val="23"/>
          <w:szCs w:val="23"/>
          <w:shd w:val="clear" w:color="auto" w:fill="FFFFFF"/>
        </w:rPr>
      </w:pPr>
    </w:p>
    <w:p w:rsidR="00D2340C" w:rsidRDefault="00D2340C" w:rsidP="00D2340C">
      <w:pPr>
        <w:ind w:left="720"/>
        <w:rPr>
          <w:rFonts w:cs="Times New Roman"/>
          <w:color w:val="000000"/>
          <w:sz w:val="23"/>
          <w:szCs w:val="23"/>
          <w:shd w:val="clear" w:color="auto" w:fill="FFFFFF"/>
        </w:rPr>
      </w:pPr>
    </w:p>
    <w:p w:rsidR="009212EE" w:rsidRPr="00970DB7" w:rsidRDefault="00970DB7" w:rsidP="00970DB7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lastRenderedPageBreak/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. Тема встречи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: </w:t>
      </w:r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«Планирование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велотранспортной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инфраструктуры в небольших городах вблизи мегаполисов». Ведущий эксперт по транспортному планированию Комитета общественного строительства Администрации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Сундбюберга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Андрей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Едемский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на примере пригорода Стокгольма </w:t>
      </w:r>
      <w:r w:rsidR="00D25426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рассказал</w:t>
      </w:r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о мерах по созданию благоприятной среды для развития городского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велотранспорта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Организатор мероприятия: Генеральное консульство Швеции в Санкт-Петербурге. г. Выборг,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="009212EE" w:rsidRPr="00970DB7">
        <w:rPr>
          <w:rFonts w:cs="Times New Roman"/>
          <w:color w:val="000000"/>
          <w:sz w:val="23"/>
          <w:szCs w:val="23"/>
          <w:shd w:val="clear" w:color="auto" w:fill="FFFFFF"/>
        </w:rPr>
        <w:t>26.06.2020г.;</w:t>
      </w:r>
    </w:p>
    <w:p w:rsidR="009212EE" w:rsidRPr="00970DB7" w:rsidRDefault="009212EE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70DB7" w:rsidP="00970DB7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. Тема встречи</w:t>
      </w:r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: «Развитие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велотранспорта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условиях мегаполиса»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.</w:t>
      </w:r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Ведущий эксперт по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Комитета по транспорту Администрации Гётеборга Малин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Монссон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D25426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рассказал</w:t>
      </w:r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об опыте обеспечения велосипедной доступности и безопасности велосипедного движения во втором по величине городе Швеции. Эксперт</w:t>
      </w:r>
      <w:r w:rsidR="00D25426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на конкретных примерах объяснил</w:t>
      </w:r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принципы формирования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велотранспортной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инфраструктуры, </w:t>
      </w:r>
      <w:r w:rsidR="00D25426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представил</w:t>
      </w:r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альтернативные способы организации велосипедного движения и действующие стандарты, например, ширины велодорожек и оборудования перекрестков. Организатор мероприятия: Генеральное консульство Швеции в Санкт-Петербурге. г. Выборг, </w:t>
      </w:r>
      <w:proofErr w:type="spellStart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="009212EE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="009212EE" w:rsidRPr="00970DB7">
        <w:rPr>
          <w:rFonts w:cs="Times New Roman"/>
          <w:color w:val="000000"/>
          <w:sz w:val="23"/>
          <w:szCs w:val="23"/>
          <w:shd w:val="clear" w:color="auto" w:fill="FFFFFF"/>
        </w:rPr>
        <w:t>02.07.2020г.;</w:t>
      </w:r>
    </w:p>
    <w:p w:rsidR="009212EE" w:rsidRPr="00970DB7" w:rsidRDefault="009212EE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212EE" w:rsidP="00970DB7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: Тема встречи: “Ассоциация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Cykelfrämjandet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: история успеха для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велоэнтузиастов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Как создать успешное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велосообщество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”</w:t>
      </w:r>
      <w:r w:rsidR="00970DB7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.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Докладчик: Ларс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Стремгрен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председатель шведской велосипедной ассоциации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Cykelfrämjandet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заместитель председателя Европейской федерации велосипедистов и генерального директора организации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Samhällsbyggarna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(Шведское объединение профессионалов в области благоустройства общественного пространства).</w:t>
      </w:r>
    </w:p>
    <w:p w:rsidR="009212EE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Организатор мероприятия: Генеральное консульство Швеции в </w:t>
      </w:r>
      <w:r w:rsidR="00970DB7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Санкт-</w:t>
      </w:r>
      <w:proofErr w:type="gramStart"/>
      <w:r w:rsidR="00970DB7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Петербурге.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.</w:t>
      </w:r>
      <w:proofErr w:type="gram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="00970DB7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      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04.09.2020г.;</w:t>
      </w: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212EE" w:rsidP="00970DB7">
      <w:pPr>
        <w:pStyle w:val="a5"/>
        <w:widowControl/>
        <w:numPr>
          <w:ilvl w:val="0"/>
          <w:numId w:val="2"/>
        </w:numPr>
        <w:shd w:val="clear" w:color="auto" w:fill="FFFFFF"/>
        <w:suppressAutoHyphens w:val="0"/>
        <w:ind w:left="709" w:hanging="283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: </w:t>
      </w:r>
      <w:r w:rsid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Темы встречи: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"Региональный план по развитию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Региона Стокгольм: пройденный путь и перспективы”, координатор по вопросам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Совета Региона Стокгольм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Ульф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Эрикссон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; Проект развития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Ленинградской области “Вело 47”, депутат Законодательного собрания Ленинградской области Александр Русских</w:t>
      </w:r>
      <w:r w:rsid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Организатор мероприятия: Генеральное консульство Швеции в Санкт-Петербурге</w:t>
      </w:r>
      <w:r w:rsid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13.10.2020г.;</w:t>
      </w: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212EE" w:rsidP="00970DB7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Рабочая онлайн- встреча с представителями мэрии города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Лаппеенран</w:t>
      </w:r>
      <w:r w:rsid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т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по вопросам и перспективам приграничного сотрудничества.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15.10.2020г.;</w:t>
      </w: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Default="009212EE" w:rsidP="00970DB7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рамках сотрудничества Администрации Санкт-Петербурга, Ленинградской области и Генерального консульства Швеции в сфере развития городского</w:t>
      </w:r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велосипедного транспорта.</w:t>
      </w:r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Тема: “Безопасность велосипедистов - шведский опыт”</w:t>
      </w:r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Докладчик: доцент и глава кафедры “Транспорт и дороги”</w:t>
      </w:r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Инженерного факультета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Лундского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университета Алексей</w:t>
      </w:r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Лаврешин</w:t>
      </w:r>
      <w:proofErr w:type="spellEnd"/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Организатор мероприятия: Генеральное консульство Швеции</w:t>
      </w:r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 Санкт-Петербурге</w:t>
      </w:r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г. Выборг, </w:t>
      </w:r>
      <w:proofErr w:type="spellStart"/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="002E3728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17.11.2020г.;</w:t>
      </w:r>
    </w:p>
    <w:p w:rsidR="00970DB7" w:rsidRPr="00970DB7" w:rsidRDefault="00970DB7" w:rsidP="00970DB7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2E3728" w:rsidRPr="00970DB7" w:rsidRDefault="002E3728" w:rsidP="00970DB7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Вебинар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на тему: «Управление водными ресурсами».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Вебинар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проводи</w:t>
      </w:r>
      <w:r w:rsid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ся в рамках реализации крупномасштабного инфраструктурного проекта KS 1450 «Строительство централизованной системы водоснабжения и водоотведения микрорайона Петровский г. Выборг с учетом строительства инженерных сетей ГБУКЛО «Парк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Монрепо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».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26.11.2020г.;</w:t>
      </w:r>
    </w:p>
    <w:p w:rsidR="002E3728" w:rsidRPr="00970DB7" w:rsidRDefault="002E3728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2E3728" w:rsidRPr="00D2340C" w:rsidRDefault="002E3728" w:rsidP="00B7207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lastRenderedPageBreak/>
        <w:t xml:space="preserve">Участие в </w:t>
      </w:r>
      <w:r w:rsidR="00970DB7"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о</w:t>
      </w: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нлайн-встрече, посвященной теме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рамках сотрудничества Администрации Санкт-Петербурга, Ленинградской области и Генерального консульства Швеции в сфере развития городского велосипедного транспорта. Тема: “Зимнее дорожное покрытие и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велодвижение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зимой" Докладчик: Д-р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техн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. наук Анна Ника</w:t>
      </w:r>
      <w:r w:rsidR="00D2340C"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</w:t>
      </w: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руководител</w:t>
      </w:r>
      <w:r w:rsidR="00D2340C"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ь</w:t>
      </w: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научных проектов Государственного дорожно-транспортного научно-исследовательского института Швеции</w:t>
      </w:r>
      <w:r w:rsidR="00D2340C"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</w:t>
      </w: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председател</w:t>
      </w:r>
      <w:r w:rsidR="00D2340C"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ь</w:t>
      </w: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Велоцентра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национального научно-образовательного центра в сфере</w:t>
      </w:r>
      <w:r w:rsidR="00D2340C"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велодвижения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Организатор мероприятия: Генеральное консульство Швеции в Санкт-Петербурге. г. Выборг,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08.12.2020г.;</w:t>
      </w:r>
    </w:p>
    <w:p w:rsidR="002E3728" w:rsidRPr="00970DB7" w:rsidRDefault="002E3728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2E3728" w:rsidRPr="00970DB7" w:rsidRDefault="002E3728" w:rsidP="00970DB7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Онлайн презентации совместного видеопроекта между Выборгом 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Грайфсвальдом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(Германия): «По следам истории – школьники из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Грайфсвальда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и Выборга открывают историю», приуроченного к «Немецкой неделе в Санкт- Петербурге». Учащиеся из Выборга (МБОУ ДО «Дворец творчества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г.Выборга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») 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Грайфсвальда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(гимназия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Гумбольта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) изучают </w:t>
      </w:r>
      <w:r w:rsidR="00D25426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следы истории. Фильм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показан впервые и отражает интересные личные впечатления школьников.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14.12.2020г.;</w:t>
      </w:r>
    </w:p>
    <w:p w:rsidR="002E3728" w:rsidRPr="00970DB7" w:rsidRDefault="002E3728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2E3728" w:rsidRPr="00970DB7" w:rsidRDefault="002E3728" w:rsidP="00970DB7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Онлайн встреча рабочей группы управления проектом KS1450 «Строительство централизованной системы водоснабжения и водоотведения микрорайона Петровский г.</w:t>
      </w:r>
      <w:r w:rsidRPr="00970DB7">
        <w:rPr>
          <w:rFonts w:cs="Times New Roman"/>
          <w:color w:val="000000"/>
          <w:sz w:val="23"/>
          <w:szCs w:val="23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Выборг с учетом строительства инженерных сетей ГБУКЛО «Парк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Монрепо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»». </w:t>
      </w:r>
      <w:r w:rsidR="00D25426"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                     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22.12.2020г.;</w:t>
      </w:r>
    </w:p>
    <w:p w:rsidR="002E3728" w:rsidRPr="00970DB7" w:rsidRDefault="002E3728" w:rsidP="00970DB7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2E3728" w:rsidP="00970DB7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Международная акция «Рождество без границ». Онлайн поздравление и музыкальный подарок от Великоустюгского Деда Мороза для соотечественников, проживающих за рубежом (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Финляндия). Онлайн поздравление от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Йоулупукки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для жителей Выборга и Выборгского района. г. Выборг, 25.12.2020г. </w:t>
      </w: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9212EE" w:rsidRPr="00970DB7" w:rsidRDefault="009212EE" w:rsidP="00970DB7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E77AA8" w:rsidRPr="00970DB7" w:rsidRDefault="00E77AA8" w:rsidP="00970DB7">
      <w:pPr>
        <w:rPr>
          <w:rFonts w:cs="Times New Roman"/>
          <w:color w:val="000000"/>
        </w:rPr>
      </w:pPr>
    </w:p>
    <w:p w:rsidR="00E77AA8" w:rsidRPr="00970DB7" w:rsidRDefault="00812DB1" w:rsidP="00970DB7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>Председатель</w:t>
      </w:r>
      <w:r w:rsidR="00D8345D" w:rsidRPr="00970DB7">
        <w:rPr>
          <w:rFonts w:cs="Times New Roman"/>
          <w:color w:val="000000"/>
        </w:rPr>
        <w:t xml:space="preserve"> комитета </w:t>
      </w:r>
    </w:p>
    <w:p w:rsidR="00D2340C" w:rsidRDefault="00E77AA8" w:rsidP="00970DB7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по внутренней политике </w:t>
      </w:r>
    </w:p>
    <w:p w:rsidR="00D8345D" w:rsidRPr="00970DB7" w:rsidRDefault="00E77AA8" w:rsidP="00970DB7">
      <w:pPr>
        <w:rPr>
          <w:rFonts w:cs="Times New Roman"/>
        </w:rPr>
      </w:pPr>
      <w:r w:rsidRPr="00970DB7">
        <w:rPr>
          <w:rFonts w:cs="Times New Roman"/>
          <w:color w:val="000000"/>
        </w:rPr>
        <w:t>и международным связям</w:t>
      </w:r>
      <w:r w:rsidR="00D8345D" w:rsidRPr="00970DB7">
        <w:rPr>
          <w:rFonts w:cs="Times New Roman"/>
          <w:color w:val="000000"/>
        </w:rPr>
        <w:t xml:space="preserve">                                                        </w:t>
      </w:r>
      <w:r w:rsidRPr="00970DB7">
        <w:rPr>
          <w:rFonts w:cs="Times New Roman"/>
          <w:color w:val="000000"/>
        </w:rPr>
        <w:t xml:space="preserve">                       </w:t>
      </w:r>
      <w:r w:rsidR="00D8345D" w:rsidRPr="00970DB7">
        <w:rPr>
          <w:rFonts w:cs="Times New Roman"/>
          <w:color w:val="000000"/>
        </w:rPr>
        <w:t xml:space="preserve">     </w:t>
      </w:r>
      <w:r w:rsidR="00812DB1" w:rsidRPr="00970DB7">
        <w:rPr>
          <w:rFonts w:cs="Times New Roman"/>
          <w:color w:val="000000"/>
        </w:rPr>
        <w:t xml:space="preserve">  </w:t>
      </w:r>
      <w:r w:rsidR="00D8345D" w:rsidRPr="00970DB7">
        <w:rPr>
          <w:rFonts w:cs="Times New Roman"/>
          <w:color w:val="000000"/>
        </w:rPr>
        <w:t xml:space="preserve">   </w:t>
      </w:r>
      <w:r w:rsidR="00812DB1" w:rsidRPr="00970DB7">
        <w:rPr>
          <w:rFonts w:cs="Times New Roman"/>
          <w:color w:val="000000"/>
        </w:rPr>
        <w:t xml:space="preserve">В.М. Васильев </w:t>
      </w:r>
      <w:r w:rsidR="00D8345D" w:rsidRPr="00970DB7">
        <w:rPr>
          <w:rFonts w:cs="Times New Roman"/>
          <w:color w:val="000000"/>
        </w:rPr>
        <w:t xml:space="preserve"> </w:t>
      </w:r>
    </w:p>
    <w:p w:rsidR="00D8345D" w:rsidRPr="00970DB7" w:rsidRDefault="00D8345D" w:rsidP="00970DB7">
      <w:pPr>
        <w:rPr>
          <w:rFonts w:cs="Times New Roman"/>
          <w:color w:val="000000"/>
        </w:rPr>
      </w:pPr>
    </w:p>
    <w:p w:rsidR="009F3E75" w:rsidRPr="00970DB7" w:rsidRDefault="009F3E7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E77AA8" w:rsidRPr="00970DB7" w:rsidRDefault="00E77AA8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B36867" w:rsidRPr="00970DB7" w:rsidRDefault="00D8345D" w:rsidP="00970DB7">
      <w:pPr>
        <w:rPr>
          <w:rFonts w:cs="Times New Roman"/>
          <w:i/>
          <w:iCs/>
          <w:color w:val="000000"/>
          <w:sz w:val="20"/>
          <w:szCs w:val="20"/>
        </w:rPr>
      </w:pPr>
      <w:r w:rsidRPr="00970DB7">
        <w:rPr>
          <w:rFonts w:cs="Times New Roman"/>
          <w:i/>
          <w:iCs/>
          <w:color w:val="000000"/>
          <w:sz w:val="20"/>
          <w:szCs w:val="20"/>
        </w:rPr>
        <w:t>Исп. Филатов Д.Н.,264-84</w:t>
      </w:r>
    </w:p>
    <w:p w:rsidR="002F282E" w:rsidRPr="00970DB7" w:rsidRDefault="002F282E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2F282E" w:rsidRPr="00970DB7" w:rsidRDefault="002F282E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2F282E" w:rsidRPr="00970DB7" w:rsidRDefault="002F282E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2F282E" w:rsidRPr="00970DB7" w:rsidRDefault="002F282E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370EF5" w:rsidRPr="00970DB7" w:rsidRDefault="00370EF5" w:rsidP="00970DB7">
      <w:pPr>
        <w:rPr>
          <w:rFonts w:cs="Times New Roman"/>
          <w:i/>
          <w:iCs/>
          <w:color w:val="000000"/>
          <w:sz w:val="20"/>
          <w:szCs w:val="20"/>
        </w:rPr>
      </w:pPr>
    </w:p>
    <w:p w:rsidR="002F282E" w:rsidRPr="00970DB7" w:rsidRDefault="002F282E" w:rsidP="00B624CB">
      <w:pPr>
        <w:pStyle w:val="a3"/>
        <w:ind w:firstLine="720"/>
        <w:jc w:val="right"/>
        <w:rPr>
          <w:rFonts w:cs="Times New Roman"/>
        </w:rPr>
      </w:pPr>
      <w:r w:rsidRPr="00970DB7">
        <w:rPr>
          <w:rFonts w:cs="Times New Roman"/>
          <w:color w:val="000000"/>
        </w:rPr>
        <w:t>Приложение</w:t>
      </w:r>
    </w:p>
    <w:p w:rsidR="002F282E" w:rsidRPr="00970DB7" w:rsidRDefault="00167B9A" w:rsidP="00970DB7">
      <w:pPr>
        <w:pStyle w:val="a3"/>
        <w:rPr>
          <w:rFonts w:cs="Times New Roman"/>
        </w:rPr>
      </w:pPr>
      <w:r w:rsidRPr="00970DB7">
        <w:rPr>
          <w:rFonts w:cs="Times New Roman"/>
          <w:b/>
          <w:bCs/>
          <w:color w:val="000000"/>
        </w:rPr>
        <w:tab/>
        <w:t xml:space="preserve">В течение января — </w:t>
      </w:r>
      <w:r w:rsidR="00370EF5" w:rsidRPr="00970DB7">
        <w:rPr>
          <w:rFonts w:cs="Times New Roman"/>
          <w:b/>
          <w:bCs/>
          <w:color w:val="000000"/>
        </w:rPr>
        <w:t>декабря</w:t>
      </w:r>
      <w:r w:rsidR="002F282E" w:rsidRPr="00970DB7">
        <w:rPr>
          <w:rFonts w:cs="Times New Roman"/>
          <w:b/>
          <w:bCs/>
          <w:color w:val="000000"/>
        </w:rPr>
        <w:t xml:space="preserve"> 2020 г. в сфере международного и приграничного сотрудничества на территории МО «Город </w:t>
      </w:r>
      <w:proofErr w:type="gramStart"/>
      <w:r w:rsidR="002F282E" w:rsidRPr="00970DB7">
        <w:rPr>
          <w:rFonts w:cs="Times New Roman"/>
          <w:b/>
          <w:bCs/>
          <w:color w:val="000000"/>
        </w:rPr>
        <w:t>Выборг»  были</w:t>
      </w:r>
      <w:proofErr w:type="gramEnd"/>
      <w:r w:rsidR="002F282E" w:rsidRPr="00970DB7">
        <w:rPr>
          <w:rFonts w:cs="Times New Roman"/>
          <w:b/>
          <w:bCs/>
          <w:color w:val="000000"/>
        </w:rPr>
        <w:t xml:space="preserve"> организованы и проведены следующие мероприятия:</w:t>
      </w:r>
    </w:p>
    <w:p w:rsidR="00812DB1" w:rsidRPr="00970DB7" w:rsidRDefault="00812DB1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D2340C" w:rsidRDefault="00B624CB" w:rsidP="00B624CB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Выставка «Время пить чай», посвящённая книге Льюиса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Кэррола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«Алиса в стране чудес». Организатор: Генеральное консульство Эстонии в Санкт-Петербурге. г. Выборг,</w:t>
      </w:r>
      <w:r w:rsidRPr="00970DB7">
        <w:rPr>
          <w:rFonts w:cs="Times New Roman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пр. Суворова, д.4 МАКУ «Центральная городская библиотека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А.Аалто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»,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13.01.2020г.;</w:t>
      </w:r>
    </w:p>
    <w:p w:rsidR="00B624CB" w:rsidRPr="00D2340C" w:rsidRDefault="00B624CB" w:rsidP="00B624CB">
      <w:pPr>
        <w:ind w:left="720"/>
        <w:rPr>
          <w:rFonts w:cs="Times New Roman"/>
        </w:rPr>
      </w:pPr>
    </w:p>
    <w:p w:rsidR="00B624CB" w:rsidRPr="00D2340C" w:rsidRDefault="00B624CB" w:rsidP="00B624CB">
      <w:pPr>
        <w:numPr>
          <w:ilvl w:val="0"/>
          <w:numId w:val="1"/>
        </w:numPr>
        <w:rPr>
          <w:rFonts w:cs="Times New Roman"/>
        </w:rPr>
      </w:pPr>
      <w:r w:rsidRPr="008A491B">
        <w:rPr>
          <w:rFonts w:eastAsia="Calibri"/>
          <w:color w:val="000000"/>
        </w:rPr>
        <w:t>Рабочая встреча с представителями общества «</w:t>
      </w:r>
      <w:proofErr w:type="spellStart"/>
      <w:r w:rsidRPr="008A491B">
        <w:rPr>
          <w:rFonts w:eastAsia="Calibri"/>
          <w:color w:val="000000"/>
        </w:rPr>
        <w:t>Койвисто</w:t>
      </w:r>
      <w:proofErr w:type="spellEnd"/>
      <w:r w:rsidRPr="008A491B">
        <w:rPr>
          <w:rFonts w:eastAsia="Calibri"/>
          <w:color w:val="000000"/>
        </w:rPr>
        <w:t>» (Финляндская Республика).</w:t>
      </w: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 w:rsidRPr="00970DB7">
        <w:rPr>
          <w:rFonts w:cs="Times New Roman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2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3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.01.2020г.;</w:t>
      </w:r>
    </w:p>
    <w:p w:rsidR="00B624CB" w:rsidRPr="00970DB7" w:rsidRDefault="00B624CB" w:rsidP="00B624CB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Рабочий визит консула Генерального консульства Финляндии в Санкт-Петербурге господина Вилле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Линнала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администрацию МО «Выборгский район», г. Выборг,</w:t>
      </w:r>
      <w:r w:rsidRPr="00970DB7">
        <w:rPr>
          <w:rFonts w:cs="Times New Roman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28.01.2020г.;</w:t>
      </w:r>
    </w:p>
    <w:p w:rsidR="00B624CB" w:rsidRPr="00970DB7" w:rsidRDefault="00B624CB" w:rsidP="00B624CB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Рабочее совещание с представителями мэрии г.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Лаппеенранта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Республика), обсуждение текущих вопросов приграничного сотрудничества. Рабочий визит в Канцелярию Посольства России в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(Финляндская Республика),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30.01.2020г.;</w:t>
      </w:r>
    </w:p>
    <w:p w:rsidR="00B624CB" w:rsidRPr="00970DB7" w:rsidRDefault="00B624CB" w:rsidP="00B624CB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D2340C" w:rsidRDefault="00B624CB" w:rsidP="00B624CB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Рабочая встреча по вопросам развития приграничного сотрудничества с вице-мэром города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Силламяя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А. Степановым (Эстонская Республика).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г.Силламяя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(Эстонская Республика).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 xml:space="preserve"> 04.02.2020г.;</w:t>
      </w:r>
    </w:p>
    <w:p w:rsidR="00B624CB" w:rsidRDefault="00B624CB" w:rsidP="00B624CB">
      <w:pPr>
        <w:pStyle w:val="a5"/>
        <w:rPr>
          <w:rFonts w:cs="Times New Roman"/>
        </w:rPr>
      </w:pPr>
    </w:p>
    <w:p w:rsidR="00B624CB" w:rsidRPr="00D2340C" w:rsidRDefault="00B624CB" w:rsidP="00B624CB">
      <w:pPr>
        <w:numPr>
          <w:ilvl w:val="0"/>
          <w:numId w:val="1"/>
        </w:numPr>
        <w:rPr>
          <w:rFonts w:cs="Times New Roman"/>
        </w:rPr>
      </w:pPr>
      <w:r w:rsidRPr="008A491B">
        <w:rPr>
          <w:rFonts w:eastAsia="Calibri"/>
          <w:color w:val="000000"/>
        </w:rPr>
        <w:t xml:space="preserve">Рабочее совещание с представителями муниципалитета </w:t>
      </w:r>
      <w:proofErr w:type="spellStart"/>
      <w:r w:rsidRPr="008A491B">
        <w:rPr>
          <w:rFonts w:eastAsia="Calibri"/>
          <w:color w:val="000000"/>
        </w:rPr>
        <w:t>Виролахти</w:t>
      </w:r>
      <w:proofErr w:type="spellEnd"/>
      <w:r w:rsidRPr="008A491B">
        <w:rPr>
          <w:rFonts w:eastAsia="Calibri"/>
          <w:color w:val="000000"/>
        </w:rPr>
        <w:t xml:space="preserve"> (Финляндская Республика)</w:t>
      </w:r>
      <w:r>
        <w:rPr>
          <w:rFonts w:eastAsia="Calibri"/>
          <w:color w:val="000000"/>
        </w:rPr>
        <w:t xml:space="preserve">. </w:t>
      </w:r>
      <w:proofErr w:type="gramStart"/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</w:t>
      </w:r>
      <w:proofErr w:type="gram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Выборг,</w:t>
      </w:r>
      <w:r w:rsidRPr="00970DB7">
        <w:rPr>
          <w:rFonts w:cs="Times New Roman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06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.0</w:t>
      </w:r>
      <w:r>
        <w:rPr>
          <w:rFonts w:cs="Times New Roman"/>
          <w:color w:val="000000"/>
          <w:sz w:val="23"/>
          <w:szCs w:val="23"/>
          <w:shd w:val="clear" w:color="auto" w:fill="FFFFFF"/>
        </w:rPr>
        <w:t>2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.2020г.;</w:t>
      </w:r>
    </w:p>
    <w:p w:rsidR="00B624CB" w:rsidRPr="00D2340C" w:rsidRDefault="00B624CB" w:rsidP="00B624CB">
      <w:pPr>
        <w:ind w:left="36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8A491B" w:rsidRDefault="00B624CB" w:rsidP="00B624CB">
      <w:pPr>
        <w:widowControl/>
        <w:numPr>
          <w:ilvl w:val="0"/>
          <w:numId w:val="1"/>
        </w:numPr>
      </w:pPr>
      <w:r w:rsidRPr="008A491B">
        <w:t xml:space="preserve">Рабочее совещание по текущим вопросам приграничного сотрудничества с представителями мэрии города </w:t>
      </w:r>
      <w:proofErr w:type="spellStart"/>
      <w:r w:rsidRPr="008A491B">
        <w:t>Иматра</w:t>
      </w:r>
      <w:proofErr w:type="spellEnd"/>
      <w:r w:rsidRPr="008A491B">
        <w:t xml:space="preserve"> (Финляндская Республика).</w:t>
      </w:r>
    </w:p>
    <w:p w:rsidR="00B624CB" w:rsidRPr="00970DB7" w:rsidRDefault="00B624CB" w:rsidP="00B624CB">
      <w:pPr>
        <w:ind w:left="720"/>
        <w:rPr>
          <w:rFonts w:cs="Times New Roman"/>
        </w:rPr>
      </w:pPr>
      <w:r w:rsidRPr="008A491B">
        <w:t>Презентация международного турнира «Футбол без границ»</w:t>
      </w:r>
      <w:r>
        <w:t xml:space="preserve">.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 w:rsidRPr="00970DB7">
        <w:rPr>
          <w:rFonts w:cs="Times New Roman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12.02.2020г.;</w:t>
      </w:r>
    </w:p>
    <w:p w:rsidR="00B624CB" w:rsidRPr="00970DB7" w:rsidRDefault="00B624CB" w:rsidP="00B624CB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Рабочий визит представителей международного детского фестиваля «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Векара-Варкаус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» и представителей школы дополнительного образования «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Сойсало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» (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г.Варкаус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Финляндская Республика) в Выборгский район. Обсуждение текущих вопросов приграничного сотрудничества, посещение МБОУДО «Дворец творчества».</w:t>
      </w:r>
      <w:r w:rsidRPr="00970DB7">
        <w:rPr>
          <w:rFonts w:cs="Times New Roman"/>
          <w:color w:val="000000"/>
          <w:sz w:val="23"/>
          <w:szCs w:val="23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г.Выборг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Выборгская </w:t>
      </w:r>
      <w:proofErr w:type="gram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ул.,д.</w:t>
      </w:r>
      <w:proofErr w:type="gram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25 здание МБОУДО «Дворец творчества»,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20-21.02.2020г.;</w:t>
      </w:r>
    </w:p>
    <w:p w:rsidR="00B624CB" w:rsidRPr="00970DB7" w:rsidRDefault="00B624CB" w:rsidP="00B624CB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D2340C" w:rsidRDefault="00B624CB" w:rsidP="00B624CB">
      <w:pPr>
        <w:numPr>
          <w:ilvl w:val="0"/>
          <w:numId w:val="1"/>
        </w:numPr>
        <w:rPr>
          <w:rFonts w:cs="Times New Roman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Концерт певицы Сини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Туомисало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и гитариста Яши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(Финляндия). В программе: песни петербургских композиторов, авторские песни, финские ретро-шлягеры на русском языке. Концерт организован при поддержке Института Финляндии в Санкт-Петербурге.</w:t>
      </w:r>
      <w:r w:rsidRPr="00970DB7">
        <w:rPr>
          <w:rFonts w:cs="Times New Roman"/>
          <w:color w:val="000000"/>
          <w:sz w:val="23"/>
          <w:szCs w:val="23"/>
        </w:rPr>
        <w:t xml:space="preserve">                            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г. Выборг, пр. Суворова, д. 4, библиотека А.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Аалто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лекционный зал,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12.03.2020г.</w:t>
      </w:r>
    </w:p>
    <w:p w:rsidR="00B624CB" w:rsidRDefault="00B624CB" w:rsidP="00B624CB">
      <w:pPr>
        <w:pStyle w:val="a5"/>
        <w:rPr>
          <w:rFonts w:cs="Times New Roman"/>
        </w:rPr>
      </w:pPr>
    </w:p>
    <w:p w:rsidR="00B624CB" w:rsidRPr="00D2340C" w:rsidRDefault="00B624CB" w:rsidP="00B624CB">
      <w:pPr>
        <w:pStyle w:val="a5"/>
        <w:numPr>
          <w:ilvl w:val="0"/>
          <w:numId w:val="4"/>
        </w:numPr>
        <w:tabs>
          <w:tab w:val="left" w:pos="1260"/>
        </w:tabs>
        <w:snapToGrid w:val="0"/>
        <w:spacing w:line="100" w:lineRule="atLeast"/>
        <w:ind w:left="709" w:hanging="425"/>
        <w:rPr>
          <w:sz w:val="23"/>
          <w:szCs w:val="23"/>
        </w:rPr>
      </w:pPr>
      <w:r w:rsidRPr="00D2340C">
        <w:rPr>
          <w:sz w:val="23"/>
          <w:szCs w:val="23"/>
        </w:rPr>
        <w:t xml:space="preserve">Рабочие онлайн встречи в рамках реализации крупномасштабного инфраструктурного проекта ППС «Россия-Юго-Восточная Финляндия 2014-2020» «Строительство централизованной системы водоснабжения и водоотведения микрорайона Петровский г. Выборг с учетом строительства инженерных сетей ГБУКЛО «Парк </w:t>
      </w:r>
      <w:proofErr w:type="spellStart"/>
      <w:r w:rsidRPr="00D2340C">
        <w:rPr>
          <w:sz w:val="23"/>
          <w:szCs w:val="23"/>
        </w:rPr>
        <w:t>Монрепо</w:t>
      </w:r>
      <w:proofErr w:type="spellEnd"/>
      <w:r w:rsidRPr="00D2340C">
        <w:rPr>
          <w:sz w:val="23"/>
          <w:szCs w:val="23"/>
        </w:rPr>
        <w:t>». (</w:t>
      </w:r>
      <w:r w:rsidRPr="00D2340C">
        <w:rPr>
          <w:sz w:val="23"/>
          <w:szCs w:val="23"/>
          <w:lang w:val="en-GB"/>
        </w:rPr>
        <w:t>KS</w:t>
      </w:r>
      <w:r w:rsidRPr="00D2340C">
        <w:rPr>
          <w:sz w:val="23"/>
          <w:szCs w:val="23"/>
        </w:rPr>
        <w:t xml:space="preserve"> 1450 </w:t>
      </w:r>
      <w:proofErr w:type="spellStart"/>
      <w:r w:rsidRPr="00D2340C">
        <w:rPr>
          <w:sz w:val="23"/>
          <w:szCs w:val="23"/>
        </w:rPr>
        <w:t>Monrepos</w:t>
      </w:r>
      <w:proofErr w:type="spellEnd"/>
      <w:r w:rsidRPr="00D2340C">
        <w:rPr>
          <w:sz w:val="23"/>
          <w:szCs w:val="23"/>
        </w:rPr>
        <w:t xml:space="preserve">). </w:t>
      </w: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 Выборг,</w:t>
      </w:r>
      <w:r w:rsidRPr="00D2340C">
        <w:rPr>
          <w:rFonts w:cs="Times New Roman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даты: </w:t>
      </w:r>
      <w:r w:rsidRPr="00D2340C">
        <w:rPr>
          <w:rFonts w:cs="Times New Roman"/>
          <w:color w:val="000000"/>
          <w:sz w:val="23"/>
          <w:szCs w:val="23"/>
          <w:shd w:val="clear" w:color="auto" w:fill="FFFFFF"/>
        </w:rPr>
        <w:t>15.05.2020 г.;</w:t>
      </w:r>
      <w:r w:rsidRPr="00D2340C">
        <w:rPr>
          <w:sz w:val="23"/>
          <w:szCs w:val="23"/>
        </w:rPr>
        <w:t xml:space="preserve"> 08.06.2020 г., 27.07.2020</w:t>
      </w:r>
      <w:r>
        <w:rPr>
          <w:sz w:val="23"/>
          <w:szCs w:val="23"/>
        </w:rPr>
        <w:t xml:space="preserve"> г.</w:t>
      </w:r>
    </w:p>
    <w:p w:rsidR="00B624CB" w:rsidRPr="00D2340C" w:rsidRDefault="00B624CB" w:rsidP="00B624CB">
      <w:pPr>
        <w:tabs>
          <w:tab w:val="left" w:pos="1260"/>
        </w:tabs>
        <w:snapToGrid w:val="0"/>
        <w:spacing w:line="100" w:lineRule="atLeast"/>
        <w:ind w:left="709" w:hanging="425"/>
        <w:rPr>
          <w:sz w:val="23"/>
          <w:szCs w:val="23"/>
        </w:rPr>
      </w:pPr>
    </w:p>
    <w:p w:rsidR="00B624CB" w:rsidRDefault="00B624CB" w:rsidP="00B624CB">
      <w:pPr>
        <w:ind w:left="720"/>
        <w:rPr>
          <w:rFonts w:cs="Times New Roman"/>
          <w:color w:val="000000"/>
          <w:sz w:val="23"/>
          <w:szCs w:val="23"/>
          <w:shd w:val="clear" w:color="auto" w:fill="FFFFFF"/>
        </w:rPr>
      </w:pPr>
    </w:p>
    <w:p w:rsidR="00B624CB" w:rsidRDefault="00B624CB" w:rsidP="00B624CB">
      <w:pPr>
        <w:ind w:left="720"/>
        <w:rPr>
          <w:rFonts w:cs="Times New Roman"/>
          <w:color w:val="000000"/>
          <w:sz w:val="23"/>
          <w:szCs w:val="23"/>
          <w:shd w:val="clear" w:color="auto" w:fill="FFFFFF"/>
        </w:rPr>
      </w:pPr>
    </w:p>
    <w:p w:rsidR="00B624CB" w:rsidRPr="00970DB7" w:rsidRDefault="00B624CB" w:rsidP="00B624C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Тема встречи: «Планирование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велотранспортной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инфраструктуры в небольших городах вблизи мегаполисов». Ведущий эксперт по транспортному планированию Комитета общественного строительства Администрации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Сундбюберга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Андрей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Едемский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на примере пригорода Стокгольма рассказал о мерах по созданию благоприятной среды для развития городского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велотранспорта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Организатор мероприятия: Генеральное консульство Швеции в Санкт-Петербурге.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26.06.2020г.;</w:t>
      </w:r>
    </w:p>
    <w:p w:rsidR="00B624CB" w:rsidRPr="00970DB7" w:rsidRDefault="00B624CB" w:rsidP="00B624CB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Тема встречи: «Развитие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велотранспорта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условиях мегаполиса». Ведущий эксперт по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Комитета по транспорту Администрации Гётеборга Малин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Монссон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рассказал об опыте обеспечения велосипедной доступности и безопасности велосипедного движения во втором по величине городе Швеции. Эксперт на конкретных примерах объяснил принципы формирования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велотранспортной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инфраструктуры, представил альтернативные способы организации велосипедного движения и действующие стандарты, например, ширины велодорожек и оборудования перекрестков. Организатор мероприятия: Генеральное консульство Швеции в Санкт-Петербурге.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д.12, </w:t>
      </w:r>
      <w:r w:rsidRPr="00970DB7">
        <w:rPr>
          <w:rFonts w:cs="Times New Roman"/>
          <w:color w:val="000000"/>
          <w:sz w:val="23"/>
          <w:szCs w:val="23"/>
          <w:shd w:val="clear" w:color="auto" w:fill="FFFFFF"/>
        </w:rPr>
        <w:t>02.07.2020г.;</w:t>
      </w:r>
    </w:p>
    <w:p w:rsidR="00B624CB" w:rsidRPr="00970DB7" w:rsidRDefault="00B624CB" w:rsidP="00B624CB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: Тема встречи: “Ассоциация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Cykelfrämjandet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: история успеха для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велоэнтузиастов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Как создать успешное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велосообщество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”. Докладчик: Ларс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Стремгрен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председатель шведской велосипедной ассоциации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Cykelfrämjandet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заместитель председателя Европейской федерации велосипедистов и генерального директора организации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Samhällsbyggarna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(Шведское объединение профессионалов в области благоустройства общественного пространства).</w:t>
      </w:r>
    </w:p>
    <w:p w:rsidR="00B624CB" w:rsidRDefault="00B624CB" w:rsidP="00B624CB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Организатор мероприятия: Генеральное консульство Швеции в Санкт-</w:t>
      </w:r>
      <w:proofErr w:type="gram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Петербурге..</w:t>
      </w:r>
      <w:proofErr w:type="gram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       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04.09.2020г.;</w:t>
      </w:r>
    </w:p>
    <w:p w:rsidR="00B624CB" w:rsidRPr="00970DB7" w:rsidRDefault="00B624CB" w:rsidP="00B624CB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pStyle w:val="a5"/>
        <w:widowControl/>
        <w:numPr>
          <w:ilvl w:val="0"/>
          <w:numId w:val="2"/>
        </w:numPr>
        <w:shd w:val="clear" w:color="auto" w:fill="FFFFFF"/>
        <w:suppressAutoHyphens w:val="0"/>
        <w:ind w:left="709" w:hanging="283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: </w:t>
      </w:r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Темы встречи: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"Региональный план по развитию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Региона Стокгольм: пройденный путь и перспективы”, координатор по вопросам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Совета Региона Стокгольм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Ульф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Эрикссон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; Проект развития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Ленинградской области “Вело 47”, депутат Законодательного собрания Ленинградской области Александр Русских</w:t>
      </w:r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Организатор мероприятия: Генеральное консульство Швеции в Санкт-Петербурге</w:t>
      </w:r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13.10.2020г.;</w:t>
      </w:r>
    </w:p>
    <w:p w:rsidR="00B624CB" w:rsidRPr="00970DB7" w:rsidRDefault="00B624CB" w:rsidP="00B624CB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Рабочая онлайн- встреча с представителями мэрии города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Лаппеенран</w:t>
      </w:r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т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по вопросам и перспективам приграничного сотрудничества.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15.10.2020г.;</w:t>
      </w:r>
    </w:p>
    <w:p w:rsidR="00B624CB" w:rsidRPr="00970DB7" w:rsidRDefault="00B624CB" w:rsidP="00B624CB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Default="00B624CB" w:rsidP="00B624C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Участие в онлайн-встрече, посвященной теме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рамках сотрудничества Администрации Санкт-Петербурга, Ленинградской области и Генерального консульства Швеции в сфере развития городского велосипедного транспорта. Тема: “Безопасность велосипедистов - шведский опыт” Докладчик: доцент и глава кафедры “Транспорт и дороги” Инженерного факультета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Лундского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университета Алексей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Лаврешин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Организатор мероприятия: Генеральное консульство Швеции в Санкт-Петербурге.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17.11.2020г.;</w:t>
      </w:r>
    </w:p>
    <w:p w:rsidR="00B624CB" w:rsidRPr="00970DB7" w:rsidRDefault="00B624CB" w:rsidP="00B624C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Вебинар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на тему: «Управление водными ресурсами».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Вебинар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проводи</w:t>
      </w:r>
      <w:r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л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ся в рамках реализации крупномасштабного инфраструктурного проекта KS 1450 «Строительство централизованной системы водоснабжения и водоотведения микрорайона Петровский г. Выборг с учетом строительства инженерных сетей ГБУКЛО «Парк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Монрепо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».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26.11.2020г.;</w:t>
      </w:r>
    </w:p>
    <w:p w:rsidR="00B624CB" w:rsidRPr="00970DB7" w:rsidRDefault="00B624CB" w:rsidP="00B624CB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D2340C" w:rsidRDefault="00B624CB" w:rsidP="00B624C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lastRenderedPageBreak/>
        <w:t xml:space="preserve">Участие в онлайн-встрече, посвященной теме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велосипедизации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в рамках сотрудничества Администрации Санкт-Петербурга, Ленинградской области и Генерального консульства Швеции в сфере развития городского велосипедного транспорта. Тема: “Зимнее дорожное покрытие и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велодвижение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зимой" Докладчик: Д-р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техн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наук Анна Ника, руководитель научных проектов Государственного дорожно-транспортного научно-исследовательского института Швеции, председатель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Велоцентра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национального научно-образовательного центра в сфере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велодвижения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. Организатор мероприятия: Генеральное консульство Швеции в Санкт-Петербурге. г. Выборг, </w:t>
      </w:r>
      <w:proofErr w:type="spellStart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D2340C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08.12.2020г.;</w:t>
      </w:r>
    </w:p>
    <w:p w:rsidR="00B624CB" w:rsidRPr="00970DB7" w:rsidRDefault="00B624CB" w:rsidP="00B624CB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Онлайн презентации совместного видеопроекта между Выборгом 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Грайфсвальдом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(Германия): «По следам истории – школьники из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Грайфсвальда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и Выборга открывают историю», приуроченного к «Немецкой неделе в Санкт- Петербурге». Учащиеся из Выборга (МБОУ ДО «Дворец творчества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г.Выборга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») и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Грайфсвальда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(гимназия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Гумбольта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) изучают следы истории. Фильм показан впервые и отражает интересные личные впечатления школьников.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14.12.2020г.;</w:t>
      </w:r>
    </w:p>
    <w:p w:rsidR="00B624CB" w:rsidRPr="00970DB7" w:rsidRDefault="00B624CB" w:rsidP="00B624CB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B624CB" w:rsidRPr="00970DB7" w:rsidRDefault="00B624CB" w:rsidP="00B624CB">
      <w:pPr>
        <w:pStyle w:val="a5"/>
        <w:widowControl/>
        <w:numPr>
          <w:ilvl w:val="0"/>
          <w:numId w:val="1"/>
        </w:numPr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Онлайн встреча рабочей группы управления проектом KS1450 «Строительство централизованной системы водоснабжения и водоотведения микрорайона Петровский г.</w:t>
      </w:r>
      <w:r w:rsidRPr="00970DB7">
        <w:rPr>
          <w:rFonts w:cs="Times New Roman"/>
          <w:color w:val="000000"/>
          <w:sz w:val="23"/>
          <w:szCs w:val="23"/>
        </w:rPr>
        <w:t xml:space="preserve"> </w:t>
      </w: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Выборг с учетом строительства инженерных сетей ГБУКЛО «Парк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Монрепо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»».                         г. Выборг,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ул.Советская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, д.12, 22.12.2020г.;</w:t>
      </w:r>
    </w:p>
    <w:p w:rsidR="00B624CB" w:rsidRPr="00970DB7" w:rsidRDefault="00B624CB" w:rsidP="00B624CB">
      <w:pPr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D2340C" w:rsidRPr="00970DB7" w:rsidRDefault="00B624CB" w:rsidP="00B624CB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Международная акция «Рождество без границ». Онлайн поздравление и музыкальный подарок от Великоустюгского Деда Мороза для соотечественников, проживающих за рубежом (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г.Лаппеенранта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, Финляндия). Онлайн поздравление от </w:t>
      </w:r>
      <w:proofErr w:type="spellStart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>Йоулупукки</w:t>
      </w:r>
      <w:proofErr w:type="spellEnd"/>
      <w:r w:rsidRPr="00970DB7"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  <w:t xml:space="preserve"> для жителей Выборга и Выборгского района. г. Выборг, 25.12.2020г.</w:t>
      </w:r>
      <w:bookmarkStart w:id="0" w:name="_GoBack"/>
      <w:bookmarkEnd w:id="0"/>
    </w:p>
    <w:p w:rsidR="00D2340C" w:rsidRPr="00970DB7" w:rsidRDefault="00D2340C" w:rsidP="00D2340C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D2340C" w:rsidRPr="00970DB7" w:rsidRDefault="00D2340C" w:rsidP="00D2340C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D2340C" w:rsidRPr="00970DB7" w:rsidRDefault="00D2340C" w:rsidP="00D2340C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D2340C" w:rsidRPr="00970DB7" w:rsidRDefault="00D2340C" w:rsidP="00D2340C">
      <w:pPr>
        <w:pStyle w:val="a5"/>
        <w:widowControl/>
        <w:shd w:val="clear" w:color="auto" w:fill="FFFFFF"/>
        <w:suppressAutoHyphens w:val="0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p w:rsidR="00D2340C" w:rsidRPr="00970DB7" w:rsidRDefault="00D2340C" w:rsidP="00D2340C">
      <w:pPr>
        <w:rPr>
          <w:rFonts w:cs="Times New Roman"/>
          <w:color w:val="000000"/>
        </w:rPr>
      </w:pPr>
    </w:p>
    <w:p w:rsidR="00D2340C" w:rsidRPr="00970DB7" w:rsidRDefault="00D2340C" w:rsidP="00D2340C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Председатель комитета </w:t>
      </w:r>
    </w:p>
    <w:p w:rsidR="00D2340C" w:rsidRDefault="00D2340C" w:rsidP="00D2340C">
      <w:pPr>
        <w:rPr>
          <w:rFonts w:cs="Times New Roman"/>
          <w:color w:val="000000"/>
        </w:rPr>
      </w:pPr>
      <w:r w:rsidRPr="00970DB7">
        <w:rPr>
          <w:rFonts w:cs="Times New Roman"/>
          <w:color w:val="000000"/>
        </w:rPr>
        <w:t xml:space="preserve">по внутренней политике </w:t>
      </w:r>
    </w:p>
    <w:p w:rsidR="00D2340C" w:rsidRPr="00970DB7" w:rsidRDefault="00D2340C" w:rsidP="00D2340C">
      <w:pPr>
        <w:rPr>
          <w:rFonts w:cs="Times New Roman"/>
        </w:rPr>
      </w:pPr>
      <w:r w:rsidRPr="00970DB7">
        <w:rPr>
          <w:rFonts w:cs="Times New Roman"/>
          <w:color w:val="000000"/>
        </w:rPr>
        <w:t xml:space="preserve">и международным связям                                                                                         В.М. Васильев  </w:t>
      </w:r>
    </w:p>
    <w:p w:rsidR="00D2340C" w:rsidRPr="00970DB7" w:rsidRDefault="00D2340C" w:rsidP="00D2340C">
      <w:pPr>
        <w:rPr>
          <w:rFonts w:cs="Times New Roman"/>
          <w:color w:val="00000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  <w:r w:rsidRPr="00970DB7">
        <w:rPr>
          <w:rFonts w:cs="Times New Roman"/>
          <w:i/>
          <w:iCs/>
          <w:color w:val="000000"/>
          <w:sz w:val="20"/>
          <w:szCs w:val="20"/>
        </w:rPr>
        <w:t>Исп. Филатов Д.Н.,264-84</w:t>
      </w: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D2340C" w:rsidRPr="00970DB7" w:rsidRDefault="00D2340C" w:rsidP="00D2340C">
      <w:pPr>
        <w:rPr>
          <w:rFonts w:cs="Times New Roman"/>
          <w:i/>
          <w:iCs/>
          <w:color w:val="000000"/>
          <w:sz w:val="20"/>
          <w:szCs w:val="20"/>
        </w:rPr>
      </w:pPr>
    </w:p>
    <w:p w:rsidR="00812DB1" w:rsidRPr="00970DB7" w:rsidRDefault="00812DB1" w:rsidP="00970DB7">
      <w:pPr>
        <w:pStyle w:val="a5"/>
        <w:rPr>
          <w:rFonts w:eastAsia="Times New Roman" w:cs="Times New Roman"/>
          <w:color w:val="000000"/>
          <w:kern w:val="0"/>
          <w:sz w:val="23"/>
          <w:szCs w:val="23"/>
          <w:lang w:eastAsia="ru-RU" w:bidi="ar-SA"/>
        </w:rPr>
      </w:pPr>
    </w:p>
    <w:sectPr w:rsidR="00812DB1" w:rsidRPr="00970DB7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aps w:val="0"/>
        <w:smallCaps w:val="0"/>
        <w:color w:val="0066FF"/>
        <w:spacing w:val="0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575D2A"/>
    <w:multiLevelType w:val="hybridMultilevel"/>
    <w:tmpl w:val="D7BCC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3923A8"/>
    <w:multiLevelType w:val="hybridMultilevel"/>
    <w:tmpl w:val="27E29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5D"/>
    <w:rsid w:val="000A2DA9"/>
    <w:rsid w:val="000B0760"/>
    <w:rsid w:val="001200EF"/>
    <w:rsid w:val="001205FD"/>
    <w:rsid w:val="00167B9A"/>
    <w:rsid w:val="002C5CCC"/>
    <w:rsid w:val="002E3728"/>
    <w:rsid w:val="002F282E"/>
    <w:rsid w:val="00370EF5"/>
    <w:rsid w:val="004613AA"/>
    <w:rsid w:val="004E424F"/>
    <w:rsid w:val="00600B79"/>
    <w:rsid w:val="00647B45"/>
    <w:rsid w:val="00705CF3"/>
    <w:rsid w:val="00812DB1"/>
    <w:rsid w:val="008D7680"/>
    <w:rsid w:val="009212EE"/>
    <w:rsid w:val="00970DB7"/>
    <w:rsid w:val="009C52DB"/>
    <w:rsid w:val="009F3E75"/>
    <w:rsid w:val="00A11533"/>
    <w:rsid w:val="00AC5107"/>
    <w:rsid w:val="00AF39B3"/>
    <w:rsid w:val="00B34B06"/>
    <w:rsid w:val="00B624CB"/>
    <w:rsid w:val="00BE0B23"/>
    <w:rsid w:val="00C61596"/>
    <w:rsid w:val="00CD49B4"/>
    <w:rsid w:val="00D2340C"/>
    <w:rsid w:val="00D25426"/>
    <w:rsid w:val="00D457CF"/>
    <w:rsid w:val="00D8345D"/>
    <w:rsid w:val="00E6138B"/>
    <w:rsid w:val="00E77AA8"/>
    <w:rsid w:val="00FB0F55"/>
    <w:rsid w:val="00FC5F74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D5779-9811-4A73-9A3F-2CCAF4E0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5D"/>
    <w:pPr>
      <w:widowControl w:val="0"/>
      <w:suppressAutoHyphens/>
      <w:spacing w:after="0" w:line="240" w:lineRule="auto"/>
    </w:pPr>
    <w:rPr>
      <w:rFonts w:ascii="Times New Roma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345D"/>
    <w:pPr>
      <w:spacing w:after="120"/>
    </w:pPr>
  </w:style>
  <w:style w:type="character" w:customStyle="1" w:styleId="a4">
    <w:name w:val="Основной текст Знак"/>
    <w:basedOn w:val="a0"/>
    <w:link w:val="a3"/>
    <w:rsid w:val="00D8345D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D8345D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11533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3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Н. Филатов</dc:creator>
  <cp:keywords/>
  <dc:description/>
  <cp:lastModifiedBy>Ирина В. Зайцева</cp:lastModifiedBy>
  <cp:revision>4</cp:revision>
  <cp:lastPrinted>2020-05-12T11:18:00Z</cp:lastPrinted>
  <dcterms:created xsi:type="dcterms:W3CDTF">2021-02-18T12:09:00Z</dcterms:created>
  <dcterms:modified xsi:type="dcterms:W3CDTF">2021-03-01T06:32:00Z</dcterms:modified>
</cp:coreProperties>
</file>