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D" w:rsidRDefault="00D8345D" w:rsidP="00D8345D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C5117F" w:rsidRDefault="00370EF5" w:rsidP="00C5117F">
      <w:pPr>
        <w:pStyle w:val="a3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  <w:t xml:space="preserve">В течение января — </w:t>
      </w:r>
      <w:r w:rsidR="006D755A">
        <w:rPr>
          <w:rFonts w:cs="Times New Roman"/>
          <w:b/>
          <w:bCs/>
          <w:color w:val="000000"/>
        </w:rPr>
        <w:t>март</w:t>
      </w:r>
      <w:r w:rsidR="00656EED">
        <w:rPr>
          <w:rFonts w:cs="Times New Roman"/>
          <w:b/>
          <w:bCs/>
          <w:color w:val="000000"/>
        </w:rPr>
        <w:t>а</w:t>
      </w:r>
      <w:r w:rsidR="00E77AA8">
        <w:rPr>
          <w:rFonts w:cs="Times New Roman"/>
          <w:b/>
          <w:bCs/>
          <w:color w:val="000000"/>
        </w:rPr>
        <w:t xml:space="preserve"> 202</w:t>
      </w:r>
      <w:r w:rsidR="006D755A">
        <w:rPr>
          <w:rFonts w:cs="Times New Roman"/>
          <w:b/>
          <w:bCs/>
          <w:color w:val="000000"/>
        </w:rPr>
        <w:t>1</w:t>
      </w:r>
      <w:r w:rsidR="00D8345D">
        <w:rPr>
          <w:rFonts w:cs="Times New Roman"/>
          <w:b/>
          <w:bCs/>
          <w:color w:val="000000"/>
        </w:rPr>
        <w:t xml:space="preserve"> г. в сфере международного и приграничного сотрудничества на территории </w:t>
      </w:r>
      <w:r w:rsidR="00AE0A37">
        <w:rPr>
          <w:rFonts w:cs="Times New Roman"/>
          <w:b/>
          <w:bCs/>
          <w:color w:val="000000"/>
        </w:rPr>
        <w:t xml:space="preserve">МО «Выборгский район» </w:t>
      </w:r>
      <w:r w:rsidR="00D8345D">
        <w:rPr>
          <w:rFonts w:cs="Times New Roman"/>
          <w:b/>
          <w:bCs/>
          <w:color w:val="000000"/>
        </w:rPr>
        <w:t>были организованы и проведены следующие мероприятия:</w:t>
      </w:r>
    </w:p>
    <w:p w:rsidR="00C5117F" w:rsidRDefault="00C5117F" w:rsidP="00C5117F">
      <w:pPr>
        <w:pStyle w:val="a3"/>
        <w:jc w:val="both"/>
        <w:rPr>
          <w:rFonts w:cs="Times New Roman"/>
          <w:b/>
          <w:bCs/>
          <w:color w:val="000000"/>
        </w:rPr>
      </w:pPr>
    </w:p>
    <w:p w:rsidR="00C5117F" w:rsidRPr="00C5117F" w:rsidRDefault="00656EED" w:rsidP="00C5117F">
      <w:pPr>
        <w:pStyle w:val="a3"/>
        <w:numPr>
          <w:ilvl w:val="0"/>
          <w:numId w:val="6"/>
        </w:numPr>
        <w:jc w:val="both"/>
      </w:pPr>
      <w:r>
        <w:t xml:space="preserve">Онлайн встреча рабочей группы управления проектом </w:t>
      </w:r>
      <w:r w:rsidRPr="003943EF">
        <w:rPr>
          <w:lang w:val="en-GB"/>
        </w:rPr>
        <w:t>KS</w:t>
      </w:r>
      <w:r w:rsidRPr="003943EF">
        <w:t xml:space="preserve"> 1450 «Строительство централизованной системы водоснабжения и водоотведения микрорайона Петровский </w:t>
      </w:r>
      <w:r>
        <w:t xml:space="preserve">    </w:t>
      </w:r>
      <w:r w:rsidRPr="003943EF">
        <w:t xml:space="preserve">г. Выборг с учетом строительства инженерных сетей ГБУКЛО «Парк </w:t>
      </w:r>
      <w:proofErr w:type="spellStart"/>
      <w:r w:rsidRPr="003943EF">
        <w:t>Монрепо</w:t>
      </w:r>
      <w:proofErr w:type="spellEnd"/>
      <w:r>
        <w:t>»</w:t>
      </w:r>
      <w:r w:rsidRPr="003943EF">
        <w:t>»</w:t>
      </w:r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 w:rsidR="00AF39B3" w:rsidRPr="00970DB7"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 w:rsidR="00C5117F"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 w:rsidR="00AF39B3" w:rsidRPr="00970DB7">
        <w:rPr>
          <w:rFonts w:cs="Times New Roman"/>
          <w:color w:val="000000"/>
          <w:sz w:val="23"/>
          <w:szCs w:val="23"/>
          <w:shd w:val="clear" w:color="auto" w:fill="FFFFFF"/>
        </w:rPr>
        <w:t>.0</w:t>
      </w:r>
      <w:r w:rsidR="00C5117F"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 w:rsidR="00AF39B3" w:rsidRPr="00970DB7">
        <w:rPr>
          <w:rFonts w:cs="Times New Roman"/>
          <w:color w:val="000000"/>
          <w:sz w:val="23"/>
          <w:szCs w:val="23"/>
          <w:shd w:val="clear" w:color="auto" w:fill="FFFFFF"/>
        </w:rPr>
        <w:t>.202</w:t>
      </w:r>
      <w:r w:rsidR="00C5117F">
        <w:rPr>
          <w:rFonts w:cs="Times New Roman"/>
          <w:color w:val="000000"/>
          <w:sz w:val="23"/>
          <w:szCs w:val="23"/>
          <w:shd w:val="clear" w:color="auto" w:fill="FFFFFF"/>
        </w:rPr>
        <w:t xml:space="preserve">1 </w:t>
      </w:r>
      <w:r w:rsidR="00AF39B3" w:rsidRPr="00970DB7">
        <w:rPr>
          <w:rFonts w:cs="Times New Roman"/>
          <w:color w:val="000000"/>
          <w:sz w:val="23"/>
          <w:szCs w:val="23"/>
          <w:shd w:val="clear" w:color="auto" w:fill="FFFFFF"/>
        </w:rPr>
        <w:t>г.;</w:t>
      </w:r>
    </w:p>
    <w:p w:rsidR="00C5117F" w:rsidRPr="00C5117F" w:rsidRDefault="00C5117F" w:rsidP="00C5117F">
      <w:pPr>
        <w:pStyle w:val="a3"/>
        <w:numPr>
          <w:ilvl w:val="0"/>
          <w:numId w:val="6"/>
        </w:numPr>
        <w:jc w:val="both"/>
      </w:pPr>
      <w:r w:rsidRPr="00C5117F">
        <w:rPr>
          <w:rFonts w:eastAsia="Calibri"/>
          <w:color w:val="000000"/>
        </w:rPr>
        <w:t xml:space="preserve">Участие в онлайн-встрече, посвященной теме </w:t>
      </w:r>
      <w:proofErr w:type="spellStart"/>
      <w:r w:rsidRPr="00C5117F">
        <w:rPr>
          <w:rFonts w:eastAsia="Calibri"/>
          <w:color w:val="000000"/>
        </w:rPr>
        <w:t>велосипедизации</w:t>
      </w:r>
      <w:proofErr w:type="spellEnd"/>
      <w:r w:rsidRPr="00C5117F">
        <w:rPr>
          <w:rFonts w:eastAsia="Calibri"/>
          <w:color w:val="000000"/>
        </w:rPr>
        <w:t xml:space="preserve">. Тема встречи: «Как сделать </w:t>
      </w:r>
      <w:proofErr w:type="spellStart"/>
      <w:r w:rsidRPr="00C5117F">
        <w:rPr>
          <w:rFonts w:eastAsia="Calibri"/>
          <w:color w:val="000000"/>
        </w:rPr>
        <w:t>велодвижение</w:t>
      </w:r>
      <w:proofErr w:type="spellEnd"/>
      <w:r w:rsidRPr="00C5117F">
        <w:rPr>
          <w:rFonts w:eastAsia="Calibri"/>
          <w:color w:val="000000"/>
        </w:rPr>
        <w:t xml:space="preserve"> в мегаполисе проще и безопаснее? На примере планирования </w:t>
      </w:r>
      <w:proofErr w:type="spellStart"/>
      <w:r w:rsidRPr="00C5117F">
        <w:rPr>
          <w:rFonts w:eastAsia="Calibri"/>
          <w:color w:val="000000"/>
        </w:rPr>
        <w:t>велоинфраструктуры</w:t>
      </w:r>
      <w:proofErr w:type="spellEnd"/>
      <w:r w:rsidRPr="00C5117F">
        <w:rPr>
          <w:rFonts w:eastAsia="Calibri"/>
          <w:color w:val="000000"/>
        </w:rPr>
        <w:t xml:space="preserve"> Стокгольма». Докладчик: г-</w:t>
      </w:r>
      <w:proofErr w:type="gramStart"/>
      <w:r w:rsidRPr="00C5117F">
        <w:rPr>
          <w:rFonts w:eastAsia="Calibri"/>
          <w:color w:val="000000"/>
        </w:rPr>
        <w:t xml:space="preserve">н  </w:t>
      </w:r>
      <w:proofErr w:type="spellStart"/>
      <w:r w:rsidRPr="00C5117F">
        <w:rPr>
          <w:rFonts w:eastAsia="Calibri"/>
          <w:color w:val="000000"/>
        </w:rPr>
        <w:t>Йоаким</w:t>
      </w:r>
      <w:proofErr w:type="spellEnd"/>
      <w:proofErr w:type="gramEnd"/>
      <w:r w:rsidRPr="00C5117F">
        <w:rPr>
          <w:rFonts w:eastAsia="Calibri"/>
          <w:color w:val="000000"/>
        </w:rPr>
        <w:t xml:space="preserve"> </w:t>
      </w:r>
      <w:proofErr w:type="spellStart"/>
      <w:r w:rsidRPr="00C5117F">
        <w:rPr>
          <w:rFonts w:eastAsia="Calibri"/>
          <w:color w:val="000000"/>
        </w:rPr>
        <w:t>Буберг</w:t>
      </w:r>
      <w:proofErr w:type="spellEnd"/>
      <w:r w:rsidRPr="00C5117F">
        <w:rPr>
          <w:rFonts w:eastAsia="Calibri"/>
          <w:color w:val="000000"/>
        </w:rPr>
        <w:t xml:space="preserve">, координатор развития велосипедного движения Комитета по транспорту Администрации Стокгольм. Лекция посвящена разработке и реализации плана развития велосипедного транспорта в Стокгольме. Особое внимание уделено следующим аспектам: </w:t>
      </w:r>
      <w:proofErr w:type="spellStart"/>
      <w:r w:rsidRPr="00C5117F">
        <w:rPr>
          <w:rFonts w:eastAsia="Calibri"/>
          <w:color w:val="000000"/>
        </w:rPr>
        <w:t>велотранспорт</w:t>
      </w:r>
      <w:proofErr w:type="spellEnd"/>
      <w:r w:rsidRPr="00C5117F">
        <w:rPr>
          <w:rFonts w:eastAsia="Calibri"/>
          <w:color w:val="000000"/>
        </w:rPr>
        <w:t xml:space="preserve"> и Генеральный план Стокгольма, приоритет безопасности, меры по увеличению использования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городе, перспективы развития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Стокгольме, повышение культуры </w:t>
      </w:r>
      <w:proofErr w:type="spellStart"/>
      <w:r w:rsidRPr="00C5117F">
        <w:rPr>
          <w:rFonts w:eastAsia="Calibri"/>
          <w:color w:val="000000"/>
        </w:rPr>
        <w:t>велодвижения</w:t>
      </w:r>
      <w:proofErr w:type="spellEnd"/>
      <w:r w:rsidRPr="00C5117F">
        <w:rPr>
          <w:rFonts w:eastAsia="Calibri"/>
          <w:color w:val="000000"/>
        </w:rPr>
        <w:t xml:space="preserve"> среди школьников.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Организатор мероприятия: Генеральное консульство Швеции в Санкт-Петербурге. 17.02.2021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г.;</w:t>
      </w:r>
    </w:p>
    <w:p w:rsidR="00AF39B3" w:rsidRPr="00C5117F" w:rsidRDefault="00C5117F" w:rsidP="00C5117F">
      <w:pPr>
        <w:pStyle w:val="a3"/>
        <w:numPr>
          <w:ilvl w:val="0"/>
          <w:numId w:val="6"/>
        </w:numPr>
        <w:jc w:val="both"/>
      </w:pPr>
      <w:r w:rsidRPr="00C5117F">
        <w:rPr>
          <w:rFonts w:ascii="Times New Roman CYR" w:hAnsi="Times New Roman CYR" w:cs="Times New Roman CYR"/>
        </w:rPr>
        <w:t xml:space="preserve">Рабочий визит директора Датского института культуры (г. Санкт-Петербург) госпожи </w:t>
      </w:r>
      <w:proofErr w:type="spellStart"/>
      <w:r w:rsidRPr="00C5117F">
        <w:rPr>
          <w:rFonts w:ascii="Times New Roman CYR" w:hAnsi="Times New Roman CYR" w:cs="Times New Roman CYR"/>
        </w:rPr>
        <w:t>Хенриетте</w:t>
      </w:r>
      <w:proofErr w:type="spellEnd"/>
      <w:r w:rsidRPr="00C5117F">
        <w:rPr>
          <w:rFonts w:ascii="Times New Roman CYR" w:hAnsi="Times New Roman CYR" w:cs="Times New Roman CYR"/>
        </w:rPr>
        <w:t xml:space="preserve"> Борг </w:t>
      </w:r>
      <w:proofErr w:type="spellStart"/>
      <w:r w:rsidRPr="00C5117F">
        <w:rPr>
          <w:rFonts w:ascii="Times New Roman CYR" w:hAnsi="Times New Roman CYR" w:cs="Times New Roman CYR"/>
        </w:rPr>
        <w:t>Рейнхольдт</w:t>
      </w:r>
      <w:proofErr w:type="spellEnd"/>
      <w:r w:rsidRPr="00C5117F">
        <w:rPr>
          <w:rFonts w:ascii="Times New Roman CYR" w:hAnsi="Times New Roman CYR" w:cs="Times New Roman CYR"/>
        </w:rPr>
        <w:t xml:space="preserve"> в администрацию МО «Выборгский район», 19.02.2021 г.;</w:t>
      </w:r>
    </w:p>
    <w:p w:rsidR="00C5117F" w:rsidRPr="00C5117F" w:rsidRDefault="00C5117F" w:rsidP="00C5117F">
      <w:pPr>
        <w:jc w:val="both"/>
        <w:rPr>
          <w:rFonts w:cs="Times New Roman"/>
        </w:rPr>
      </w:pPr>
    </w:p>
    <w:p w:rsidR="00C5117F" w:rsidRPr="00C5117F" w:rsidRDefault="00C5117F" w:rsidP="00C5117F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C5117F">
        <w:rPr>
          <w:rFonts w:eastAsia="Times New Roman" w:cs="Times New Roman"/>
          <w:bCs/>
          <w:kern w:val="0"/>
          <w:lang w:eastAsia="ru-RU" w:bidi="ar-SA"/>
        </w:rPr>
        <w:t>Онлайн-участие в третьей международной научно-практической конференции «Женщины на государственной службе»</w:t>
      </w:r>
      <w:r>
        <w:rPr>
          <w:rFonts w:eastAsia="Times New Roman" w:cs="Times New Roman"/>
          <w:bCs/>
          <w:kern w:val="0"/>
          <w:lang w:eastAsia="ru-RU" w:bidi="ar-SA"/>
        </w:rPr>
        <w:t xml:space="preserve">. </w:t>
      </w:r>
      <w:r w:rsidRPr="00624956">
        <w:t>Организатор конференции:</w:t>
      </w:r>
      <w:r>
        <w:t xml:space="preserve"> Северо-Западный институт управления </w:t>
      </w:r>
      <w:proofErr w:type="spellStart"/>
      <w:r>
        <w:t>РАНХиГС</w:t>
      </w:r>
      <w:proofErr w:type="spellEnd"/>
      <w:r>
        <w:t xml:space="preserve">, Комитет по социальной политике </w:t>
      </w:r>
      <w:r w:rsidR="00AE0A37">
        <w:t xml:space="preserve">Санкт-Петербурга, 04.03.2021 </w:t>
      </w:r>
      <w:proofErr w:type="gramStart"/>
      <w:r w:rsidR="00AE0A37">
        <w:t>г..</w:t>
      </w:r>
      <w:proofErr w:type="gramEnd"/>
    </w:p>
    <w:p w:rsidR="00C5117F" w:rsidRPr="00C5117F" w:rsidRDefault="00C5117F" w:rsidP="00C5117F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C5117F" w:rsidRDefault="00C5117F" w:rsidP="00C5117F">
      <w:pPr>
        <w:pStyle w:val="a5"/>
        <w:jc w:val="both"/>
        <w:rPr>
          <w:rFonts w:cs="Times New Roman"/>
        </w:rPr>
      </w:pPr>
    </w:p>
    <w:p w:rsidR="009212EE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C5117F" w:rsidRPr="00970DB7" w:rsidRDefault="00C5117F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E77AA8" w:rsidRPr="00970DB7" w:rsidRDefault="00E77AA8" w:rsidP="00970DB7">
      <w:pPr>
        <w:rPr>
          <w:rFonts w:cs="Times New Roman"/>
          <w:color w:val="000000"/>
        </w:rPr>
      </w:pPr>
    </w:p>
    <w:p w:rsidR="00E77AA8" w:rsidRPr="00970DB7" w:rsidRDefault="00812DB1" w:rsidP="00970DB7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>Председатель</w:t>
      </w:r>
      <w:r w:rsidR="00D8345D" w:rsidRPr="00970DB7">
        <w:rPr>
          <w:rFonts w:cs="Times New Roman"/>
          <w:color w:val="000000"/>
        </w:rPr>
        <w:t xml:space="preserve"> комитета </w:t>
      </w:r>
    </w:p>
    <w:p w:rsidR="00D2340C" w:rsidRDefault="00E77AA8" w:rsidP="00970DB7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D8345D" w:rsidRPr="00970DB7" w:rsidRDefault="00E77AA8" w:rsidP="00970DB7">
      <w:pPr>
        <w:rPr>
          <w:rFonts w:cs="Times New Roman"/>
        </w:rPr>
      </w:pPr>
      <w:r w:rsidRPr="00970DB7">
        <w:rPr>
          <w:rFonts w:cs="Times New Roman"/>
          <w:color w:val="000000"/>
        </w:rPr>
        <w:t>и международным связям</w:t>
      </w:r>
      <w:r w:rsidR="00D8345D" w:rsidRPr="00970DB7">
        <w:rPr>
          <w:rFonts w:cs="Times New Roman"/>
          <w:color w:val="000000"/>
        </w:rPr>
        <w:t xml:space="preserve">                                                        </w:t>
      </w:r>
      <w:r w:rsidRPr="00970DB7">
        <w:rPr>
          <w:rFonts w:cs="Times New Roman"/>
          <w:color w:val="000000"/>
        </w:rPr>
        <w:t xml:space="preserve">                       </w:t>
      </w:r>
      <w:r w:rsidR="00D8345D" w:rsidRPr="00970DB7">
        <w:rPr>
          <w:rFonts w:cs="Times New Roman"/>
          <w:color w:val="000000"/>
        </w:rPr>
        <w:t xml:space="preserve">     </w:t>
      </w:r>
      <w:r w:rsidR="00812DB1" w:rsidRPr="00970DB7">
        <w:rPr>
          <w:rFonts w:cs="Times New Roman"/>
          <w:color w:val="000000"/>
        </w:rPr>
        <w:t xml:space="preserve">  </w:t>
      </w:r>
      <w:r w:rsidR="00D8345D" w:rsidRPr="00970DB7">
        <w:rPr>
          <w:rFonts w:cs="Times New Roman"/>
          <w:color w:val="000000"/>
        </w:rPr>
        <w:t xml:space="preserve">   </w:t>
      </w:r>
      <w:r w:rsidR="00812DB1" w:rsidRPr="00970DB7">
        <w:rPr>
          <w:rFonts w:cs="Times New Roman"/>
          <w:color w:val="000000"/>
        </w:rPr>
        <w:t xml:space="preserve">В.М. Васильев </w:t>
      </w:r>
      <w:r w:rsidR="00D8345D" w:rsidRPr="00970DB7">
        <w:rPr>
          <w:rFonts w:cs="Times New Roman"/>
          <w:color w:val="000000"/>
        </w:rPr>
        <w:t xml:space="preserve"> </w:t>
      </w:r>
    </w:p>
    <w:p w:rsidR="00D8345D" w:rsidRPr="00970DB7" w:rsidRDefault="00D8345D" w:rsidP="00970DB7">
      <w:pPr>
        <w:rPr>
          <w:rFonts w:cs="Times New Roman"/>
          <w:color w:val="000000"/>
        </w:rPr>
      </w:pPr>
    </w:p>
    <w:p w:rsidR="009F3E75" w:rsidRPr="00970DB7" w:rsidRDefault="009F3E7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E77AA8" w:rsidRPr="00EF08C6" w:rsidRDefault="00E77AA8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2F282E" w:rsidRPr="00EF08C6" w:rsidRDefault="00C5117F" w:rsidP="00970DB7">
      <w:pPr>
        <w:rPr>
          <w:rFonts w:cs="Times New Roman"/>
          <w:i/>
          <w:iCs/>
          <w:color w:val="000000"/>
          <w:sz w:val="20"/>
          <w:szCs w:val="20"/>
        </w:rPr>
      </w:pPr>
      <w:proofErr w:type="spellStart"/>
      <w:r w:rsidRPr="00EF08C6">
        <w:rPr>
          <w:rFonts w:cs="Times New Roman"/>
          <w:i/>
          <w:iCs/>
          <w:color w:val="000000"/>
          <w:sz w:val="20"/>
          <w:szCs w:val="20"/>
        </w:rPr>
        <w:t>Исп.</w:t>
      </w:r>
      <w:r w:rsidR="00EF08C6" w:rsidRPr="00EF08C6">
        <w:rPr>
          <w:rFonts w:cs="Times New Roman"/>
          <w:i/>
          <w:iCs/>
          <w:color w:val="000000"/>
          <w:sz w:val="20"/>
          <w:szCs w:val="20"/>
        </w:rPr>
        <w:t>Зайцева</w:t>
      </w:r>
      <w:proofErr w:type="spellEnd"/>
      <w:r w:rsidR="00EF08C6" w:rsidRPr="00EF08C6">
        <w:rPr>
          <w:rFonts w:cs="Times New Roman"/>
          <w:i/>
          <w:iCs/>
          <w:color w:val="000000"/>
          <w:sz w:val="20"/>
          <w:szCs w:val="20"/>
        </w:rPr>
        <w:t xml:space="preserve"> И.В.</w:t>
      </w:r>
    </w:p>
    <w:p w:rsidR="002F282E" w:rsidRPr="00EF08C6" w:rsidRDefault="002F282E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812DB1" w:rsidRDefault="00812DB1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351AA3">
      <w:pPr>
        <w:pStyle w:val="a3"/>
        <w:ind w:firstLine="720"/>
        <w:jc w:val="right"/>
      </w:pPr>
      <w:r>
        <w:rPr>
          <w:rFonts w:cs="Times New Roman"/>
          <w:color w:val="000000"/>
        </w:rPr>
        <w:lastRenderedPageBreak/>
        <w:t>Приложение</w:t>
      </w:r>
    </w:p>
    <w:p w:rsidR="00351AA3" w:rsidRDefault="00351AA3" w:rsidP="00351AA3">
      <w:pPr>
        <w:pStyle w:val="a3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  <w:t>В течение января — марта 2021 г. в сфере международного и приграничного сотрудничества на территории МО «</w:t>
      </w:r>
      <w:r>
        <w:rPr>
          <w:rFonts w:cs="Times New Roman"/>
          <w:b/>
          <w:bCs/>
          <w:color w:val="000000"/>
        </w:rPr>
        <w:t>Город Выборг</w:t>
      </w:r>
      <w:bookmarkStart w:id="0" w:name="_GoBack"/>
      <w:bookmarkEnd w:id="0"/>
      <w:r>
        <w:rPr>
          <w:rFonts w:cs="Times New Roman"/>
          <w:b/>
          <w:bCs/>
          <w:color w:val="000000"/>
        </w:rPr>
        <w:t>» были организованы и проведены следующие мероприятия:</w:t>
      </w:r>
    </w:p>
    <w:p w:rsidR="00351AA3" w:rsidRDefault="00351AA3" w:rsidP="00351AA3">
      <w:pPr>
        <w:pStyle w:val="a3"/>
        <w:jc w:val="both"/>
        <w:rPr>
          <w:rFonts w:cs="Times New Roman"/>
          <w:b/>
          <w:bCs/>
          <w:color w:val="000000"/>
        </w:rPr>
      </w:pPr>
    </w:p>
    <w:p w:rsidR="00351AA3" w:rsidRPr="00C5117F" w:rsidRDefault="00351AA3" w:rsidP="00351AA3">
      <w:pPr>
        <w:pStyle w:val="a3"/>
        <w:numPr>
          <w:ilvl w:val="0"/>
          <w:numId w:val="6"/>
        </w:numPr>
        <w:jc w:val="both"/>
      </w:pPr>
      <w:r>
        <w:t xml:space="preserve">Онлайн встреча рабочей группы управления проектом </w:t>
      </w:r>
      <w:r w:rsidRPr="003943EF">
        <w:rPr>
          <w:lang w:val="en-GB"/>
        </w:rPr>
        <w:t>KS</w:t>
      </w:r>
      <w:r w:rsidRPr="003943EF">
        <w:t xml:space="preserve"> 1450 «Строительство централизованной системы водоснабжения и водоотведения микрорайона Петровский </w:t>
      </w:r>
      <w:r>
        <w:t xml:space="preserve">    </w:t>
      </w:r>
      <w:r w:rsidRPr="003943EF">
        <w:t xml:space="preserve">г. Выборг с учетом строительства инженерных сетей ГБУКЛО «Парк </w:t>
      </w:r>
      <w:proofErr w:type="spellStart"/>
      <w:r w:rsidRPr="003943EF">
        <w:t>Монрепо</w:t>
      </w:r>
      <w:proofErr w:type="spellEnd"/>
      <w:r>
        <w:t>»</w:t>
      </w:r>
      <w:r w:rsidRPr="003943EF">
        <w:t>»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.0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 xml:space="preserve">1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г.;</w:t>
      </w:r>
    </w:p>
    <w:p w:rsidR="00351AA3" w:rsidRPr="00C5117F" w:rsidRDefault="00351AA3" w:rsidP="00351AA3">
      <w:pPr>
        <w:pStyle w:val="a3"/>
        <w:numPr>
          <w:ilvl w:val="0"/>
          <w:numId w:val="6"/>
        </w:numPr>
        <w:jc w:val="both"/>
      </w:pPr>
      <w:r w:rsidRPr="00C5117F">
        <w:rPr>
          <w:rFonts w:eastAsia="Calibri"/>
          <w:color w:val="000000"/>
        </w:rPr>
        <w:t xml:space="preserve">Участие в онлайн-встрече, посвященной теме </w:t>
      </w:r>
      <w:proofErr w:type="spellStart"/>
      <w:r w:rsidRPr="00C5117F">
        <w:rPr>
          <w:rFonts w:eastAsia="Calibri"/>
          <w:color w:val="000000"/>
        </w:rPr>
        <w:t>велосипедизации</w:t>
      </w:r>
      <w:proofErr w:type="spellEnd"/>
      <w:r w:rsidRPr="00C5117F">
        <w:rPr>
          <w:rFonts w:eastAsia="Calibri"/>
          <w:color w:val="000000"/>
        </w:rPr>
        <w:t xml:space="preserve">. Тема встречи: «Как сделать </w:t>
      </w:r>
      <w:proofErr w:type="spellStart"/>
      <w:r w:rsidRPr="00C5117F">
        <w:rPr>
          <w:rFonts w:eastAsia="Calibri"/>
          <w:color w:val="000000"/>
        </w:rPr>
        <w:t>велодвижение</w:t>
      </w:r>
      <w:proofErr w:type="spellEnd"/>
      <w:r w:rsidRPr="00C5117F">
        <w:rPr>
          <w:rFonts w:eastAsia="Calibri"/>
          <w:color w:val="000000"/>
        </w:rPr>
        <w:t xml:space="preserve"> в мегаполисе проще и безопаснее? На примере планирования </w:t>
      </w:r>
      <w:proofErr w:type="spellStart"/>
      <w:r w:rsidRPr="00C5117F">
        <w:rPr>
          <w:rFonts w:eastAsia="Calibri"/>
          <w:color w:val="000000"/>
        </w:rPr>
        <w:t>велоинфраструктуры</w:t>
      </w:r>
      <w:proofErr w:type="spellEnd"/>
      <w:r w:rsidRPr="00C5117F">
        <w:rPr>
          <w:rFonts w:eastAsia="Calibri"/>
          <w:color w:val="000000"/>
        </w:rPr>
        <w:t xml:space="preserve"> Стокгольма». Докладчик: г-</w:t>
      </w:r>
      <w:proofErr w:type="gramStart"/>
      <w:r w:rsidRPr="00C5117F">
        <w:rPr>
          <w:rFonts w:eastAsia="Calibri"/>
          <w:color w:val="000000"/>
        </w:rPr>
        <w:t xml:space="preserve">н  </w:t>
      </w:r>
      <w:proofErr w:type="spellStart"/>
      <w:r w:rsidRPr="00C5117F">
        <w:rPr>
          <w:rFonts w:eastAsia="Calibri"/>
          <w:color w:val="000000"/>
        </w:rPr>
        <w:t>Йоаким</w:t>
      </w:r>
      <w:proofErr w:type="spellEnd"/>
      <w:proofErr w:type="gramEnd"/>
      <w:r w:rsidRPr="00C5117F">
        <w:rPr>
          <w:rFonts w:eastAsia="Calibri"/>
          <w:color w:val="000000"/>
        </w:rPr>
        <w:t xml:space="preserve"> </w:t>
      </w:r>
      <w:proofErr w:type="spellStart"/>
      <w:r w:rsidRPr="00C5117F">
        <w:rPr>
          <w:rFonts w:eastAsia="Calibri"/>
          <w:color w:val="000000"/>
        </w:rPr>
        <w:t>Буберг</w:t>
      </w:r>
      <w:proofErr w:type="spellEnd"/>
      <w:r w:rsidRPr="00C5117F">
        <w:rPr>
          <w:rFonts w:eastAsia="Calibri"/>
          <w:color w:val="000000"/>
        </w:rPr>
        <w:t xml:space="preserve">, координатор развития велосипедного движения Комитета по транспорту Администрации Стокгольм. Лекция посвящена разработке и реализации плана развития велосипедного транспорта в Стокгольме. Особое внимание уделено следующим аспектам: </w:t>
      </w:r>
      <w:proofErr w:type="spellStart"/>
      <w:r w:rsidRPr="00C5117F">
        <w:rPr>
          <w:rFonts w:eastAsia="Calibri"/>
          <w:color w:val="000000"/>
        </w:rPr>
        <w:t>велотранспорт</w:t>
      </w:r>
      <w:proofErr w:type="spellEnd"/>
      <w:r w:rsidRPr="00C5117F">
        <w:rPr>
          <w:rFonts w:eastAsia="Calibri"/>
          <w:color w:val="000000"/>
        </w:rPr>
        <w:t xml:space="preserve"> и Генеральный план Стокгольма, приоритет безопасности, меры по увеличению использования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городе, перспективы развития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Стокгольме, повышение культуры </w:t>
      </w:r>
      <w:proofErr w:type="spellStart"/>
      <w:r w:rsidRPr="00C5117F">
        <w:rPr>
          <w:rFonts w:eastAsia="Calibri"/>
          <w:color w:val="000000"/>
        </w:rPr>
        <w:t>велодвижения</w:t>
      </w:r>
      <w:proofErr w:type="spellEnd"/>
      <w:r w:rsidRPr="00C5117F">
        <w:rPr>
          <w:rFonts w:eastAsia="Calibri"/>
          <w:color w:val="000000"/>
        </w:rPr>
        <w:t xml:space="preserve"> среди школьников.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Организатор мероприятия: Генеральное консульство Швеции в Санкт-Петербурге. 17.02.2021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г.;</w:t>
      </w:r>
    </w:p>
    <w:p w:rsidR="00351AA3" w:rsidRPr="00C5117F" w:rsidRDefault="00351AA3" w:rsidP="00351AA3">
      <w:pPr>
        <w:pStyle w:val="a3"/>
        <w:numPr>
          <w:ilvl w:val="0"/>
          <w:numId w:val="6"/>
        </w:numPr>
        <w:jc w:val="both"/>
      </w:pPr>
      <w:r w:rsidRPr="00C5117F">
        <w:rPr>
          <w:rFonts w:ascii="Times New Roman CYR" w:hAnsi="Times New Roman CYR" w:cs="Times New Roman CYR"/>
        </w:rPr>
        <w:t xml:space="preserve">Рабочий визит директора Датского института культуры (г. Санкт-Петербург) госпожи </w:t>
      </w:r>
      <w:proofErr w:type="spellStart"/>
      <w:r w:rsidRPr="00C5117F">
        <w:rPr>
          <w:rFonts w:ascii="Times New Roman CYR" w:hAnsi="Times New Roman CYR" w:cs="Times New Roman CYR"/>
        </w:rPr>
        <w:t>Хенриетте</w:t>
      </w:r>
      <w:proofErr w:type="spellEnd"/>
      <w:r w:rsidRPr="00C5117F">
        <w:rPr>
          <w:rFonts w:ascii="Times New Roman CYR" w:hAnsi="Times New Roman CYR" w:cs="Times New Roman CYR"/>
        </w:rPr>
        <w:t xml:space="preserve"> Борг </w:t>
      </w:r>
      <w:proofErr w:type="spellStart"/>
      <w:r w:rsidRPr="00C5117F">
        <w:rPr>
          <w:rFonts w:ascii="Times New Roman CYR" w:hAnsi="Times New Roman CYR" w:cs="Times New Roman CYR"/>
        </w:rPr>
        <w:t>Рейнхольдт</w:t>
      </w:r>
      <w:proofErr w:type="spellEnd"/>
      <w:r w:rsidRPr="00C5117F">
        <w:rPr>
          <w:rFonts w:ascii="Times New Roman CYR" w:hAnsi="Times New Roman CYR" w:cs="Times New Roman CYR"/>
        </w:rPr>
        <w:t xml:space="preserve"> в администрацию МО «Выборгский район», 19.02.2021 г.;</w:t>
      </w:r>
    </w:p>
    <w:p w:rsidR="00351AA3" w:rsidRPr="00C5117F" w:rsidRDefault="00351AA3" w:rsidP="00351AA3">
      <w:pPr>
        <w:jc w:val="both"/>
        <w:rPr>
          <w:rFonts w:cs="Times New Roman"/>
        </w:rPr>
      </w:pPr>
    </w:p>
    <w:p w:rsidR="00351AA3" w:rsidRPr="00C5117F" w:rsidRDefault="00351AA3" w:rsidP="00351AA3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C5117F">
        <w:rPr>
          <w:rFonts w:eastAsia="Times New Roman" w:cs="Times New Roman"/>
          <w:bCs/>
          <w:kern w:val="0"/>
          <w:lang w:eastAsia="ru-RU" w:bidi="ar-SA"/>
        </w:rPr>
        <w:t>Онлайн-участие в третьей международной научно-практической конференции «Женщины на государственной службе»</w:t>
      </w:r>
      <w:r>
        <w:rPr>
          <w:rFonts w:eastAsia="Times New Roman" w:cs="Times New Roman"/>
          <w:bCs/>
          <w:kern w:val="0"/>
          <w:lang w:eastAsia="ru-RU" w:bidi="ar-SA"/>
        </w:rPr>
        <w:t xml:space="preserve">. </w:t>
      </w:r>
      <w:r w:rsidRPr="00624956">
        <w:t>Организатор конференции:</w:t>
      </w:r>
      <w:r>
        <w:t xml:space="preserve"> Северо-Западный институт управления </w:t>
      </w:r>
      <w:proofErr w:type="spellStart"/>
      <w:r>
        <w:t>РАНХиГС</w:t>
      </w:r>
      <w:proofErr w:type="spellEnd"/>
      <w:r>
        <w:t xml:space="preserve">, Комитет по социальной политике Санкт-Петербурга, 04.03.2021 </w:t>
      </w:r>
      <w:proofErr w:type="gramStart"/>
      <w:r>
        <w:t>г..</w:t>
      </w:r>
      <w:proofErr w:type="gramEnd"/>
    </w:p>
    <w:p w:rsidR="00351AA3" w:rsidRPr="00C5117F" w:rsidRDefault="00351AA3" w:rsidP="00351AA3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351AA3" w:rsidRDefault="00351AA3" w:rsidP="00351AA3">
      <w:pPr>
        <w:pStyle w:val="a5"/>
        <w:jc w:val="both"/>
        <w:rPr>
          <w:rFonts w:cs="Times New Roman"/>
        </w:rPr>
      </w:pPr>
    </w:p>
    <w:p w:rsidR="00351AA3" w:rsidRDefault="00351AA3" w:rsidP="00351AA3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Pr="00970DB7" w:rsidRDefault="00351AA3" w:rsidP="00351AA3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Pr="00970DB7" w:rsidRDefault="00351AA3" w:rsidP="00351AA3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Pr="00970DB7" w:rsidRDefault="00351AA3" w:rsidP="00351AA3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Pr="00970DB7" w:rsidRDefault="00351AA3" w:rsidP="00351AA3">
      <w:pPr>
        <w:rPr>
          <w:rFonts w:cs="Times New Roman"/>
          <w:color w:val="000000"/>
        </w:rPr>
      </w:pPr>
    </w:p>
    <w:p w:rsidR="00351AA3" w:rsidRPr="00970DB7" w:rsidRDefault="00351AA3" w:rsidP="00351AA3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Председатель комитета </w:t>
      </w:r>
    </w:p>
    <w:p w:rsidR="00351AA3" w:rsidRDefault="00351AA3" w:rsidP="00351AA3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351AA3" w:rsidRPr="00970DB7" w:rsidRDefault="00351AA3" w:rsidP="00351AA3">
      <w:pPr>
        <w:rPr>
          <w:rFonts w:cs="Times New Roman"/>
        </w:rPr>
      </w:pPr>
      <w:r w:rsidRPr="00970DB7">
        <w:rPr>
          <w:rFonts w:cs="Times New Roman"/>
          <w:color w:val="000000"/>
        </w:rPr>
        <w:t xml:space="preserve">и международным связям                                                                                         В.М. Васильев  </w:t>
      </w:r>
    </w:p>
    <w:p w:rsidR="00351AA3" w:rsidRPr="00970DB7" w:rsidRDefault="00351AA3" w:rsidP="00351AA3">
      <w:pPr>
        <w:rPr>
          <w:rFonts w:cs="Times New Roman"/>
          <w:color w:val="000000"/>
        </w:rPr>
      </w:pPr>
    </w:p>
    <w:p w:rsidR="00351AA3" w:rsidRPr="00970DB7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</w:p>
    <w:p w:rsidR="00351AA3" w:rsidRPr="00970DB7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</w:p>
    <w:p w:rsidR="00351AA3" w:rsidRPr="00970DB7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</w:p>
    <w:p w:rsidR="00351AA3" w:rsidRPr="00970DB7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</w:p>
    <w:p w:rsidR="00351AA3" w:rsidRPr="00970DB7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</w:p>
    <w:p w:rsidR="00351AA3" w:rsidRPr="00EF08C6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</w:p>
    <w:p w:rsidR="00351AA3" w:rsidRPr="00EF08C6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  <w:proofErr w:type="spellStart"/>
      <w:r w:rsidRPr="00EF08C6">
        <w:rPr>
          <w:rFonts w:cs="Times New Roman"/>
          <w:i/>
          <w:iCs/>
          <w:color w:val="000000"/>
          <w:sz w:val="20"/>
          <w:szCs w:val="20"/>
        </w:rPr>
        <w:t>Исп.Зайцева</w:t>
      </w:r>
      <w:proofErr w:type="spellEnd"/>
      <w:r w:rsidRPr="00EF08C6">
        <w:rPr>
          <w:rFonts w:cs="Times New Roman"/>
          <w:i/>
          <w:iCs/>
          <w:color w:val="000000"/>
          <w:sz w:val="20"/>
          <w:szCs w:val="20"/>
        </w:rPr>
        <w:t xml:space="preserve"> И.В.</w:t>
      </w:r>
    </w:p>
    <w:p w:rsidR="00351AA3" w:rsidRPr="00EF08C6" w:rsidRDefault="00351AA3" w:rsidP="00351AA3">
      <w:pPr>
        <w:rPr>
          <w:rFonts w:cs="Times New Roman"/>
          <w:i/>
          <w:iCs/>
          <w:color w:val="000000"/>
          <w:sz w:val="20"/>
          <w:szCs w:val="20"/>
        </w:rPr>
      </w:pPr>
    </w:p>
    <w:p w:rsidR="00351AA3" w:rsidRPr="00EF08C6" w:rsidRDefault="00351AA3" w:rsidP="00351AA3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51AA3" w:rsidRPr="00EF08C6" w:rsidRDefault="00351AA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sectPr w:rsidR="00351AA3" w:rsidRPr="00EF08C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AB4BC8"/>
    <w:multiLevelType w:val="hybridMultilevel"/>
    <w:tmpl w:val="01CEB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75D2A"/>
    <w:multiLevelType w:val="hybridMultilevel"/>
    <w:tmpl w:val="D7BCC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E80376"/>
    <w:multiLevelType w:val="hybridMultilevel"/>
    <w:tmpl w:val="CCB0FCF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923A8"/>
    <w:multiLevelType w:val="hybridMultilevel"/>
    <w:tmpl w:val="27E29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D"/>
    <w:rsid w:val="000A2DA9"/>
    <w:rsid w:val="000B0760"/>
    <w:rsid w:val="001200EF"/>
    <w:rsid w:val="001205FD"/>
    <w:rsid w:val="00167B9A"/>
    <w:rsid w:val="002C5CCC"/>
    <w:rsid w:val="002E3728"/>
    <w:rsid w:val="002F282E"/>
    <w:rsid w:val="00351AA3"/>
    <w:rsid w:val="00370EF5"/>
    <w:rsid w:val="004613AA"/>
    <w:rsid w:val="004E424F"/>
    <w:rsid w:val="00600B79"/>
    <w:rsid w:val="00624956"/>
    <w:rsid w:val="00647B45"/>
    <w:rsid w:val="00656EED"/>
    <w:rsid w:val="006D755A"/>
    <w:rsid w:val="00705CF3"/>
    <w:rsid w:val="007541C5"/>
    <w:rsid w:val="00812DB1"/>
    <w:rsid w:val="008D7680"/>
    <w:rsid w:val="009212EE"/>
    <w:rsid w:val="00970DB7"/>
    <w:rsid w:val="009C52DB"/>
    <w:rsid w:val="009F3E75"/>
    <w:rsid w:val="00A11533"/>
    <w:rsid w:val="00AC5107"/>
    <w:rsid w:val="00AE0A37"/>
    <w:rsid w:val="00AF39B3"/>
    <w:rsid w:val="00B34B06"/>
    <w:rsid w:val="00B624CB"/>
    <w:rsid w:val="00BE0B23"/>
    <w:rsid w:val="00C5117F"/>
    <w:rsid w:val="00C61596"/>
    <w:rsid w:val="00CD49B4"/>
    <w:rsid w:val="00D2340C"/>
    <w:rsid w:val="00D25426"/>
    <w:rsid w:val="00D457CF"/>
    <w:rsid w:val="00D8345D"/>
    <w:rsid w:val="00E6138B"/>
    <w:rsid w:val="00E77AA8"/>
    <w:rsid w:val="00EF08C6"/>
    <w:rsid w:val="00FB0F55"/>
    <w:rsid w:val="00FC5F74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5779-9811-4A73-9A3F-2CCAF4E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5D"/>
    <w:pPr>
      <w:spacing w:after="120"/>
    </w:pPr>
  </w:style>
  <w:style w:type="character" w:customStyle="1" w:styleId="a4">
    <w:name w:val="Основной текст Знак"/>
    <w:basedOn w:val="a0"/>
    <w:link w:val="a3"/>
    <w:rsid w:val="00D8345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45D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1153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3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8">
    <w:name w:val="List"/>
    <w:basedOn w:val="a3"/>
    <w:rsid w:val="00C5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Лидия А. Быковская</cp:lastModifiedBy>
  <cp:revision>11</cp:revision>
  <cp:lastPrinted>2021-04-28T09:34:00Z</cp:lastPrinted>
  <dcterms:created xsi:type="dcterms:W3CDTF">2021-02-18T12:09:00Z</dcterms:created>
  <dcterms:modified xsi:type="dcterms:W3CDTF">2021-04-28T09:34:00Z</dcterms:modified>
</cp:coreProperties>
</file>