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077" w:rsidRDefault="00452077" w:rsidP="00452077">
      <w:pPr>
        <w:spacing w:line="360" w:lineRule="auto"/>
        <w:jc w:val="right"/>
        <w:rPr>
          <w:iCs/>
        </w:rPr>
      </w:pPr>
      <w:r>
        <w:rPr>
          <w:iCs/>
        </w:rPr>
        <w:t>Приложение</w:t>
      </w:r>
    </w:p>
    <w:p w:rsidR="00452077" w:rsidRDefault="00452077" w:rsidP="00452077">
      <w:pPr>
        <w:spacing w:line="276" w:lineRule="auto"/>
        <w:ind w:firstLine="709"/>
        <w:jc w:val="both"/>
        <w:rPr>
          <w:rFonts w:cs="Times New Roman"/>
          <w:b/>
          <w:iCs/>
        </w:rPr>
      </w:pPr>
      <w:r>
        <w:rPr>
          <w:rFonts w:cs="Times New Roman"/>
          <w:b/>
          <w:iCs/>
        </w:rPr>
        <w:t>В течение января – декабря 2023 года в сфере международного и межрегионального сотрудничества на территории МО «Выборгский район»</w:t>
      </w:r>
      <w:r w:rsidR="009803A8">
        <w:rPr>
          <w:rFonts w:cs="Times New Roman"/>
          <w:b/>
          <w:iCs/>
        </w:rPr>
        <w:t xml:space="preserve"> и МО «Город </w:t>
      </w:r>
      <w:proofErr w:type="gramStart"/>
      <w:r w:rsidR="009803A8">
        <w:rPr>
          <w:rFonts w:cs="Times New Roman"/>
          <w:b/>
          <w:iCs/>
        </w:rPr>
        <w:t xml:space="preserve">Выборг» </w:t>
      </w:r>
      <w:bookmarkStart w:id="0" w:name="_GoBack"/>
      <w:bookmarkEnd w:id="0"/>
      <w:r>
        <w:rPr>
          <w:rFonts w:cs="Times New Roman"/>
          <w:b/>
          <w:iCs/>
        </w:rPr>
        <w:t xml:space="preserve"> были</w:t>
      </w:r>
      <w:proofErr w:type="gramEnd"/>
      <w:r>
        <w:rPr>
          <w:rFonts w:cs="Times New Roman"/>
          <w:b/>
          <w:iCs/>
        </w:rPr>
        <w:t xml:space="preserve"> организованы и проведены следующие мероприятия:</w:t>
      </w:r>
    </w:p>
    <w:tbl>
      <w:tblPr>
        <w:tblW w:w="10774" w:type="dxa"/>
        <w:tblInd w:w="-99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04"/>
        <w:gridCol w:w="8070"/>
      </w:tblGrid>
      <w:tr w:rsidR="00452077" w:rsidTr="00452077">
        <w:trPr>
          <w:trHeight w:val="72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7" w:rsidRDefault="00452077">
            <w:pPr>
              <w:tabs>
                <w:tab w:val="left" w:pos="1260"/>
              </w:tabs>
              <w:snapToGrid w:val="0"/>
              <w:spacing w:line="100" w:lineRule="atLeast"/>
              <w:jc w:val="center"/>
              <w:rPr>
                <w:rStyle w:val="10pt"/>
                <w:color w:val="000000"/>
                <w:sz w:val="23"/>
                <w:szCs w:val="23"/>
              </w:rPr>
            </w:pPr>
            <w:r>
              <w:rPr>
                <w:rStyle w:val="10pt"/>
                <w:b/>
                <w:color w:val="000000"/>
                <w:sz w:val="23"/>
                <w:szCs w:val="23"/>
              </w:rPr>
              <w:t>Дата и место проведения мероприятия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7" w:rsidRDefault="00452077">
            <w:pPr>
              <w:jc w:val="center"/>
            </w:pPr>
            <w:r>
              <w:rPr>
                <w:rFonts w:cs="Times New Roman"/>
                <w:b/>
                <w:sz w:val="23"/>
                <w:szCs w:val="23"/>
              </w:rPr>
              <w:t>Наименование мероприятия</w:t>
            </w:r>
          </w:p>
        </w:tc>
      </w:tr>
      <w:tr w:rsidR="00452077" w:rsidTr="00452077">
        <w:trPr>
          <w:trHeight w:val="72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7" w:rsidRDefault="00452077">
            <w:pPr>
              <w:shd w:val="clear" w:color="auto" w:fill="FFFFFF"/>
              <w:jc w:val="center"/>
              <w:rPr>
                <w:rFonts w:cs="Times New Roman"/>
                <w:b/>
                <w:sz w:val="23"/>
                <w:szCs w:val="23"/>
              </w:rPr>
            </w:pPr>
            <w:r>
              <w:rPr>
                <w:rFonts w:cs="Times New Roman"/>
                <w:b/>
                <w:sz w:val="23"/>
                <w:szCs w:val="23"/>
              </w:rPr>
              <w:t>01.02.2023</w:t>
            </w:r>
          </w:p>
          <w:p w:rsidR="00452077" w:rsidRDefault="00452077">
            <w:pPr>
              <w:shd w:val="clear" w:color="auto" w:fill="FFFFFF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г. Выборг</w:t>
            </w:r>
          </w:p>
          <w:p w:rsidR="00452077" w:rsidRDefault="00452077">
            <w:pPr>
              <w:shd w:val="clear" w:color="auto" w:fill="FFFFFF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пр. Суворова, д.4, читальный зал библиотеки </w:t>
            </w:r>
            <w:proofErr w:type="spellStart"/>
            <w:r>
              <w:rPr>
                <w:rFonts w:cs="Times New Roman"/>
                <w:sz w:val="23"/>
                <w:szCs w:val="23"/>
              </w:rPr>
              <w:t>А.Аалто</w:t>
            </w:r>
            <w:proofErr w:type="spellEnd"/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7" w:rsidRDefault="00452077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bCs/>
                <w:sz w:val="23"/>
                <w:szCs w:val="23"/>
              </w:rPr>
              <w:t xml:space="preserve">Открытие и презентация выставки художественных произведений </w:t>
            </w:r>
            <w:r>
              <w:rPr>
                <w:rFonts w:cs="Times New Roman"/>
                <w:bCs/>
                <w:sz w:val="23"/>
                <w:szCs w:val="23"/>
                <w:lang w:val="en-US"/>
              </w:rPr>
              <w:t>C</w:t>
            </w:r>
            <w:proofErr w:type="spellStart"/>
            <w:r>
              <w:rPr>
                <w:rFonts w:cs="Times New Roman"/>
                <w:bCs/>
                <w:sz w:val="23"/>
                <w:szCs w:val="23"/>
              </w:rPr>
              <w:t>юйчжоуского</w:t>
            </w:r>
            <w:proofErr w:type="spellEnd"/>
            <w:r>
              <w:rPr>
                <w:rFonts w:cs="Times New Roman"/>
                <w:bCs/>
                <w:sz w:val="23"/>
                <w:szCs w:val="23"/>
              </w:rPr>
              <w:t xml:space="preserve"> (КНР) нематериального культурного наследия в Выборге: «Дар времени».</w:t>
            </w:r>
          </w:p>
        </w:tc>
      </w:tr>
      <w:tr w:rsidR="00452077" w:rsidTr="00452077">
        <w:trPr>
          <w:trHeight w:val="65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7" w:rsidRDefault="00452077">
            <w:pPr>
              <w:shd w:val="clear" w:color="auto" w:fill="FFFFFF"/>
              <w:jc w:val="center"/>
              <w:rPr>
                <w:rFonts w:cs="Times New Roman"/>
                <w:b/>
                <w:sz w:val="23"/>
                <w:szCs w:val="23"/>
              </w:rPr>
            </w:pPr>
            <w:r>
              <w:rPr>
                <w:rFonts w:cs="Times New Roman"/>
                <w:b/>
                <w:sz w:val="23"/>
                <w:szCs w:val="23"/>
              </w:rPr>
              <w:t>28.02 – 02.03.2023</w:t>
            </w:r>
          </w:p>
          <w:p w:rsidR="00452077" w:rsidRDefault="00452077">
            <w:pPr>
              <w:shd w:val="clear" w:color="auto" w:fill="FFFFFF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 г. Брест</w:t>
            </w:r>
          </w:p>
          <w:p w:rsidR="00452077" w:rsidRDefault="00452077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(Республика Беларусь)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7" w:rsidRDefault="00452077">
            <w:pPr>
              <w:tabs>
                <w:tab w:val="left" w:pos="8100"/>
              </w:tabs>
              <w:autoSpaceDE w:val="0"/>
              <w:snapToGrid w:val="0"/>
              <w:spacing w:after="20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bCs/>
                <w:sz w:val="23"/>
                <w:szCs w:val="23"/>
              </w:rPr>
              <w:t xml:space="preserve">Рабочий визит в </w:t>
            </w:r>
            <w:r>
              <w:rPr>
                <w:rFonts w:cs="Times New Roman"/>
                <w:sz w:val="23"/>
                <w:szCs w:val="23"/>
              </w:rPr>
              <w:t>Брестский городской исполнительный комитет для обсуждения вопросов двустороннего сотрудничества.</w:t>
            </w:r>
          </w:p>
        </w:tc>
      </w:tr>
      <w:tr w:rsidR="00452077" w:rsidTr="00452077">
        <w:trPr>
          <w:trHeight w:val="72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7" w:rsidRDefault="00452077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  <w:b/>
                <w:color w:val="000000"/>
                <w:sz w:val="23"/>
                <w:szCs w:val="23"/>
              </w:rPr>
            </w:pPr>
            <w:r>
              <w:rPr>
                <w:rFonts w:cs="Times New Roman"/>
                <w:b/>
                <w:color w:val="000000"/>
                <w:sz w:val="23"/>
                <w:szCs w:val="23"/>
              </w:rPr>
              <w:t>21-24.03.2023</w:t>
            </w:r>
          </w:p>
          <w:p w:rsidR="00452077" w:rsidRDefault="00452077">
            <w:pPr>
              <w:tabs>
                <w:tab w:val="left" w:pos="1260"/>
              </w:tabs>
              <w:snapToGrid w:val="0"/>
              <w:spacing w:line="100" w:lineRule="atLeast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МАУК «Центральная городская библиотека </w:t>
            </w:r>
            <w:proofErr w:type="spellStart"/>
            <w:r>
              <w:rPr>
                <w:rFonts w:cs="Times New Roman"/>
                <w:sz w:val="23"/>
                <w:szCs w:val="23"/>
              </w:rPr>
              <w:t>А.Аалто</w:t>
            </w:r>
            <w:proofErr w:type="spellEnd"/>
            <w:r>
              <w:rPr>
                <w:rFonts w:cs="Times New Roman"/>
                <w:sz w:val="23"/>
                <w:szCs w:val="23"/>
              </w:rPr>
              <w:t>»</w:t>
            </w:r>
          </w:p>
          <w:p w:rsidR="00452077" w:rsidRDefault="00452077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  <w:sz w:val="23"/>
                <w:szCs w:val="23"/>
              </w:rPr>
            </w:pPr>
            <w:proofErr w:type="gramStart"/>
            <w:r>
              <w:rPr>
                <w:rFonts w:cs="Times New Roman"/>
                <w:sz w:val="23"/>
                <w:szCs w:val="23"/>
              </w:rPr>
              <w:t>г .Выборг</w:t>
            </w:r>
            <w:proofErr w:type="gramEnd"/>
            <w:r>
              <w:rPr>
                <w:rFonts w:cs="Times New Roman"/>
                <w:sz w:val="23"/>
                <w:szCs w:val="23"/>
              </w:rPr>
              <w:t xml:space="preserve">, </w:t>
            </w:r>
          </w:p>
          <w:p w:rsidR="00452077" w:rsidRDefault="00452077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  <w:b/>
                <w:bCs/>
                <w:sz w:val="23"/>
                <w:szCs w:val="23"/>
              </w:rPr>
            </w:pPr>
            <w:proofErr w:type="spellStart"/>
            <w:r>
              <w:rPr>
                <w:rFonts w:cs="Times New Roman"/>
                <w:sz w:val="23"/>
                <w:szCs w:val="23"/>
              </w:rPr>
              <w:t>пр.Суворова</w:t>
            </w:r>
            <w:proofErr w:type="spellEnd"/>
            <w:r>
              <w:rPr>
                <w:rFonts w:cs="Times New Roman"/>
                <w:sz w:val="23"/>
                <w:szCs w:val="23"/>
              </w:rPr>
              <w:t>, д.4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7" w:rsidRDefault="00452077">
            <w:pPr>
              <w:pStyle w:val="a3"/>
              <w:tabs>
                <w:tab w:val="left" w:pos="0"/>
              </w:tabs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Организация и проведение программы «Карелия и «Калевала» в Выборге.</w:t>
            </w:r>
          </w:p>
          <w:p w:rsidR="00452077" w:rsidRDefault="00452077">
            <w:pPr>
              <w:pStyle w:val="a3"/>
              <w:tabs>
                <w:tab w:val="left" w:pos="1260"/>
              </w:tabs>
              <w:snapToGrid w:val="0"/>
              <w:jc w:val="both"/>
              <w:rPr>
                <w:rFonts w:eastAsia="Times New Roman" w:cs="Times New Roman"/>
                <w:bCs/>
                <w:iCs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Программа реализуется в рамках проекта «Поликультурные города».</w:t>
            </w:r>
          </w:p>
        </w:tc>
      </w:tr>
      <w:tr w:rsidR="00452077" w:rsidTr="00452077">
        <w:trPr>
          <w:trHeight w:val="72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7" w:rsidRDefault="00452077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  <w:b/>
                <w:color w:val="000000"/>
                <w:sz w:val="23"/>
                <w:szCs w:val="23"/>
              </w:rPr>
            </w:pPr>
            <w:r>
              <w:rPr>
                <w:rFonts w:cs="Times New Roman"/>
                <w:b/>
                <w:color w:val="000000"/>
                <w:sz w:val="23"/>
                <w:szCs w:val="23"/>
              </w:rPr>
              <w:t>05.04.2023</w:t>
            </w:r>
          </w:p>
          <w:p w:rsidR="00452077" w:rsidRDefault="00452077">
            <w:pPr>
              <w:tabs>
                <w:tab w:val="left" w:pos="1260"/>
              </w:tabs>
              <w:snapToGrid w:val="0"/>
              <w:spacing w:line="100" w:lineRule="atLeast"/>
              <w:jc w:val="center"/>
              <w:rPr>
                <w:rFonts w:cs="Times New Roman"/>
                <w:sz w:val="23"/>
                <w:szCs w:val="23"/>
              </w:rPr>
            </w:pPr>
            <w:proofErr w:type="spellStart"/>
            <w:r>
              <w:rPr>
                <w:rFonts w:cs="Times New Roman"/>
                <w:sz w:val="23"/>
                <w:szCs w:val="23"/>
              </w:rPr>
              <w:t>г.Выборг</w:t>
            </w:r>
            <w:proofErr w:type="spellEnd"/>
            <w:r>
              <w:rPr>
                <w:rFonts w:cs="Times New Roman"/>
                <w:sz w:val="23"/>
                <w:szCs w:val="23"/>
              </w:rPr>
              <w:t>,</w:t>
            </w:r>
          </w:p>
          <w:p w:rsidR="00452077" w:rsidRDefault="00452077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  <w:b/>
                <w:color w:val="000000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ул. Советская, д.12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7" w:rsidRDefault="00452077">
            <w:pPr>
              <w:pStyle w:val="a3"/>
              <w:tabs>
                <w:tab w:val="left" w:pos="0"/>
              </w:tabs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Участие в отчетной коллегии комитета по внешним связям Ленинградской области на тему «О развитии международных, межрегиональных и внешнеэкономических связей Ленинградской области в 2022 году и задачах на 2023 год» в формате ВКС.</w:t>
            </w:r>
          </w:p>
        </w:tc>
      </w:tr>
      <w:tr w:rsidR="00452077" w:rsidTr="00452077">
        <w:trPr>
          <w:trHeight w:val="72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7" w:rsidRDefault="00452077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  <w:b/>
                <w:color w:val="000000"/>
                <w:sz w:val="23"/>
                <w:szCs w:val="23"/>
              </w:rPr>
            </w:pPr>
            <w:r>
              <w:rPr>
                <w:rFonts w:cs="Times New Roman"/>
                <w:b/>
                <w:color w:val="000000"/>
                <w:sz w:val="23"/>
                <w:szCs w:val="23"/>
              </w:rPr>
              <w:t>19.04.2023</w:t>
            </w:r>
          </w:p>
          <w:p w:rsidR="00452077" w:rsidRDefault="00452077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  <w:b/>
                <w:color w:val="000000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г. Санкт-Петербурга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7" w:rsidRDefault="00452077">
            <w:pPr>
              <w:pStyle w:val="a3"/>
              <w:tabs>
                <w:tab w:val="left" w:pos="0"/>
              </w:tabs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Участие в работе XVI Петербургского </w:t>
            </w:r>
            <w:proofErr w:type="spellStart"/>
            <w:r>
              <w:rPr>
                <w:rFonts w:cs="Times New Roman"/>
                <w:sz w:val="23"/>
                <w:szCs w:val="23"/>
              </w:rPr>
              <w:t>Партнериата</w:t>
            </w:r>
            <w:proofErr w:type="spellEnd"/>
            <w:r>
              <w:rPr>
                <w:rFonts w:cs="Times New Roman"/>
                <w:sz w:val="23"/>
                <w:szCs w:val="23"/>
              </w:rPr>
              <w:t xml:space="preserve"> малого и среднего бизнеса «Санкт-Петербург — регионы России и зарубежья», секция: «Развитие и укрепление межрегиональных и международных связей в сфере туризма».</w:t>
            </w:r>
          </w:p>
          <w:p w:rsidR="00452077" w:rsidRDefault="00452077">
            <w:pPr>
              <w:pStyle w:val="a3"/>
              <w:tabs>
                <w:tab w:val="left" w:pos="0"/>
              </w:tabs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Организатор: Комитет по внешним связям Санкт-Петербурга</w:t>
            </w:r>
          </w:p>
        </w:tc>
      </w:tr>
      <w:tr w:rsidR="00452077" w:rsidTr="00452077">
        <w:trPr>
          <w:trHeight w:val="72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7" w:rsidRDefault="00452077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  <w:b/>
                <w:color w:val="000000"/>
                <w:sz w:val="23"/>
                <w:szCs w:val="23"/>
              </w:rPr>
            </w:pPr>
            <w:r>
              <w:rPr>
                <w:rFonts w:cs="Times New Roman"/>
                <w:b/>
                <w:color w:val="000000"/>
                <w:sz w:val="23"/>
                <w:szCs w:val="23"/>
              </w:rPr>
              <w:t>22.06.2023</w:t>
            </w:r>
          </w:p>
          <w:p w:rsidR="00452077" w:rsidRDefault="00452077">
            <w:pPr>
              <w:tabs>
                <w:tab w:val="left" w:pos="1260"/>
              </w:tabs>
              <w:snapToGrid w:val="0"/>
              <w:spacing w:line="100" w:lineRule="atLeast"/>
              <w:jc w:val="center"/>
              <w:rPr>
                <w:rFonts w:cs="Times New Roman"/>
                <w:sz w:val="23"/>
                <w:szCs w:val="23"/>
              </w:rPr>
            </w:pPr>
            <w:proofErr w:type="spellStart"/>
            <w:r>
              <w:rPr>
                <w:rFonts w:cs="Times New Roman"/>
                <w:sz w:val="23"/>
                <w:szCs w:val="23"/>
              </w:rPr>
              <w:t>г.Выборг</w:t>
            </w:r>
            <w:proofErr w:type="spellEnd"/>
            <w:r>
              <w:rPr>
                <w:rFonts w:cs="Times New Roman"/>
                <w:sz w:val="23"/>
                <w:szCs w:val="23"/>
              </w:rPr>
              <w:t xml:space="preserve">, </w:t>
            </w:r>
          </w:p>
          <w:p w:rsidR="00452077" w:rsidRDefault="00452077">
            <w:pPr>
              <w:tabs>
                <w:tab w:val="left" w:pos="1260"/>
              </w:tabs>
              <w:snapToGrid w:val="0"/>
              <w:spacing w:line="100" w:lineRule="atLeast"/>
              <w:jc w:val="center"/>
              <w:rPr>
                <w:rFonts w:cs="Times New Roman"/>
                <w:sz w:val="23"/>
                <w:szCs w:val="23"/>
              </w:rPr>
            </w:pPr>
            <w:proofErr w:type="spellStart"/>
            <w:r>
              <w:rPr>
                <w:rFonts w:cs="Times New Roman"/>
                <w:sz w:val="23"/>
                <w:szCs w:val="23"/>
              </w:rPr>
              <w:t>ул.Димитрова</w:t>
            </w:r>
            <w:proofErr w:type="spellEnd"/>
            <w:r>
              <w:rPr>
                <w:rFonts w:cs="Times New Roman"/>
                <w:sz w:val="23"/>
                <w:szCs w:val="23"/>
              </w:rPr>
              <w:t>, д.5</w:t>
            </w:r>
          </w:p>
          <w:p w:rsidR="00452077" w:rsidRDefault="00452077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  <w:b/>
                <w:color w:val="000000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Выставочный зал «Выборг – город воинской славы»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7" w:rsidRDefault="00452077">
            <w:pPr>
              <w:pStyle w:val="a3"/>
              <w:tabs>
                <w:tab w:val="left" w:pos="0"/>
              </w:tabs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Организация и проведение телемоста в рамках реализации проекта «От поколения к поколению. Письма с фронта в семейном архиве». Мероприятие проводится в рамках Соглашения между муниципальным образованием «Выборгский район» Ленинградской области Российской Федерации и </w:t>
            </w:r>
            <w:proofErr w:type="spellStart"/>
            <w:r>
              <w:rPr>
                <w:rFonts w:cs="Times New Roman"/>
                <w:sz w:val="23"/>
                <w:szCs w:val="23"/>
              </w:rPr>
              <w:t>Речицким</w:t>
            </w:r>
            <w:proofErr w:type="spellEnd"/>
            <w:r>
              <w:rPr>
                <w:rFonts w:cs="Times New Roman"/>
                <w:sz w:val="23"/>
                <w:szCs w:val="23"/>
              </w:rPr>
              <w:t xml:space="preserve"> районом Гомельской области Республики Беларусь о сотрудничестве в </w:t>
            </w:r>
            <w:proofErr w:type="spellStart"/>
            <w:r>
              <w:rPr>
                <w:rFonts w:cs="Times New Roman"/>
                <w:sz w:val="23"/>
                <w:szCs w:val="23"/>
              </w:rPr>
              <w:t>торгово</w:t>
            </w:r>
            <w:proofErr w:type="spellEnd"/>
            <w:r>
              <w:rPr>
                <w:rFonts w:cs="Times New Roman"/>
                <w:sz w:val="23"/>
                <w:szCs w:val="23"/>
              </w:rPr>
              <w:t xml:space="preserve"> - экономической, научно-технической, культурной и социальной областях.</w:t>
            </w:r>
          </w:p>
        </w:tc>
      </w:tr>
      <w:tr w:rsidR="00452077" w:rsidTr="00452077">
        <w:trPr>
          <w:trHeight w:val="72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7" w:rsidRDefault="00452077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  <w:b/>
                <w:color w:val="000000"/>
                <w:sz w:val="23"/>
                <w:szCs w:val="23"/>
              </w:rPr>
            </w:pPr>
            <w:r>
              <w:rPr>
                <w:rFonts w:cs="Times New Roman"/>
                <w:b/>
                <w:color w:val="000000"/>
                <w:sz w:val="23"/>
                <w:szCs w:val="23"/>
              </w:rPr>
              <w:t>10.07.2023</w:t>
            </w:r>
          </w:p>
          <w:p w:rsidR="00452077" w:rsidRDefault="00452077">
            <w:pPr>
              <w:tabs>
                <w:tab w:val="left" w:pos="1260"/>
              </w:tabs>
              <w:snapToGrid w:val="0"/>
              <w:spacing w:line="100" w:lineRule="atLeast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г. Выборг, </w:t>
            </w:r>
          </w:p>
          <w:p w:rsidR="00452077" w:rsidRDefault="00452077">
            <w:pPr>
              <w:tabs>
                <w:tab w:val="left" w:pos="1260"/>
              </w:tabs>
              <w:snapToGrid w:val="0"/>
              <w:spacing w:line="100" w:lineRule="atLeast"/>
              <w:jc w:val="center"/>
              <w:rPr>
                <w:rFonts w:cs="Times New Roman"/>
                <w:sz w:val="23"/>
                <w:szCs w:val="23"/>
              </w:rPr>
            </w:pPr>
            <w:proofErr w:type="spellStart"/>
            <w:r>
              <w:rPr>
                <w:rFonts w:cs="Times New Roman"/>
                <w:sz w:val="23"/>
                <w:szCs w:val="23"/>
              </w:rPr>
              <w:t>ул.Димитрова</w:t>
            </w:r>
            <w:proofErr w:type="spellEnd"/>
            <w:r>
              <w:rPr>
                <w:rFonts w:cs="Times New Roman"/>
                <w:sz w:val="23"/>
                <w:szCs w:val="23"/>
              </w:rPr>
              <w:t>, д.5</w:t>
            </w:r>
          </w:p>
          <w:p w:rsidR="00452077" w:rsidRDefault="00452077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  <w:b/>
                <w:color w:val="000000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Выставочный зал «Выборг – город воинской славы»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7" w:rsidRDefault="00452077">
            <w:pPr>
              <w:rPr>
                <w:rFonts w:cs="Times New Roman"/>
                <w:color w:val="060000"/>
                <w:sz w:val="23"/>
                <w:szCs w:val="23"/>
                <w:shd w:val="clear" w:color="auto" w:fill="FFFFFF"/>
              </w:rPr>
            </w:pPr>
            <w:r>
              <w:rPr>
                <w:rFonts w:cs="Times New Roman"/>
                <w:sz w:val="23"/>
                <w:szCs w:val="23"/>
              </w:rPr>
              <w:t>Рабочая встреча с руководителем проекта «СОДРУЖЕСТВО» (</w:t>
            </w:r>
            <w:proofErr w:type="spellStart"/>
            <w:r>
              <w:rPr>
                <w:rFonts w:cs="Times New Roman"/>
                <w:sz w:val="23"/>
                <w:szCs w:val="23"/>
              </w:rPr>
              <w:t>р.Беларусь</w:t>
            </w:r>
            <w:proofErr w:type="spellEnd"/>
            <w:r>
              <w:rPr>
                <w:rFonts w:cs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cs="Times New Roman"/>
                <w:sz w:val="23"/>
                <w:szCs w:val="23"/>
              </w:rPr>
              <w:t>г.Брест</w:t>
            </w:r>
            <w:proofErr w:type="spellEnd"/>
            <w:r>
              <w:rPr>
                <w:rFonts w:cs="Times New Roman"/>
                <w:sz w:val="23"/>
                <w:szCs w:val="23"/>
              </w:rPr>
              <w:t>) в Выставочном зале "Выборг - город воинской славы». Обсуждение перспективных сфер сотрудничества.</w:t>
            </w:r>
          </w:p>
        </w:tc>
      </w:tr>
      <w:tr w:rsidR="00452077" w:rsidTr="00452077">
        <w:trPr>
          <w:trHeight w:val="592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7" w:rsidRDefault="00452077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  <w:b/>
                <w:color w:val="000000"/>
                <w:sz w:val="23"/>
                <w:szCs w:val="23"/>
              </w:rPr>
            </w:pPr>
            <w:r>
              <w:rPr>
                <w:rFonts w:cs="Times New Roman"/>
                <w:b/>
                <w:color w:val="000000"/>
                <w:sz w:val="23"/>
                <w:szCs w:val="23"/>
              </w:rPr>
              <w:t>21.07-23.07.2023</w:t>
            </w:r>
          </w:p>
          <w:p w:rsidR="00452077" w:rsidRDefault="00452077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cs="Times New Roman"/>
                <w:color w:val="000000"/>
                <w:sz w:val="23"/>
                <w:szCs w:val="23"/>
              </w:rPr>
              <w:t>г.Выборг</w:t>
            </w:r>
            <w:proofErr w:type="spellEnd"/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7" w:rsidRDefault="00452077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Участие в информационно-туристической работе в рамках фестиваля «Балтик Ралли»</w:t>
            </w:r>
          </w:p>
        </w:tc>
      </w:tr>
      <w:tr w:rsidR="00452077" w:rsidTr="00452077">
        <w:trPr>
          <w:trHeight w:val="72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7" w:rsidRDefault="00452077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  <w:b/>
                <w:color w:val="000000"/>
                <w:sz w:val="23"/>
                <w:szCs w:val="23"/>
              </w:rPr>
            </w:pPr>
            <w:r>
              <w:rPr>
                <w:rFonts w:cs="Times New Roman"/>
                <w:b/>
                <w:color w:val="000000"/>
                <w:sz w:val="23"/>
                <w:szCs w:val="23"/>
              </w:rPr>
              <w:t>08.08.2023</w:t>
            </w:r>
          </w:p>
          <w:p w:rsidR="00452077" w:rsidRDefault="00452077">
            <w:pPr>
              <w:tabs>
                <w:tab w:val="left" w:pos="1260"/>
              </w:tabs>
              <w:snapToGrid w:val="0"/>
              <w:spacing w:line="100" w:lineRule="atLeast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г. </w:t>
            </w:r>
            <w:proofErr w:type="spellStart"/>
            <w:r>
              <w:rPr>
                <w:rFonts w:cs="Times New Roman"/>
                <w:sz w:val="23"/>
                <w:szCs w:val="23"/>
              </w:rPr>
              <w:t>Сюйчжоу</w:t>
            </w:r>
            <w:proofErr w:type="spellEnd"/>
            <w:r>
              <w:rPr>
                <w:rFonts w:cs="Times New Roman"/>
                <w:sz w:val="23"/>
                <w:szCs w:val="23"/>
              </w:rPr>
              <w:t xml:space="preserve"> (КНР):</w:t>
            </w:r>
          </w:p>
          <w:p w:rsidR="00452077" w:rsidRDefault="00452077">
            <w:pPr>
              <w:tabs>
                <w:tab w:val="left" w:pos="1260"/>
              </w:tabs>
              <w:snapToGrid w:val="0"/>
              <w:spacing w:line="100" w:lineRule="atLeast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- музей </w:t>
            </w:r>
            <w:proofErr w:type="spellStart"/>
            <w:r>
              <w:rPr>
                <w:rFonts w:cs="Times New Roman"/>
                <w:sz w:val="23"/>
                <w:szCs w:val="23"/>
              </w:rPr>
              <w:t>г.Сюйчжоу</w:t>
            </w:r>
            <w:proofErr w:type="spellEnd"/>
            <w:r>
              <w:rPr>
                <w:rFonts w:cs="Times New Roman"/>
                <w:sz w:val="23"/>
                <w:szCs w:val="23"/>
              </w:rPr>
              <w:t xml:space="preserve"> (</w:t>
            </w:r>
            <w:proofErr w:type="spellStart"/>
            <w:r>
              <w:rPr>
                <w:rFonts w:cs="Times New Roman"/>
                <w:sz w:val="23"/>
                <w:szCs w:val="23"/>
              </w:rPr>
              <w:t>оффлайн</w:t>
            </w:r>
            <w:proofErr w:type="spellEnd"/>
            <w:r>
              <w:rPr>
                <w:rFonts w:cs="Times New Roman"/>
                <w:sz w:val="23"/>
                <w:szCs w:val="23"/>
              </w:rPr>
              <w:t>)</w:t>
            </w:r>
          </w:p>
          <w:p w:rsidR="00452077" w:rsidRDefault="00452077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  <w:b/>
                <w:color w:val="000000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- </w:t>
            </w:r>
            <w:proofErr w:type="spellStart"/>
            <w:r>
              <w:rPr>
                <w:rFonts w:cs="Times New Roman"/>
                <w:sz w:val="23"/>
                <w:szCs w:val="23"/>
              </w:rPr>
              <w:t>медиаплатформа</w:t>
            </w:r>
            <w:proofErr w:type="spellEnd"/>
            <w:r>
              <w:rPr>
                <w:rFonts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cs="Times New Roman"/>
                <w:sz w:val="23"/>
                <w:szCs w:val="23"/>
              </w:rPr>
              <w:t>Weixin</w:t>
            </w:r>
            <w:proofErr w:type="spellEnd"/>
            <w:r>
              <w:rPr>
                <w:rFonts w:cs="Times New Roman"/>
                <w:sz w:val="23"/>
                <w:szCs w:val="23"/>
              </w:rPr>
              <w:t xml:space="preserve"> (онлайн)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7" w:rsidRDefault="00452077">
            <w:pPr>
              <w:rPr>
                <w:rFonts w:cs="Times New Roman"/>
                <w:color w:val="060000"/>
                <w:sz w:val="23"/>
                <w:szCs w:val="23"/>
                <w:shd w:val="clear" w:color="auto" w:fill="FFFFFF"/>
              </w:rPr>
            </w:pPr>
            <w:r>
              <w:rPr>
                <w:rFonts w:cs="Times New Roman"/>
                <w:color w:val="060000"/>
                <w:sz w:val="23"/>
                <w:szCs w:val="23"/>
                <w:shd w:val="clear" w:color="auto" w:fill="FFFFFF"/>
              </w:rPr>
              <w:t>Начало работы выставки выборгских ремесленников и мастеров: «Живые традиции сквозь века»:</w:t>
            </w:r>
          </w:p>
          <w:p w:rsidR="00452077" w:rsidRDefault="00452077">
            <w:pPr>
              <w:rPr>
                <w:rFonts w:cs="Times New Roman"/>
                <w:color w:val="060000"/>
                <w:sz w:val="23"/>
                <w:szCs w:val="23"/>
                <w:shd w:val="clear" w:color="auto" w:fill="FFFFFF"/>
              </w:rPr>
            </w:pPr>
            <w:r>
              <w:rPr>
                <w:rFonts w:cs="Times New Roman"/>
                <w:color w:val="060000"/>
                <w:sz w:val="23"/>
                <w:szCs w:val="23"/>
                <w:shd w:val="clear" w:color="auto" w:fill="FFFFFF"/>
              </w:rPr>
              <w:t xml:space="preserve">культурное наследие и современность выборгской земли» на площадках города </w:t>
            </w:r>
            <w:proofErr w:type="spellStart"/>
            <w:r>
              <w:rPr>
                <w:rFonts w:cs="Times New Roman"/>
                <w:color w:val="060000"/>
                <w:sz w:val="23"/>
                <w:szCs w:val="23"/>
                <w:shd w:val="clear" w:color="auto" w:fill="FFFFFF"/>
              </w:rPr>
              <w:t>Сюйчжоу</w:t>
            </w:r>
            <w:proofErr w:type="spellEnd"/>
            <w:r>
              <w:rPr>
                <w:rFonts w:cs="Times New Roman"/>
                <w:color w:val="060000"/>
                <w:sz w:val="23"/>
                <w:szCs w:val="23"/>
                <w:shd w:val="clear" w:color="auto" w:fill="FFFFFF"/>
              </w:rPr>
              <w:t xml:space="preserve"> (КНР)</w:t>
            </w:r>
          </w:p>
          <w:p w:rsidR="00452077" w:rsidRDefault="00452077">
            <w:pPr>
              <w:pStyle w:val="a3"/>
              <w:tabs>
                <w:tab w:val="left" w:pos="0"/>
              </w:tabs>
              <w:rPr>
                <w:rFonts w:cs="Times New Roman"/>
                <w:sz w:val="23"/>
                <w:szCs w:val="23"/>
              </w:rPr>
            </w:pPr>
          </w:p>
        </w:tc>
      </w:tr>
      <w:tr w:rsidR="00452077" w:rsidTr="00452077">
        <w:trPr>
          <w:trHeight w:val="72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7" w:rsidRDefault="00452077"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b/>
                <w:sz w:val="23"/>
                <w:szCs w:val="23"/>
              </w:rPr>
              <w:lastRenderedPageBreak/>
              <w:t>18 - 20.08.2023</w:t>
            </w:r>
            <w:r>
              <w:rPr>
                <w:rFonts w:cs="Times New Roman"/>
                <w:sz w:val="23"/>
                <w:szCs w:val="23"/>
              </w:rPr>
              <w:t xml:space="preserve"> </w:t>
            </w:r>
          </w:p>
          <w:p w:rsidR="00452077" w:rsidRDefault="00452077"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г. Выборг</w:t>
            </w:r>
          </w:p>
          <w:p w:rsidR="00452077" w:rsidRDefault="00452077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7" w:rsidRDefault="00452077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Визит представителей </w:t>
            </w:r>
            <w:proofErr w:type="spellStart"/>
            <w:r>
              <w:rPr>
                <w:rFonts w:cs="Times New Roman"/>
                <w:sz w:val="23"/>
                <w:szCs w:val="23"/>
              </w:rPr>
              <w:t>Речицкого</w:t>
            </w:r>
            <w:proofErr w:type="spellEnd"/>
            <w:r>
              <w:rPr>
                <w:rFonts w:cs="Times New Roman"/>
                <w:sz w:val="23"/>
                <w:szCs w:val="23"/>
              </w:rPr>
              <w:t xml:space="preserve"> районного исполнительного комитета Гомельской области Республики Беларусь в Выборг. Укрепление сотрудничества со странами СНГ.</w:t>
            </w:r>
          </w:p>
        </w:tc>
      </w:tr>
      <w:tr w:rsidR="00452077" w:rsidTr="00452077">
        <w:trPr>
          <w:trHeight w:val="72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7" w:rsidRDefault="00452077">
            <w:pPr>
              <w:jc w:val="center"/>
              <w:rPr>
                <w:rFonts w:cs="Times New Roman"/>
                <w:b/>
                <w:sz w:val="23"/>
                <w:szCs w:val="23"/>
              </w:rPr>
            </w:pPr>
            <w:r>
              <w:rPr>
                <w:rFonts w:cs="Times New Roman"/>
                <w:b/>
                <w:sz w:val="23"/>
                <w:szCs w:val="23"/>
              </w:rPr>
              <w:t>19 - 20.08.2023</w:t>
            </w:r>
          </w:p>
          <w:p w:rsidR="00452077" w:rsidRDefault="00452077">
            <w:pPr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 г. Выборг,</w:t>
            </w:r>
          </w:p>
          <w:p w:rsidR="00452077" w:rsidRDefault="00452077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  <w:b/>
                <w:color w:val="000000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стадион «Авангард»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7" w:rsidRDefault="00452077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Участие в организации проведения детско-юношеского турнира по футболу «Кубок Выборга». Укрепление сотрудничества со странами СНГ в области спорта.</w:t>
            </w:r>
          </w:p>
          <w:p w:rsidR="00452077" w:rsidRDefault="00452077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В соревнованиях приняли участие 2 команды из республики Беларусь (</w:t>
            </w:r>
            <w:proofErr w:type="spellStart"/>
            <w:r>
              <w:rPr>
                <w:rFonts w:cs="Times New Roman"/>
                <w:sz w:val="23"/>
                <w:szCs w:val="23"/>
              </w:rPr>
              <w:t>г.Речица</w:t>
            </w:r>
            <w:proofErr w:type="spellEnd"/>
            <w:r>
              <w:rPr>
                <w:rFonts w:cs="Times New Roman"/>
                <w:sz w:val="23"/>
                <w:szCs w:val="23"/>
              </w:rPr>
              <w:t>), 2 команды из города Выборга.</w:t>
            </w:r>
          </w:p>
        </w:tc>
      </w:tr>
      <w:tr w:rsidR="00452077" w:rsidTr="00452077">
        <w:trPr>
          <w:trHeight w:val="72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7" w:rsidRDefault="00452077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  <w:b/>
                <w:color w:val="000000"/>
                <w:sz w:val="23"/>
                <w:szCs w:val="23"/>
              </w:rPr>
            </w:pPr>
            <w:r>
              <w:rPr>
                <w:rFonts w:cs="Times New Roman"/>
                <w:b/>
                <w:color w:val="000000"/>
                <w:sz w:val="23"/>
                <w:szCs w:val="23"/>
              </w:rPr>
              <w:t>20 – 22.09.2023</w:t>
            </w:r>
          </w:p>
          <w:p w:rsidR="00452077" w:rsidRDefault="00452077">
            <w:pPr>
              <w:tabs>
                <w:tab w:val="left" w:pos="1260"/>
              </w:tabs>
              <w:snapToGrid w:val="0"/>
              <w:spacing w:line="100" w:lineRule="atLeast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г. Петрозаводск</w:t>
            </w:r>
          </w:p>
          <w:p w:rsidR="00452077" w:rsidRDefault="00452077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  <w:b/>
                <w:color w:val="000000"/>
                <w:sz w:val="23"/>
                <w:szCs w:val="23"/>
              </w:rPr>
            </w:pPr>
          </w:p>
          <w:p w:rsidR="00452077" w:rsidRDefault="00452077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7" w:rsidRDefault="00452077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Завершающие мероприятия проекта «Поликультурные города». </w:t>
            </w:r>
          </w:p>
          <w:p w:rsidR="00452077" w:rsidRDefault="00452077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Участие в конференции проекта с презентацией «Выборг: на стыке культур» и панельной дискуссии «Роль межрегиональных связей и вовлечение молодежи в изучение традиций и культур территорий». </w:t>
            </w:r>
          </w:p>
          <w:p w:rsidR="00452077" w:rsidRDefault="00452077">
            <w:pPr>
              <w:pStyle w:val="a3"/>
              <w:tabs>
                <w:tab w:val="left" w:pos="0"/>
              </w:tabs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Проект «Поликультурные города» проводился при поддержке Президентского фонда культурных инициатив.</w:t>
            </w:r>
          </w:p>
        </w:tc>
      </w:tr>
      <w:tr w:rsidR="00452077" w:rsidTr="00452077">
        <w:trPr>
          <w:trHeight w:val="72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7" w:rsidRDefault="00452077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  <w:b/>
                <w:color w:val="000000"/>
                <w:sz w:val="23"/>
                <w:szCs w:val="23"/>
              </w:rPr>
            </w:pPr>
            <w:r>
              <w:rPr>
                <w:rFonts w:cs="Times New Roman"/>
                <w:b/>
                <w:color w:val="000000"/>
                <w:sz w:val="23"/>
                <w:szCs w:val="23"/>
              </w:rPr>
              <w:t>26.09.2023</w:t>
            </w:r>
          </w:p>
          <w:p w:rsidR="00452077" w:rsidRDefault="00452077">
            <w:pPr>
              <w:tabs>
                <w:tab w:val="left" w:pos="1260"/>
              </w:tabs>
              <w:snapToGrid w:val="0"/>
              <w:spacing w:line="100" w:lineRule="atLeast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г. Выборг</w:t>
            </w:r>
          </w:p>
          <w:p w:rsidR="00452077" w:rsidRDefault="00452077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  <w:b/>
                <w:color w:val="000000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онлайн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7" w:rsidRDefault="00452077">
            <w:pPr>
              <w:pStyle w:val="a3"/>
              <w:tabs>
                <w:tab w:val="left" w:pos="0"/>
              </w:tabs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Онлайн мероприятие и церемония подписания соглашений о сотрудничестве с образовательными учреждениями Выборга и </w:t>
            </w:r>
            <w:proofErr w:type="spellStart"/>
            <w:r>
              <w:rPr>
                <w:rFonts w:cs="Times New Roman"/>
                <w:sz w:val="23"/>
                <w:szCs w:val="23"/>
              </w:rPr>
              <w:t>Сюйчжоу</w:t>
            </w:r>
            <w:proofErr w:type="spellEnd"/>
            <w:r>
              <w:rPr>
                <w:rFonts w:cs="Times New Roman"/>
                <w:sz w:val="23"/>
                <w:szCs w:val="23"/>
              </w:rPr>
              <w:t xml:space="preserve"> (КНР).</w:t>
            </w:r>
          </w:p>
          <w:p w:rsidR="00452077" w:rsidRDefault="00452077">
            <w:pPr>
              <w:pStyle w:val="a3"/>
              <w:tabs>
                <w:tab w:val="left" w:pos="0"/>
              </w:tabs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Укрепление международного сотрудничества в области образования.</w:t>
            </w:r>
          </w:p>
        </w:tc>
      </w:tr>
      <w:tr w:rsidR="00452077" w:rsidTr="00452077">
        <w:trPr>
          <w:trHeight w:val="47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7" w:rsidRDefault="00452077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b/>
                <w:color w:val="000000"/>
                <w:sz w:val="23"/>
                <w:szCs w:val="23"/>
                <w:lang w:val="en-US"/>
              </w:rPr>
              <w:t>05</w:t>
            </w:r>
            <w:r>
              <w:rPr>
                <w:rFonts w:cs="Times New Roman"/>
                <w:b/>
                <w:color w:val="000000"/>
                <w:sz w:val="23"/>
                <w:szCs w:val="23"/>
              </w:rPr>
              <w:t xml:space="preserve"> – 07.10.2023</w:t>
            </w:r>
            <w:r>
              <w:rPr>
                <w:rFonts w:cs="Times New Roman"/>
                <w:sz w:val="23"/>
                <w:szCs w:val="23"/>
              </w:rPr>
              <w:t xml:space="preserve"> </w:t>
            </w:r>
          </w:p>
          <w:p w:rsidR="00452077" w:rsidRDefault="00452077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  <w:b/>
                <w:color w:val="000000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г. Псков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7" w:rsidRDefault="00452077">
            <w:pPr>
              <w:pStyle w:val="a3"/>
              <w:tabs>
                <w:tab w:val="left" w:pos="0"/>
              </w:tabs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Рабочий визит главы администрации МО «Выборгский район» в </w:t>
            </w:r>
            <w:proofErr w:type="spellStart"/>
            <w:r>
              <w:rPr>
                <w:rFonts w:cs="Times New Roman"/>
                <w:sz w:val="23"/>
                <w:szCs w:val="23"/>
              </w:rPr>
              <w:t>г.Псков</w:t>
            </w:r>
            <w:proofErr w:type="spellEnd"/>
            <w:r>
              <w:rPr>
                <w:rFonts w:cs="Times New Roman"/>
                <w:sz w:val="23"/>
                <w:szCs w:val="23"/>
              </w:rPr>
              <w:t>. Обмен опытом, укрепление межмуниципального сотрудничества.</w:t>
            </w:r>
          </w:p>
        </w:tc>
      </w:tr>
      <w:tr w:rsidR="00452077" w:rsidTr="00452077">
        <w:trPr>
          <w:trHeight w:val="72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7" w:rsidRDefault="00452077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  <w:b/>
                <w:color w:val="000000"/>
                <w:sz w:val="23"/>
                <w:szCs w:val="23"/>
              </w:rPr>
            </w:pPr>
            <w:r>
              <w:rPr>
                <w:rFonts w:cs="Times New Roman"/>
                <w:b/>
                <w:color w:val="000000"/>
                <w:sz w:val="23"/>
                <w:szCs w:val="23"/>
              </w:rPr>
              <w:t>30 – 31.10.2023</w:t>
            </w:r>
          </w:p>
          <w:p w:rsidR="00452077" w:rsidRDefault="00452077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г. Санкт-Петербург</w:t>
            </w:r>
          </w:p>
          <w:p w:rsidR="00452077" w:rsidRDefault="00452077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  <w:p w:rsidR="00452077" w:rsidRDefault="00452077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  <w:b/>
                <w:color w:val="000000"/>
                <w:sz w:val="23"/>
                <w:szCs w:val="23"/>
              </w:rPr>
            </w:pPr>
            <w:r>
              <w:rPr>
                <w:rFonts w:cs="Times New Roman"/>
                <w:b/>
                <w:color w:val="000000"/>
                <w:sz w:val="23"/>
                <w:szCs w:val="23"/>
              </w:rPr>
              <w:t xml:space="preserve">31.10.2023  </w:t>
            </w:r>
          </w:p>
          <w:p w:rsidR="00452077" w:rsidRDefault="00452077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7" w:rsidRDefault="00452077">
            <w:pPr>
              <w:pStyle w:val="a3"/>
              <w:tabs>
                <w:tab w:val="left" w:pos="0"/>
              </w:tabs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Участие в работе XXI Общероссийского форума «Стратегическое планирование в регионах и городах России».</w:t>
            </w:r>
          </w:p>
          <w:p w:rsidR="00452077" w:rsidRDefault="00452077">
            <w:pPr>
              <w:pStyle w:val="a3"/>
              <w:tabs>
                <w:tab w:val="left" w:pos="0"/>
              </w:tabs>
              <w:rPr>
                <w:rFonts w:cs="Times New Roman"/>
                <w:sz w:val="23"/>
                <w:szCs w:val="23"/>
              </w:rPr>
            </w:pPr>
          </w:p>
          <w:p w:rsidR="00452077" w:rsidRDefault="00452077">
            <w:pPr>
              <w:pStyle w:val="a3"/>
              <w:tabs>
                <w:tab w:val="left" w:pos="0"/>
              </w:tabs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В рамках панельной дискуссии «Туристический суверенитет: кооперация государства и бизнеса» подписание Соглашения об установлении партнерских отношений между Администрацией города Пскова (Российская Федерация) и администрацией муниципального образования «Выборгский район» Ленинградской области (Российская Федерация).</w:t>
            </w:r>
          </w:p>
        </w:tc>
      </w:tr>
      <w:tr w:rsidR="00452077" w:rsidTr="00452077">
        <w:trPr>
          <w:trHeight w:val="576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7" w:rsidRDefault="00452077">
            <w:pPr>
              <w:suppressLineNumbers/>
              <w:tabs>
                <w:tab w:val="left" w:pos="1260"/>
              </w:tabs>
              <w:snapToGrid w:val="0"/>
              <w:jc w:val="center"/>
              <w:rPr>
                <w:rFonts w:cs="Times New Roman"/>
                <w:b/>
                <w:color w:val="000000"/>
                <w:sz w:val="23"/>
                <w:szCs w:val="23"/>
              </w:rPr>
            </w:pPr>
            <w:r>
              <w:rPr>
                <w:rFonts w:cs="Times New Roman"/>
                <w:b/>
                <w:color w:val="000000"/>
                <w:sz w:val="23"/>
                <w:szCs w:val="23"/>
              </w:rPr>
              <w:t>10.11.2023</w:t>
            </w:r>
          </w:p>
          <w:p w:rsidR="00452077" w:rsidRDefault="00452077">
            <w:pPr>
              <w:suppressLineNumbers/>
              <w:tabs>
                <w:tab w:val="left" w:pos="1260"/>
              </w:tabs>
              <w:snapToGrid w:val="0"/>
              <w:jc w:val="center"/>
              <w:rPr>
                <w:rFonts w:cs="Times New Roman"/>
                <w:b/>
                <w:color w:val="000000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г. Санкт-Петербург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7" w:rsidRDefault="00452077">
            <w:pPr>
              <w:pStyle w:val="a3"/>
              <w:tabs>
                <w:tab w:val="left" w:pos="0"/>
              </w:tabs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Участие в работе </w:t>
            </w:r>
            <w:r>
              <w:rPr>
                <w:rFonts w:cs="Times New Roman"/>
                <w:sz w:val="23"/>
                <w:szCs w:val="23"/>
                <w:lang w:val="en-US"/>
              </w:rPr>
              <w:t>XI</w:t>
            </w:r>
            <w:r>
              <w:rPr>
                <w:rFonts w:cs="Times New Roman"/>
                <w:sz w:val="23"/>
                <w:szCs w:val="23"/>
              </w:rPr>
              <w:t xml:space="preserve"> Балтийского форума соотечественников «Соотечественники: балтийский вектор. Новые вызовы».</w:t>
            </w:r>
          </w:p>
        </w:tc>
      </w:tr>
      <w:tr w:rsidR="00452077" w:rsidTr="00452077">
        <w:trPr>
          <w:trHeight w:val="72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7" w:rsidRDefault="00452077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  <w:b/>
                <w:color w:val="000000"/>
                <w:sz w:val="23"/>
                <w:szCs w:val="23"/>
              </w:rPr>
            </w:pPr>
            <w:r>
              <w:rPr>
                <w:rFonts w:cs="Times New Roman"/>
                <w:b/>
                <w:color w:val="000000"/>
                <w:sz w:val="23"/>
                <w:szCs w:val="23"/>
              </w:rPr>
              <w:t>01.12.2023</w:t>
            </w:r>
          </w:p>
          <w:p w:rsidR="00452077" w:rsidRDefault="00452077">
            <w:pPr>
              <w:tabs>
                <w:tab w:val="left" w:pos="1260"/>
              </w:tabs>
              <w:snapToGrid w:val="0"/>
              <w:spacing w:line="100" w:lineRule="atLeast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г. Выборг</w:t>
            </w:r>
          </w:p>
          <w:p w:rsidR="00452077" w:rsidRDefault="00452077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  <w:b/>
                <w:color w:val="000000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Выставочный центр «Эрмитаж-Выборг»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7" w:rsidRDefault="00452077">
            <w:pPr>
              <w:pStyle w:val="a3"/>
              <w:tabs>
                <w:tab w:val="left" w:pos="0"/>
              </w:tabs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Участие в открытии выставки «Зеркало Востока» проходящей в рамках художественного проекта «Творческие нити шелкового пути».</w:t>
            </w:r>
          </w:p>
          <w:p w:rsidR="00452077" w:rsidRDefault="00452077">
            <w:pPr>
              <w:pStyle w:val="a3"/>
              <w:tabs>
                <w:tab w:val="left" w:pos="0"/>
              </w:tabs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Укрепление международного сотрудничества.</w:t>
            </w:r>
          </w:p>
        </w:tc>
      </w:tr>
      <w:tr w:rsidR="00452077" w:rsidTr="00452077">
        <w:trPr>
          <w:trHeight w:val="72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7" w:rsidRDefault="00452077">
            <w:pPr>
              <w:suppressLineNumbers/>
              <w:tabs>
                <w:tab w:val="left" w:pos="1260"/>
              </w:tabs>
              <w:snapToGrid w:val="0"/>
              <w:jc w:val="center"/>
              <w:rPr>
                <w:rFonts w:cs="Times New Roman"/>
                <w:b/>
                <w:color w:val="000000"/>
                <w:sz w:val="23"/>
                <w:szCs w:val="23"/>
              </w:rPr>
            </w:pPr>
            <w:r>
              <w:rPr>
                <w:rFonts w:cs="Times New Roman"/>
                <w:b/>
                <w:color w:val="000000"/>
                <w:sz w:val="23"/>
                <w:szCs w:val="23"/>
              </w:rPr>
              <w:t>07 – 08.12.2023</w:t>
            </w:r>
          </w:p>
          <w:p w:rsidR="00452077" w:rsidRDefault="00452077">
            <w:pPr>
              <w:tabs>
                <w:tab w:val="left" w:pos="1260"/>
              </w:tabs>
              <w:snapToGrid w:val="0"/>
              <w:spacing w:line="100" w:lineRule="atLeast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г. Выборг</w:t>
            </w:r>
          </w:p>
          <w:p w:rsidR="00452077" w:rsidRDefault="00452077">
            <w:pPr>
              <w:suppressLineNumbers/>
              <w:tabs>
                <w:tab w:val="left" w:pos="1260"/>
              </w:tabs>
              <w:snapToGrid w:val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(площадки города)</w:t>
            </w:r>
          </w:p>
          <w:p w:rsidR="00452077" w:rsidRDefault="00452077">
            <w:pPr>
              <w:suppressLineNumbers/>
              <w:tabs>
                <w:tab w:val="left" w:pos="1260"/>
              </w:tabs>
              <w:snapToGrid w:val="0"/>
              <w:jc w:val="center"/>
              <w:rPr>
                <w:rFonts w:cs="Times New Roman"/>
                <w:b/>
                <w:color w:val="000000"/>
                <w:sz w:val="23"/>
                <w:szCs w:val="23"/>
              </w:rPr>
            </w:pPr>
            <w:r>
              <w:rPr>
                <w:rFonts w:cs="Times New Roman"/>
                <w:b/>
                <w:color w:val="000000"/>
                <w:sz w:val="23"/>
                <w:szCs w:val="23"/>
              </w:rPr>
              <w:t>07.12.2023</w:t>
            </w:r>
          </w:p>
          <w:p w:rsidR="00452077" w:rsidRDefault="00452077">
            <w:pPr>
              <w:suppressLineNumbers/>
              <w:tabs>
                <w:tab w:val="left" w:pos="1260"/>
              </w:tabs>
              <w:snapToGrid w:val="0"/>
              <w:jc w:val="center"/>
              <w:rPr>
                <w:rFonts w:cs="Times New Roman"/>
                <w:b/>
                <w:color w:val="000000"/>
                <w:sz w:val="23"/>
                <w:szCs w:val="23"/>
              </w:rPr>
            </w:pPr>
          </w:p>
          <w:p w:rsidR="00452077" w:rsidRDefault="00452077">
            <w:pPr>
              <w:suppressLineNumbers/>
              <w:tabs>
                <w:tab w:val="left" w:pos="1260"/>
              </w:tabs>
              <w:snapToGrid w:val="0"/>
              <w:jc w:val="center"/>
              <w:rPr>
                <w:rFonts w:cs="Times New Roman"/>
                <w:b/>
                <w:color w:val="000000"/>
                <w:sz w:val="23"/>
                <w:szCs w:val="23"/>
              </w:rPr>
            </w:pPr>
          </w:p>
          <w:p w:rsidR="00452077" w:rsidRDefault="00452077">
            <w:pPr>
              <w:suppressLineNumbers/>
              <w:tabs>
                <w:tab w:val="left" w:pos="1260"/>
              </w:tabs>
              <w:snapToGrid w:val="0"/>
              <w:jc w:val="center"/>
              <w:rPr>
                <w:rFonts w:cs="Times New Roman"/>
                <w:b/>
                <w:color w:val="000000"/>
                <w:sz w:val="23"/>
                <w:szCs w:val="23"/>
              </w:rPr>
            </w:pPr>
          </w:p>
          <w:p w:rsidR="00452077" w:rsidRDefault="00452077">
            <w:pPr>
              <w:pStyle w:val="a3"/>
              <w:tabs>
                <w:tab w:val="left" w:pos="1260"/>
              </w:tabs>
              <w:snapToGrid w:val="0"/>
              <w:jc w:val="center"/>
              <w:rPr>
                <w:rFonts w:cs="Times New Roman"/>
                <w:b/>
                <w:color w:val="000000"/>
                <w:sz w:val="23"/>
                <w:szCs w:val="23"/>
              </w:rPr>
            </w:pPr>
            <w:r>
              <w:rPr>
                <w:rFonts w:cs="Times New Roman"/>
                <w:b/>
                <w:color w:val="000000"/>
                <w:sz w:val="23"/>
                <w:szCs w:val="23"/>
              </w:rPr>
              <w:t>08.12.2023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7" w:rsidRDefault="00452077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Организация и проведение Межрегионального форума «Выборгский диалог»:</w:t>
            </w:r>
          </w:p>
          <w:p w:rsidR="00452077" w:rsidRDefault="00452077">
            <w:pPr>
              <w:rPr>
                <w:rFonts w:cs="Times New Roman"/>
                <w:sz w:val="23"/>
                <w:szCs w:val="23"/>
              </w:rPr>
            </w:pPr>
          </w:p>
          <w:p w:rsidR="00452077" w:rsidRDefault="00452077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- </w:t>
            </w:r>
            <w:r>
              <w:rPr>
                <w:rFonts w:cs="Times New Roman"/>
                <w:color w:val="000000"/>
                <w:sz w:val="23"/>
                <w:szCs w:val="23"/>
                <w:shd w:val="clear" w:color="auto" w:fill="FFFFFF"/>
              </w:rPr>
              <w:t>межрегиональная</w:t>
            </w:r>
            <w:r>
              <w:rPr>
                <w:rFonts w:cs="Times New Roman"/>
                <w:sz w:val="23"/>
                <w:szCs w:val="23"/>
              </w:rPr>
              <w:t xml:space="preserve"> секция в рамках туристической конференции «Туризм в Выборгском районе. Перспективы и возможности устойчивого развития»</w:t>
            </w:r>
          </w:p>
          <w:p w:rsidR="00452077" w:rsidRDefault="00452077">
            <w:pPr>
              <w:rPr>
                <w:rFonts w:cs="Times New Roman"/>
                <w:sz w:val="23"/>
                <w:szCs w:val="23"/>
              </w:rPr>
            </w:pPr>
          </w:p>
          <w:p w:rsidR="00452077" w:rsidRDefault="00452077">
            <w:pPr>
              <w:suppressLineNumbers/>
              <w:tabs>
                <w:tab w:val="left" w:pos="0"/>
              </w:tabs>
              <w:rPr>
                <w:rFonts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cs="Times New Roman"/>
                <w:b/>
                <w:color w:val="000000"/>
                <w:sz w:val="23"/>
                <w:szCs w:val="23"/>
                <w:shd w:val="clear" w:color="auto" w:fill="FFFFFF"/>
              </w:rPr>
              <w:t xml:space="preserve">- </w:t>
            </w:r>
            <w:r>
              <w:rPr>
                <w:rFonts w:cs="Times New Roman"/>
                <w:color w:val="000000"/>
                <w:sz w:val="23"/>
                <w:szCs w:val="23"/>
                <w:shd w:val="clear" w:color="auto" w:fill="FFFFFF"/>
              </w:rPr>
              <w:t>межрегиональная секция-диалог: «Инструменты укрепления межрегионального и трансграничного сотрудничества. Время возможностей».</w:t>
            </w:r>
          </w:p>
          <w:p w:rsidR="00452077" w:rsidRDefault="00452077">
            <w:pPr>
              <w:suppressLineNumbers/>
              <w:tabs>
                <w:tab w:val="left" w:pos="0"/>
              </w:tabs>
              <w:rPr>
                <w:rFonts w:cs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452077" w:rsidRDefault="00452077">
            <w:pPr>
              <w:pStyle w:val="a3"/>
              <w:tabs>
                <w:tab w:val="left" w:pos="0"/>
              </w:tabs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Среди участников: представители из Пскова, Петрозаводска (</w:t>
            </w:r>
            <w:proofErr w:type="spellStart"/>
            <w:r>
              <w:rPr>
                <w:rFonts w:cs="Times New Roman"/>
                <w:sz w:val="23"/>
                <w:szCs w:val="23"/>
              </w:rPr>
              <w:t>р.Карелия</w:t>
            </w:r>
            <w:proofErr w:type="spellEnd"/>
            <w:r>
              <w:rPr>
                <w:rFonts w:cs="Times New Roman"/>
                <w:sz w:val="23"/>
                <w:szCs w:val="23"/>
              </w:rPr>
              <w:t>), Санкт-Петербурга, Москвы, г. Брест (р. Беларусь).</w:t>
            </w:r>
          </w:p>
        </w:tc>
      </w:tr>
    </w:tbl>
    <w:p w:rsidR="00452077" w:rsidRDefault="00452077" w:rsidP="00452077">
      <w:pPr>
        <w:spacing w:line="360" w:lineRule="auto"/>
        <w:jc w:val="right"/>
        <w:rPr>
          <w:rFonts w:cs="Times New Roman"/>
          <w:sz w:val="22"/>
          <w:szCs w:val="22"/>
        </w:rPr>
      </w:pPr>
    </w:p>
    <w:p w:rsidR="00452077" w:rsidRDefault="00452077" w:rsidP="00452077">
      <w:pPr>
        <w:rPr>
          <w:rFonts w:cs="Times New Roman"/>
        </w:rPr>
      </w:pPr>
      <w:r>
        <w:rPr>
          <w:rFonts w:cs="Times New Roman"/>
        </w:rPr>
        <w:t>Председатель комитета</w:t>
      </w:r>
    </w:p>
    <w:p w:rsidR="00452077" w:rsidRDefault="00452077" w:rsidP="00452077">
      <w:pPr>
        <w:rPr>
          <w:rFonts w:cs="Times New Roman"/>
        </w:rPr>
      </w:pPr>
      <w:r>
        <w:rPr>
          <w:rFonts w:cs="Times New Roman"/>
        </w:rPr>
        <w:t xml:space="preserve">по внешним связям и туризму                                                                               </w:t>
      </w:r>
      <w:proofErr w:type="spellStart"/>
      <w:r>
        <w:rPr>
          <w:rFonts w:cs="Times New Roman"/>
        </w:rPr>
        <w:t>В.М.Васильев</w:t>
      </w:r>
      <w:proofErr w:type="spellEnd"/>
    </w:p>
    <w:p w:rsidR="00452077" w:rsidRDefault="00452077" w:rsidP="00452077">
      <w:pPr>
        <w:rPr>
          <w:rFonts w:cs="Times New Roman"/>
        </w:rPr>
      </w:pPr>
    </w:p>
    <w:p w:rsidR="00452077" w:rsidRDefault="00452077" w:rsidP="00452077">
      <w:pPr>
        <w:rPr>
          <w:rFonts w:cs="Times New Roman"/>
          <w:i/>
        </w:rPr>
      </w:pPr>
    </w:p>
    <w:p w:rsidR="00452077" w:rsidRDefault="00452077" w:rsidP="00452077">
      <w:pPr>
        <w:rPr>
          <w:rFonts w:cs="Times New Roman"/>
          <w:i/>
        </w:rPr>
      </w:pPr>
    </w:p>
    <w:p w:rsidR="00452077" w:rsidRDefault="00452077" w:rsidP="00452077">
      <w:pPr>
        <w:rPr>
          <w:rFonts w:cs="Times New Roman"/>
          <w:i/>
        </w:rPr>
      </w:pPr>
      <w:r>
        <w:rPr>
          <w:rFonts w:cs="Times New Roman"/>
          <w:i/>
        </w:rPr>
        <w:t>Исп. Зайцева И.В. 2-64-84 (вн.300)</w:t>
      </w:r>
    </w:p>
    <w:p w:rsidR="00751DC2" w:rsidRDefault="00751DC2"/>
    <w:sectPr w:rsidR="00751DC2" w:rsidSect="0045207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7B"/>
    <w:rsid w:val="00452077"/>
    <w:rsid w:val="0072467B"/>
    <w:rsid w:val="00751DC2"/>
    <w:rsid w:val="0098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AC752-8467-4C7C-B226-9E2DF061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07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52077"/>
    <w:pPr>
      <w:suppressLineNumbers/>
    </w:pPr>
  </w:style>
  <w:style w:type="character" w:customStyle="1" w:styleId="10pt">
    <w:name w:val="Основной текст + 10 pt"/>
    <w:aliases w:val="Интервал 0 pt2"/>
    <w:rsid w:val="00452077"/>
    <w:rPr>
      <w:rFonts w:ascii="Times New Roman" w:hAnsi="Times New Roman" w:cs="Times New Roman" w:hint="default"/>
      <w:strike w:val="0"/>
      <w:dstrike w:val="0"/>
      <w:spacing w:val="2"/>
      <w:sz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9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804</Words>
  <Characters>4585</Characters>
  <Application>Microsoft Office Word</Application>
  <DocSecurity>0</DocSecurity>
  <Lines>38</Lines>
  <Paragraphs>10</Paragraphs>
  <ScaleCrop>false</ScaleCrop>
  <Company/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Зайцева</dc:creator>
  <cp:keywords/>
  <dc:description/>
  <cp:lastModifiedBy>Ирина В. Зайцева</cp:lastModifiedBy>
  <cp:revision>4</cp:revision>
  <dcterms:created xsi:type="dcterms:W3CDTF">2024-02-16T06:47:00Z</dcterms:created>
  <dcterms:modified xsi:type="dcterms:W3CDTF">2024-02-16T06:56:00Z</dcterms:modified>
</cp:coreProperties>
</file>