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642D" w:rsidRPr="006D7ADE" w:rsidRDefault="00655594" w:rsidP="000D3F23">
      <w:pPr>
        <w:tabs>
          <w:tab w:val="left" w:pos="960"/>
          <w:tab w:val="left" w:pos="1134"/>
          <w:tab w:val="left" w:pos="3969"/>
          <w:tab w:val="left" w:pos="4820"/>
        </w:tabs>
        <w:ind w:firstLine="709"/>
        <w:jc w:val="center"/>
        <w:rPr>
          <w:lang w:eastAsia="ru-RU"/>
        </w:rPr>
      </w:pPr>
      <w:r>
        <w:rPr>
          <w:noProof/>
          <w:lang w:eastAsia="ru-RU"/>
        </w:rPr>
        <w:drawing>
          <wp:anchor distT="0" distB="0" distL="114935" distR="114935" simplePos="0" relativeHeight="251638784" behindDoc="1" locked="0" layoutInCell="1" allowOverlap="1">
            <wp:simplePos x="0" y="0"/>
            <wp:positionH relativeFrom="column">
              <wp:posOffset>2628900</wp:posOffset>
            </wp:positionH>
            <wp:positionV relativeFrom="paragraph">
              <wp:posOffset>-504825</wp:posOffset>
            </wp:positionV>
            <wp:extent cx="581025" cy="6096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40" t="-34" r="-40" b="-34"/>
                    <a:stretch>
                      <a:fillRect/>
                    </a:stretch>
                  </pic:blipFill>
                  <pic:spPr bwMode="auto">
                    <a:xfrm>
                      <a:off x="0" y="0"/>
                      <a:ext cx="581025" cy="609600"/>
                    </a:xfrm>
                    <a:prstGeom prst="rect">
                      <a:avLst/>
                    </a:prstGeom>
                    <a:solidFill>
                      <a:srgbClr val="FFFFFF"/>
                    </a:solidFill>
                    <a:ln w="9525">
                      <a:noFill/>
                      <a:miter lim="800000"/>
                      <a:headEnd/>
                      <a:tailEnd/>
                    </a:ln>
                  </pic:spPr>
                </pic:pic>
              </a:graphicData>
            </a:graphic>
          </wp:anchor>
        </w:drawing>
      </w:r>
      <w:r w:rsidR="006D7ADE">
        <w:rPr>
          <w:lang w:eastAsia="ru-RU"/>
        </w:rPr>
        <w:t xml:space="preserve"> </w:t>
      </w:r>
    </w:p>
    <w:p w:rsidR="00DE642D" w:rsidRDefault="00DE642D" w:rsidP="001908FF">
      <w:pPr>
        <w:ind w:right="-2"/>
        <w:jc w:val="center"/>
      </w:pPr>
      <w:r>
        <w:rPr>
          <w:b/>
          <w:sz w:val="22"/>
          <w:szCs w:val="22"/>
        </w:rPr>
        <w:t>АДМИНИСТРАЦИЯ МУНИЦИПАЛЬНОГО ОБРАЗОВАНИЯ</w:t>
      </w:r>
    </w:p>
    <w:p w:rsidR="00DE642D" w:rsidRDefault="00DE642D" w:rsidP="001908FF">
      <w:pPr>
        <w:ind w:right="-2"/>
        <w:jc w:val="center"/>
      </w:pPr>
      <w:r>
        <w:rPr>
          <w:b/>
          <w:sz w:val="28"/>
          <w:szCs w:val="28"/>
        </w:rPr>
        <w:t>«Выборгский район» Ленинградской области</w:t>
      </w:r>
    </w:p>
    <w:p w:rsidR="00DE642D" w:rsidRDefault="00DE642D">
      <w:pPr>
        <w:ind w:right="-85"/>
        <w:jc w:val="center"/>
        <w:rPr>
          <w:b/>
          <w:sz w:val="6"/>
          <w:szCs w:val="6"/>
        </w:rPr>
      </w:pPr>
    </w:p>
    <w:p w:rsidR="00DE642D" w:rsidRDefault="00DE642D" w:rsidP="001908FF">
      <w:pPr>
        <w:ind w:right="-2"/>
        <w:jc w:val="center"/>
      </w:pPr>
      <w:r>
        <w:rPr>
          <w:b/>
          <w:sz w:val="28"/>
          <w:szCs w:val="28"/>
        </w:rPr>
        <w:t>ПОСТАНОВЛЕНИЕ</w:t>
      </w:r>
    </w:p>
    <w:p w:rsidR="00DE642D" w:rsidRDefault="00DE642D">
      <w:pPr>
        <w:ind w:right="-83" w:firstLine="720"/>
        <w:jc w:val="center"/>
        <w:rPr>
          <w:b/>
          <w:sz w:val="28"/>
          <w:szCs w:val="28"/>
        </w:rPr>
      </w:pPr>
    </w:p>
    <w:p w:rsidR="0002385B" w:rsidRPr="0014532A" w:rsidRDefault="006C32AA" w:rsidP="0014532A">
      <w:pPr>
        <w:ind w:firstLine="709"/>
        <w:rPr>
          <w:u w:val="single"/>
        </w:rPr>
      </w:pPr>
      <w:r>
        <w:rPr>
          <w:u w:val="single"/>
        </w:rPr>
        <w:t>2</w:t>
      </w:r>
      <w:r w:rsidR="0014532A">
        <w:rPr>
          <w:u w:val="single"/>
        </w:rPr>
        <w:t>6</w:t>
      </w:r>
      <w:r w:rsidR="00177E8A" w:rsidRPr="00177E8A">
        <w:rPr>
          <w:u w:val="single"/>
        </w:rPr>
        <w:t>.0</w:t>
      </w:r>
      <w:r w:rsidR="00047F75">
        <w:rPr>
          <w:u w:val="single"/>
        </w:rPr>
        <w:t>5</w:t>
      </w:r>
      <w:r w:rsidR="00177E8A" w:rsidRPr="00177E8A">
        <w:rPr>
          <w:u w:val="single"/>
        </w:rPr>
        <w:t>.2020</w:t>
      </w:r>
      <w:r w:rsidR="00517A05">
        <w:tab/>
      </w:r>
      <w:r w:rsidR="00DE642D" w:rsidRPr="00572C53">
        <w:tab/>
      </w:r>
      <w:r w:rsidR="00DE642D" w:rsidRPr="00572C53">
        <w:tab/>
      </w:r>
      <w:r w:rsidR="00DE642D" w:rsidRPr="00572C53">
        <w:tab/>
      </w:r>
      <w:r w:rsidR="00A52517">
        <w:tab/>
      </w:r>
      <w:r w:rsidR="00DE642D" w:rsidRPr="00572C53">
        <w:tab/>
      </w:r>
      <w:r w:rsidR="00DE642D" w:rsidRPr="00572C53">
        <w:tab/>
      </w:r>
      <w:r w:rsidR="00DE642D" w:rsidRPr="00572C53">
        <w:tab/>
      </w:r>
      <w:r w:rsidR="00DE642D" w:rsidRPr="00572C53">
        <w:tab/>
      </w:r>
      <w:r w:rsidR="00DE642D" w:rsidRPr="00572C53">
        <w:tab/>
      </w:r>
      <w:r w:rsidR="00DE642D" w:rsidRPr="00572C53">
        <w:rPr>
          <w:u w:val="single"/>
        </w:rPr>
        <w:t>№</w:t>
      </w:r>
      <w:r w:rsidR="001522E0">
        <w:rPr>
          <w:u w:val="single"/>
        </w:rPr>
        <w:t>1</w:t>
      </w:r>
      <w:r>
        <w:rPr>
          <w:u w:val="single"/>
        </w:rPr>
        <w:t>7</w:t>
      </w:r>
      <w:r w:rsidR="00E773C5">
        <w:rPr>
          <w:u w:val="single"/>
        </w:rPr>
        <w:t>7</w:t>
      </w:r>
      <w:r w:rsidR="0014532A">
        <w:rPr>
          <w:u w:val="single"/>
        </w:rPr>
        <w:t>2</w:t>
      </w:r>
    </w:p>
    <w:tbl>
      <w:tblPr>
        <w:tblW w:w="0" w:type="auto"/>
        <w:tblInd w:w="108" w:type="dxa"/>
        <w:tblLook w:val="01E0"/>
      </w:tblPr>
      <w:tblGrid>
        <w:gridCol w:w="5245"/>
      </w:tblGrid>
      <w:tr w:rsidR="0014532A" w:rsidRPr="00EF1073" w:rsidTr="00BD5C41">
        <w:trPr>
          <w:trHeight w:val="657"/>
        </w:trPr>
        <w:tc>
          <w:tcPr>
            <w:tcW w:w="5245" w:type="dxa"/>
          </w:tcPr>
          <w:p w:rsidR="0014532A" w:rsidRPr="00EF1073" w:rsidRDefault="0014532A" w:rsidP="00236F8B">
            <w:pPr>
              <w:ind w:firstLine="709"/>
              <w:jc w:val="both"/>
              <w:rPr>
                <w:i/>
              </w:rPr>
            </w:pPr>
          </w:p>
          <w:p w:rsidR="0014532A" w:rsidRPr="0014532A" w:rsidRDefault="0014532A" w:rsidP="00236F8B">
            <w:pPr>
              <w:jc w:val="both"/>
            </w:pPr>
            <w:r w:rsidRPr="0014532A">
              <w:t>Об утверждении административного регламента предоставления муниципальной услуги</w:t>
            </w:r>
          </w:p>
        </w:tc>
      </w:tr>
    </w:tbl>
    <w:p w:rsidR="0014532A" w:rsidRDefault="0014532A" w:rsidP="00236F8B">
      <w:pPr>
        <w:spacing w:line="360" w:lineRule="auto"/>
        <w:jc w:val="both"/>
      </w:pPr>
    </w:p>
    <w:p w:rsidR="0014532A" w:rsidRPr="00EF1073" w:rsidRDefault="0014532A" w:rsidP="00236F8B">
      <w:pPr>
        <w:ind w:firstLine="709"/>
        <w:jc w:val="both"/>
      </w:pPr>
      <w:r w:rsidRPr="00EF1073">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МО «Выборгский район» от 20.09.2012 №6286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руководствуясь Уставом МО «Выборгский район» и Уставом МО «Город Выборг», соглашением о передаче полномочий от </w:t>
      </w:r>
      <w:r>
        <w:t>09.01</w:t>
      </w:r>
      <w:r w:rsidRPr="00EF1073">
        <w:t>.20</w:t>
      </w:r>
      <w:r>
        <w:t>20</w:t>
      </w:r>
      <w:r w:rsidRPr="00EF1073">
        <w:t>,</w:t>
      </w:r>
    </w:p>
    <w:p w:rsidR="0014532A" w:rsidRPr="00EF1073" w:rsidRDefault="0014532A" w:rsidP="0014532A">
      <w:pPr>
        <w:spacing w:line="360" w:lineRule="auto"/>
        <w:ind w:firstLine="709"/>
        <w:jc w:val="center"/>
        <w:rPr>
          <w:b/>
        </w:rPr>
      </w:pPr>
    </w:p>
    <w:p w:rsidR="0014532A" w:rsidRPr="0014532A" w:rsidRDefault="0014532A" w:rsidP="0014532A">
      <w:pPr>
        <w:jc w:val="center"/>
      </w:pPr>
      <w:r w:rsidRPr="0014532A">
        <w:t>ПОСТАНОВЛЯЕТ:</w:t>
      </w:r>
    </w:p>
    <w:p w:rsidR="0014532A" w:rsidRPr="00EF1073" w:rsidRDefault="0014532A" w:rsidP="0014532A">
      <w:pPr>
        <w:spacing w:line="360" w:lineRule="auto"/>
        <w:jc w:val="both"/>
      </w:pPr>
    </w:p>
    <w:p w:rsidR="0014532A" w:rsidRPr="00EF1073" w:rsidRDefault="0014532A" w:rsidP="0014532A">
      <w:pPr>
        <w:ind w:firstLine="709"/>
        <w:jc w:val="both"/>
        <w:rPr>
          <w:b/>
        </w:rPr>
      </w:pPr>
      <w:r w:rsidRPr="00EF1073">
        <w:t>1. Утвердить административный регламент по предоставлению администрацией МО «Выборгский район» муниципальной услуги «</w:t>
      </w:r>
      <w:r w:rsidRPr="00EF1073">
        <w:rPr>
          <w:bCs/>
        </w:rPr>
        <w:t>Установление публичного сервитута в отношении земельного участка и (или) земель, находящихся в собственности МО «Выборгский район», а также в отношении расположенных на территории МО «Выборгский район» земельного участка и (или) земель, государственная собственность на которые не разграничена, для их использования в целях, предусмотренных статьей 39.</w:t>
      </w:r>
      <w:r>
        <w:rPr>
          <w:bCs/>
        </w:rPr>
        <w:t xml:space="preserve"> </w:t>
      </w:r>
      <w:r w:rsidRPr="00EF1073">
        <w:rPr>
          <w:bCs/>
        </w:rPr>
        <w:t>37 Земельного кодекса Российской Федерации</w:t>
      </w:r>
      <w:r w:rsidRPr="00EF1073">
        <w:t xml:space="preserve">» согласно приложению. </w:t>
      </w:r>
    </w:p>
    <w:p w:rsidR="0014532A" w:rsidRPr="0014532A" w:rsidRDefault="0014532A" w:rsidP="0014532A">
      <w:pPr>
        <w:ind w:firstLine="709"/>
        <w:jc w:val="both"/>
      </w:pPr>
      <w:r w:rsidRPr="00EF1073">
        <w:t>2. Настоящее постановление вступает в силу со дня официального опубликования в газете «Выборг», подлежит размещению на официальном портале муниципального образования «Выборгский район» Ленинградской области</w:t>
      </w:r>
      <w:r>
        <w:t xml:space="preserve"> и в официальном сетевом издании </w:t>
      </w:r>
      <w:r>
        <w:rPr>
          <w:lang w:val="en-US"/>
        </w:rPr>
        <w:t>NPAVRLO</w:t>
      </w:r>
      <w:r w:rsidRPr="00EF1073">
        <w:t>.</w:t>
      </w:r>
      <w:r>
        <w:rPr>
          <w:lang w:val="en-US"/>
        </w:rPr>
        <w:t>RU</w:t>
      </w:r>
      <w:r>
        <w:t>.</w:t>
      </w:r>
    </w:p>
    <w:p w:rsidR="0014532A" w:rsidRPr="00EF1073" w:rsidRDefault="0014532A" w:rsidP="0014532A">
      <w:pPr>
        <w:ind w:firstLine="709"/>
        <w:jc w:val="both"/>
      </w:pPr>
      <w:r w:rsidRPr="00EF1073">
        <w:t>3. Контроль за исполнением постановления возложить на председателя комитета по управлению муниципальным имуществом и градостроительству администрации МО «Выборгский район» Колмака С.В.</w:t>
      </w:r>
    </w:p>
    <w:p w:rsidR="0014532A" w:rsidRPr="00EF1073" w:rsidRDefault="0014532A" w:rsidP="0014532A">
      <w:pPr>
        <w:pStyle w:val="afff"/>
        <w:rPr>
          <w:rFonts w:ascii="Times New Roman" w:hAnsi="Times New Roman"/>
          <w:sz w:val="24"/>
          <w:szCs w:val="24"/>
        </w:rPr>
      </w:pPr>
    </w:p>
    <w:p w:rsidR="0014532A" w:rsidRPr="00EF1073" w:rsidRDefault="0014532A" w:rsidP="0014532A">
      <w:pPr>
        <w:pStyle w:val="afff"/>
        <w:rPr>
          <w:rFonts w:ascii="Times New Roman" w:hAnsi="Times New Roman"/>
          <w:sz w:val="24"/>
          <w:szCs w:val="24"/>
        </w:rPr>
      </w:pPr>
    </w:p>
    <w:p w:rsidR="00CC7A96" w:rsidRPr="00CC7A96" w:rsidRDefault="00CC7A96" w:rsidP="0014532A">
      <w:pPr>
        <w:tabs>
          <w:tab w:val="left" w:pos="1056"/>
        </w:tabs>
        <w:jc w:val="both"/>
      </w:pPr>
    </w:p>
    <w:p w:rsidR="00CC7A96" w:rsidRPr="00CC7A96" w:rsidRDefault="00CC7A96" w:rsidP="00671705">
      <w:pPr>
        <w:jc w:val="both"/>
      </w:pPr>
    </w:p>
    <w:p w:rsidR="006D15D4" w:rsidRPr="00CC7A96" w:rsidRDefault="006D15D4" w:rsidP="00671705">
      <w:pPr>
        <w:jc w:val="both"/>
      </w:pPr>
    </w:p>
    <w:p w:rsidR="007F3C04" w:rsidRPr="00CC7A96" w:rsidRDefault="006C32AA" w:rsidP="00671705">
      <w:pPr>
        <w:jc w:val="both"/>
      </w:pPr>
      <w:r w:rsidRPr="00CC7A96">
        <w:t>Г</w:t>
      </w:r>
      <w:r w:rsidR="009C7B9E" w:rsidRPr="00CC7A96">
        <w:t>лав</w:t>
      </w:r>
      <w:r w:rsidRPr="00CC7A96">
        <w:t>а</w:t>
      </w:r>
      <w:r w:rsidR="003F1F6F" w:rsidRPr="00CC7A96">
        <w:t xml:space="preserve"> </w:t>
      </w:r>
      <w:r w:rsidR="009C7B9E" w:rsidRPr="00CC7A96">
        <w:t>администрации</w:t>
      </w:r>
      <w:r w:rsidR="00CC7A96">
        <w:t xml:space="preserve"> </w:t>
      </w:r>
      <w:r w:rsidR="00A53795" w:rsidRPr="00CC7A96">
        <w:t xml:space="preserve"> </w:t>
      </w:r>
      <w:r w:rsidR="009C7B9E" w:rsidRPr="00CC7A96">
        <w:t xml:space="preserve">   </w:t>
      </w:r>
      <w:r w:rsidRPr="00CC7A96">
        <w:t xml:space="preserve">               </w:t>
      </w:r>
      <w:r w:rsidR="009C7B9E" w:rsidRPr="00CC7A96">
        <w:t xml:space="preserve"> </w:t>
      </w:r>
      <w:r w:rsidR="00257698" w:rsidRPr="00CC7A96">
        <w:t xml:space="preserve">         </w:t>
      </w:r>
      <w:r w:rsidR="00047F75" w:rsidRPr="00CC7A96">
        <w:t xml:space="preserve">   </w:t>
      </w:r>
      <w:r w:rsidR="00257698" w:rsidRPr="00CC7A96">
        <w:t xml:space="preserve"> </w:t>
      </w:r>
      <w:r w:rsidR="009919DD" w:rsidRPr="00CC7A96">
        <w:t xml:space="preserve">               </w:t>
      </w:r>
      <w:r w:rsidR="00257698" w:rsidRPr="00CC7A96">
        <w:t xml:space="preserve">     </w:t>
      </w:r>
      <w:r w:rsidR="009C7B9E" w:rsidRPr="00CC7A96">
        <w:t xml:space="preserve">  </w:t>
      </w:r>
      <w:r w:rsidR="00140229" w:rsidRPr="00CC7A96">
        <w:t xml:space="preserve">   </w:t>
      </w:r>
      <w:r w:rsidR="00D45AEF" w:rsidRPr="00CC7A96">
        <w:t xml:space="preserve"> </w:t>
      </w:r>
      <w:r w:rsidR="001522E0" w:rsidRPr="00CC7A96">
        <w:t xml:space="preserve">    </w:t>
      </w:r>
      <w:r w:rsidR="00137738" w:rsidRPr="00CC7A96">
        <w:t xml:space="preserve"> </w:t>
      </w:r>
      <w:r w:rsidR="001522E0" w:rsidRPr="00CC7A96">
        <w:t xml:space="preserve">           </w:t>
      </w:r>
      <w:r w:rsidR="009C7B9E" w:rsidRPr="00CC7A96">
        <w:t xml:space="preserve">  </w:t>
      </w:r>
      <w:r w:rsidR="007E6D19" w:rsidRPr="00CC7A96">
        <w:t xml:space="preserve">     </w:t>
      </w:r>
      <w:r w:rsidR="00236F8B">
        <w:t xml:space="preserve">     </w:t>
      </w:r>
      <w:r w:rsidR="007E6D19" w:rsidRPr="00CC7A96">
        <w:t xml:space="preserve">       </w:t>
      </w:r>
      <w:r w:rsidR="00137738" w:rsidRPr="00CC7A96">
        <w:t xml:space="preserve"> </w:t>
      </w:r>
      <w:r w:rsidR="00C3242D" w:rsidRPr="00CC7A96">
        <w:t xml:space="preserve"> </w:t>
      </w:r>
      <w:r w:rsidR="0035027D" w:rsidRPr="00CC7A96">
        <w:t xml:space="preserve">  </w:t>
      </w:r>
      <w:r w:rsidR="00CC05AE" w:rsidRPr="00CC7A96">
        <w:t xml:space="preserve"> </w:t>
      </w:r>
      <w:r w:rsidR="00764F2C" w:rsidRPr="00CC7A96">
        <w:t xml:space="preserve">  </w:t>
      </w:r>
      <w:r w:rsidR="0035027D" w:rsidRPr="00CC7A96">
        <w:t xml:space="preserve">   </w:t>
      </w:r>
      <w:r w:rsidR="003F1F6F" w:rsidRPr="00CC7A96">
        <w:t xml:space="preserve"> </w:t>
      </w:r>
      <w:r w:rsidR="00CC7A96">
        <w:t xml:space="preserve">     </w:t>
      </w:r>
      <w:r w:rsidR="003F1F6F" w:rsidRPr="00CC7A96">
        <w:t xml:space="preserve">  </w:t>
      </w:r>
      <w:r w:rsidRPr="00CC7A96">
        <w:t>Г.А. Орлов</w:t>
      </w:r>
    </w:p>
    <w:p w:rsidR="006D15D4" w:rsidRDefault="006D15D4" w:rsidP="00671705">
      <w:pPr>
        <w:jc w:val="both"/>
      </w:pPr>
    </w:p>
    <w:p w:rsidR="00CC7A96" w:rsidRDefault="00CC7A96" w:rsidP="00671705">
      <w:pPr>
        <w:jc w:val="both"/>
      </w:pPr>
    </w:p>
    <w:p w:rsidR="00CC7A96" w:rsidRDefault="00CC7A96" w:rsidP="00671705">
      <w:pPr>
        <w:jc w:val="both"/>
      </w:pPr>
    </w:p>
    <w:p w:rsidR="0014532A" w:rsidRDefault="0014532A" w:rsidP="00671705">
      <w:pPr>
        <w:jc w:val="both"/>
      </w:pPr>
    </w:p>
    <w:p w:rsidR="00CC7A96" w:rsidRDefault="00CC7A96" w:rsidP="00671705">
      <w:pPr>
        <w:jc w:val="both"/>
      </w:pPr>
    </w:p>
    <w:p w:rsidR="0014532A" w:rsidRPr="00CC7A96" w:rsidRDefault="0014532A" w:rsidP="00671705">
      <w:pPr>
        <w:jc w:val="both"/>
      </w:pPr>
    </w:p>
    <w:p w:rsidR="009C7B9E" w:rsidRPr="00CC7A96" w:rsidRDefault="009C7B9E" w:rsidP="00671705">
      <w:pPr>
        <w:jc w:val="both"/>
      </w:pPr>
      <w:r w:rsidRPr="00CC7A96">
        <w:t>Согласовано:</w:t>
      </w:r>
      <w:r w:rsidR="006C32AA" w:rsidRPr="00CC7A96">
        <w:t xml:space="preserve"> </w:t>
      </w:r>
      <w:r w:rsidR="006D15D4" w:rsidRPr="00CC7A96">
        <w:t xml:space="preserve">Рошкович, </w:t>
      </w:r>
      <w:r w:rsidR="0014532A">
        <w:t>Колмак, Зайлер, Шашкина, Романюк, Сукончик</w:t>
      </w:r>
    </w:p>
    <w:p w:rsidR="005146D6" w:rsidRPr="0014532A" w:rsidRDefault="009C7B9E" w:rsidP="00671705">
      <w:pPr>
        <w:jc w:val="both"/>
      </w:pPr>
      <w:r w:rsidRPr="00CC7A96">
        <w:t>Разослано: дело</w:t>
      </w:r>
      <w:r w:rsidR="0035027D" w:rsidRPr="00CC7A96">
        <w:t xml:space="preserve">, </w:t>
      </w:r>
      <w:r w:rsidR="0014532A">
        <w:t xml:space="preserve">ОАиГ КУМИГ, газета «Выборг», юридический комитет, портал, </w:t>
      </w:r>
      <w:r w:rsidR="0014532A">
        <w:rPr>
          <w:lang w:val="en-US"/>
        </w:rPr>
        <w:t>NPAVRLO</w:t>
      </w:r>
      <w:r w:rsidR="0014532A" w:rsidRPr="0014532A">
        <w:t>.</w:t>
      </w:r>
      <w:r w:rsidR="0014532A">
        <w:rPr>
          <w:lang w:val="en-US"/>
        </w:rPr>
        <w:t>ru</w:t>
      </w:r>
      <w:r w:rsidR="0014532A">
        <w:t xml:space="preserve"> </w:t>
      </w:r>
    </w:p>
    <w:p w:rsidR="0014532A" w:rsidRDefault="0014532A" w:rsidP="00671705">
      <w:pPr>
        <w:jc w:val="both"/>
      </w:pPr>
      <w:r>
        <w:t>те</w:t>
      </w:r>
    </w:p>
    <w:p w:rsidR="004439C8" w:rsidRPr="004439C8" w:rsidRDefault="0014532A" w:rsidP="004439C8">
      <w:pPr>
        <w:widowControl w:val="0"/>
        <w:ind w:left="964"/>
        <w:jc w:val="right"/>
        <w:rPr>
          <w:rFonts w:eastAsia="SimSun"/>
          <w:kern w:val="1"/>
          <w:lang w:bidi="hi-IN"/>
        </w:rPr>
      </w:pPr>
      <w:r>
        <w:br w:type="page"/>
      </w:r>
      <w:r w:rsidR="004439C8" w:rsidRPr="004439C8">
        <w:rPr>
          <w:rFonts w:eastAsia="SimSun"/>
          <w:kern w:val="1"/>
          <w:lang w:bidi="hi-IN"/>
        </w:rPr>
        <w:lastRenderedPageBreak/>
        <w:t>Приложение к постановлению администрации</w:t>
      </w:r>
    </w:p>
    <w:p w:rsidR="004439C8" w:rsidRPr="004439C8" w:rsidRDefault="004439C8" w:rsidP="004439C8">
      <w:pPr>
        <w:widowControl w:val="0"/>
        <w:ind w:left="964"/>
        <w:jc w:val="right"/>
        <w:rPr>
          <w:rFonts w:eastAsia="SimSun"/>
          <w:kern w:val="1"/>
          <w:lang w:bidi="hi-IN"/>
        </w:rPr>
      </w:pPr>
      <w:r w:rsidRPr="004439C8">
        <w:rPr>
          <w:rFonts w:eastAsia="SimSun"/>
          <w:kern w:val="1"/>
          <w:lang w:bidi="hi-IN"/>
        </w:rPr>
        <w:t>МО «Выборгский район» Ленинградской области</w:t>
      </w:r>
    </w:p>
    <w:p w:rsidR="004439C8" w:rsidRPr="004439C8" w:rsidRDefault="004439C8" w:rsidP="004439C8">
      <w:pPr>
        <w:widowControl w:val="0"/>
        <w:ind w:left="964"/>
        <w:jc w:val="right"/>
        <w:rPr>
          <w:rFonts w:eastAsia="SimSun"/>
          <w:kern w:val="1"/>
          <w:lang w:bidi="hi-IN"/>
        </w:rPr>
      </w:pPr>
      <w:r w:rsidRPr="004439C8">
        <w:rPr>
          <w:rFonts w:eastAsia="Liberation Serif"/>
          <w:kern w:val="1"/>
          <w:lang w:bidi="hi-IN"/>
        </w:rPr>
        <w:t>№1772</w:t>
      </w:r>
      <w:r w:rsidRPr="004439C8">
        <w:rPr>
          <w:rFonts w:eastAsia="SimSun"/>
          <w:kern w:val="1"/>
          <w:lang w:bidi="hi-IN"/>
        </w:rPr>
        <w:t xml:space="preserve"> от 26.05.2020</w:t>
      </w:r>
    </w:p>
    <w:p w:rsidR="00CC7A96" w:rsidRDefault="00CC7A96" w:rsidP="00671705">
      <w:pPr>
        <w:jc w:val="both"/>
        <w:rPr>
          <w:rFonts w:eastAsia="Calibri"/>
        </w:rPr>
      </w:pPr>
    </w:p>
    <w:p w:rsidR="004439C8" w:rsidRPr="004439C8" w:rsidRDefault="004439C8" w:rsidP="004439C8">
      <w:pPr>
        <w:tabs>
          <w:tab w:val="left" w:pos="709"/>
          <w:tab w:val="left" w:pos="900"/>
        </w:tabs>
        <w:ind w:firstLine="709"/>
        <w:jc w:val="center"/>
      </w:pPr>
      <w:r w:rsidRPr="004439C8">
        <w:t>АДМИНИСТРАТИВНЫЙ РЕГЛАМЕНТ</w:t>
      </w:r>
    </w:p>
    <w:p w:rsidR="004439C8" w:rsidRPr="004439C8" w:rsidRDefault="004439C8" w:rsidP="004439C8">
      <w:pPr>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709"/>
        <w:jc w:val="center"/>
      </w:pPr>
      <w:r w:rsidRPr="004439C8">
        <w:t xml:space="preserve">предоставления администрацией муниципального образования </w:t>
      </w:r>
    </w:p>
    <w:p w:rsidR="004439C8" w:rsidRPr="004439C8" w:rsidRDefault="004439C8" w:rsidP="004439C8">
      <w:pPr>
        <w:tabs>
          <w:tab w:val="left" w:pos="916"/>
          <w:tab w:val="left" w:pos="1832"/>
          <w:tab w:val="left" w:pos="2748"/>
          <w:tab w:val="left" w:pos="3664"/>
          <w:tab w:val="left" w:pos="4580"/>
          <w:tab w:val="left" w:pos="5496"/>
          <w:tab w:val="left" w:pos="6412"/>
          <w:tab w:val="left" w:pos="7328"/>
          <w:tab w:val="left" w:pos="8244"/>
          <w:tab w:val="left" w:pos="9160"/>
          <w:tab w:val="left" w:pos="10076"/>
        </w:tabs>
        <w:ind w:firstLine="709"/>
        <w:jc w:val="center"/>
      </w:pPr>
      <w:r w:rsidRPr="004439C8">
        <w:t>«Выборгский район» Ленинградской области муниципальной услуги:</w:t>
      </w:r>
    </w:p>
    <w:p w:rsidR="004439C8" w:rsidRPr="004439C8" w:rsidRDefault="004439C8" w:rsidP="004439C8">
      <w:pPr>
        <w:autoSpaceDE w:val="0"/>
        <w:autoSpaceDN w:val="0"/>
        <w:adjustRightInd w:val="0"/>
        <w:ind w:firstLine="709"/>
        <w:jc w:val="center"/>
        <w:rPr>
          <w:bCs/>
        </w:rPr>
      </w:pPr>
      <w:r w:rsidRPr="004439C8">
        <w:rPr>
          <w:bCs/>
        </w:rPr>
        <w:t xml:space="preserve"> «Установление публичного сервитута в отношении земельного участка и (или) земель, находящихся в собственности МО «Выборгский район» Ленинградской области, а также в отношении расположенных на территории МО «Выборгский район»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4439C8" w:rsidRPr="00EF1073" w:rsidRDefault="004439C8" w:rsidP="004439C8">
      <w:pPr>
        <w:pStyle w:val="ConsPlusNormal0"/>
        <w:ind w:firstLine="709"/>
        <w:jc w:val="center"/>
        <w:rPr>
          <w:rFonts w:ascii="Times New Roman" w:hAnsi="Times New Roman" w:cs="Times New Roman"/>
          <w:sz w:val="24"/>
          <w:szCs w:val="24"/>
        </w:rPr>
      </w:pPr>
      <w:r w:rsidRPr="00EF1073">
        <w:rPr>
          <w:rFonts w:ascii="Times New Roman" w:hAnsi="Times New Roman" w:cs="Times New Roman"/>
          <w:sz w:val="24"/>
          <w:szCs w:val="24"/>
        </w:rPr>
        <w:t xml:space="preserve">(Сокращенное наименование – Установление публичного сервитута в отношении земельного участка) </w:t>
      </w:r>
    </w:p>
    <w:p w:rsidR="004439C8" w:rsidRPr="00EF1073" w:rsidRDefault="004439C8" w:rsidP="004439C8">
      <w:pPr>
        <w:pStyle w:val="ConsPlusNormal0"/>
        <w:ind w:firstLine="709"/>
        <w:jc w:val="center"/>
        <w:rPr>
          <w:rFonts w:ascii="Times New Roman" w:hAnsi="Times New Roman" w:cs="Times New Roman"/>
          <w:sz w:val="24"/>
          <w:szCs w:val="24"/>
        </w:rPr>
      </w:pPr>
      <w:r w:rsidRPr="00EF1073">
        <w:rPr>
          <w:rFonts w:ascii="Times New Roman" w:hAnsi="Times New Roman" w:cs="Times New Roman"/>
          <w:sz w:val="24"/>
          <w:szCs w:val="24"/>
        </w:rPr>
        <w:t>(далее – административный регламент, муниципальная услуга)</w:t>
      </w:r>
    </w:p>
    <w:p w:rsidR="004439C8" w:rsidRPr="00EF1073" w:rsidRDefault="004439C8" w:rsidP="004439C8">
      <w:pPr>
        <w:pStyle w:val="ConsPlusNormal0"/>
        <w:ind w:firstLine="709"/>
        <w:jc w:val="center"/>
        <w:rPr>
          <w:rFonts w:ascii="Times New Roman" w:hAnsi="Times New Roman" w:cs="Times New Roman"/>
          <w:sz w:val="24"/>
          <w:szCs w:val="24"/>
        </w:rPr>
      </w:pPr>
    </w:p>
    <w:p w:rsidR="004439C8" w:rsidRPr="00376E37" w:rsidRDefault="004439C8" w:rsidP="004439C8">
      <w:pPr>
        <w:pStyle w:val="ConsPlusNormal0"/>
        <w:ind w:firstLine="709"/>
        <w:jc w:val="center"/>
        <w:outlineLvl w:val="1"/>
        <w:rPr>
          <w:rFonts w:ascii="Times New Roman" w:hAnsi="Times New Roman" w:cs="Times New Roman"/>
          <w:b/>
          <w:sz w:val="24"/>
          <w:szCs w:val="24"/>
        </w:rPr>
      </w:pPr>
      <w:r w:rsidRPr="00376E37">
        <w:rPr>
          <w:rFonts w:ascii="Times New Roman" w:hAnsi="Times New Roman" w:cs="Times New Roman"/>
          <w:b/>
          <w:sz w:val="24"/>
          <w:szCs w:val="24"/>
        </w:rPr>
        <w:t>1. Общие положения</w:t>
      </w:r>
    </w:p>
    <w:p w:rsidR="004439C8" w:rsidRPr="00EF1073" w:rsidRDefault="004439C8" w:rsidP="004439C8">
      <w:pPr>
        <w:pStyle w:val="ConsPlusNormal0"/>
        <w:ind w:firstLine="709"/>
        <w:jc w:val="both"/>
        <w:rPr>
          <w:rFonts w:ascii="Times New Roman" w:hAnsi="Times New Roman" w:cs="Times New Roman"/>
          <w:sz w:val="24"/>
          <w:szCs w:val="24"/>
        </w:rPr>
      </w:pPr>
    </w:p>
    <w:p w:rsidR="004439C8" w:rsidRPr="00EF1073" w:rsidRDefault="004439C8" w:rsidP="004439C8">
      <w:pPr>
        <w:widowControl w:val="0"/>
        <w:autoSpaceDE w:val="0"/>
        <w:autoSpaceDN w:val="0"/>
        <w:ind w:firstLine="709"/>
        <w:jc w:val="both"/>
      </w:pPr>
      <w:r w:rsidRPr="00EF1073">
        <w:t xml:space="preserve">1.1. Административный регламент устанавливает порядок и стандарт предоставления муниципальной услуги. </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1.2. Заявителями, имеющими право на получение муниципальной услуги, являются: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юридические лица (далее – заявитель).</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Представлять интересы заявителя могут:</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на сайте Администраций;</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4439C8" w:rsidRPr="00EF1073" w:rsidRDefault="004439C8" w:rsidP="004439C8">
      <w:pPr>
        <w:pStyle w:val="ConsPlusNormal0"/>
        <w:ind w:firstLine="709"/>
        <w:jc w:val="both"/>
        <w:rPr>
          <w:rFonts w:ascii="Times New Roman" w:hAnsi="Times New Roman" w:cs="Times New Roman"/>
          <w:sz w:val="24"/>
          <w:szCs w:val="24"/>
        </w:rPr>
      </w:pPr>
    </w:p>
    <w:p w:rsidR="004439C8" w:rsidRDefault="004439C8" w:rsidP="00236F8B">
      <w:pPr>
        <w:pStyle w:val="ConsPlusNormal0"/>
        <w:ind w:firstLine="0"/>
        <w:jc w:val="center"/>
        <w:rPr>
          <w:rFonts w:ascii="Times New Roman" w:hAnsi="Times New Roman" w:cs="Times New Roman"/>
          <w:b/>
          <w:sz w:val="24"/>
          <w:szCs w:val="24"/>
        </w:rPr>
      </w:pPr>
      <w:r w:rsidRPr="00236F8B">
        <w:rPr>
          <w:rFonts w:ascii="Times New Roman" w:hAnsi="Times New Roman" w:cs="Times New Roman"/>
          <w:b/>
          <w:sz w:val="24"/>
          <w:szCs w:val="24"/>
        </w:rPr>
        <w:t>2. Стандарт предоставления муниципальной услуги</w:t>
      </w:r>
    </w:p>
    <w:p w:rsidR="00236F8B" w:rsidRPr="00236F8B" w:rsidRDefault="00236F8B" w:rsidP="00236F8B">
      <w:pPr>
        <w:pStyle w:val="ConsPlusNormal0"/>
        <w:ind w:firstLine="0"/>
        <w:jc w:val="center"/>
        <w:rPr>
          <w:rFonts w:ascii="Times New Roman" w:hAnsi="Times New Roman" w:cs="Times New Roman"/>
          <w:b/>
          <w:sz w:val="24"/>
          <w:szCs w:val="24"/>
        </w:rPr>
      </w:pP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 Полное наименование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Установление публичного сервитута в отношении земельного участка и (или) земель, находящихся в собственности МО «</w:t>
      </w:r>
      <w:r>
        <w:rPr>
          <w:rFonts w:ascii="Times New Roman" w:hAnsi="Times New Roman" w:cs="Times New Roman"/>
          <w:sz w:val="24"/>
          <w:szCs w:val="24"/>
        </w:rPr>
        <w:t>Выборгский район</w:t>
      </w:r>
      <w:r w:rsidRPr="00EF1073">
        <w:rPr>
          <w:rFonts w:ascii="Times New Roman" w:hAnsi="Times New Roman" w:cs="Times New Roman"/>
          <w:sz w:val="24"/>
          <w:szCs w:val="24"/>
        </w:rPr>
        <w:t>», а также в отношении расположенных на территории МО «</w:t>
      </w:r>
      <w:r>
        <w:rPr>
          <w:rFonts w:ascii="Times New Roman" w:hAnsi="Times New Roman" w:cs="Times New Roman"/>
          <w:sz w:val="24"/>
          <w:szCs w:val="24"/>
        </w:rPr>
        <w:t>Выборгский район</w:t>
      </w:r>
      <w:r w:rsidRPr="00EF1073">
        <w:rPr>
          <w:rFonts w:ascii="Times New Roman" w:hAnsi="Times New Roman" w:cs="Times New Roman"/>
          <w:sz w:val="24"/>
          <w:szCs w:val="24"/>
        </w:rPr>
        <w:t>»</w:t>
      </w:r>
      <w:r>
        <w:rPr>
          <w:rFonts w:ascii="Times New Roman" w:hAnsi="Times New Roman" w:cs="Times New Roman"/>
          <w:sz w:val="24"/>
          <w:szCs w:val="24"/>
        </w:rPr>
        <w:t xml:space="preserve"> </w:t>
      </w:r>
      <w:r w:rsidRPr="00EF1073">
        <w:rPr>
          <w:rFonts w:ascii="Times New Roman" w:hAnsi="Times New Roman" w:cs="Times New Roman"/>
          <w:sz w:val="24"/>
          <w:szCs w:val="24"/>
        </w:rPr>
        <w:t>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Сокращенное наименование муниципальной услуги:</w:t>
      </w:r>
    </w:p>
    <w:p w:rsidR="004439C8"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Установление публичного сервитута в отношении земельного участка.</w:t>
      </w:r>
    </w:p>
    <w:p w:rsidR="004A1531" w:rsidRDefault="004A1531" w:rsidP="004439C8">
      <w:pPr>
        <w:pStyle w:val="ConsPlusNormal0"/>
        <w:ind w:firstLine="709"/>
        <w:jc w:val="both"/>
        <w:rPr>
          <w:rFonts w:ascii="Times New Roman" w:hAnsi="Times New Roman" w:cs="Times New Roman"/>
          <w:sz w:val="24"/>
          <w:szCs w:val="24"/>
        </w:rPr>
      </w:pPr>
    </w:p>
    <w:p w:rsidR="004A1531" w:rsidRDefault="004A1531" w:rsidP="004439C8">
      <w:pPr>
        <w:pStyle w:val="ConsPlusNormal0"/>
        <w:ind w:firstLine="709"/>
        <w:jc w:val="both"/>
        <w:rPr>
          <w:rFonts w:ascii="Times New Roman" w:hAnsi="Times New Roman" w:cs="Times New Roman"/>
          <w:sz w:val="24"/>
          <w:szCs w:val="24"/>
        </w:rPr>
      </w:pPr>
    </w:p>
    <w:p w:rsidR="00376E37" w:rsidRPr="00EF1073" w:rsidRDefault="00376E37" w:rsidP="004439C8">
      <w:pPr>
        <w:pStyle w:val="ConsPlusNormal0"/>
        <w:ind w:firstLine="709"/>
        <w:jc w:val="both"/>
        <w:rPr>
          <w:rFonts w:ascii="Times New Roman" w:hAnsi="Times New Roman" w:cs="Times New Roman"/>
          <w:sz w:val="24"/>
          <w:szCs w:val="24"/>
        </w:rPr>
      </w:pPr>
    </w:p>
    <w:p w:rsidR="004439C8" w:rsidRPr="00376E37" w:rsidRDefault="004439C8" w:rsidP="00376E37">
      <w:pPr>
        <w:pStyle w:val="ConsPlusNormal0"/>
        <w:ind w:firstLine="709"/>
        <w:rPr>
          <w:rFonts w:ascii="Times New Roman" w:hAnsi="Times New Roman" w:cs="Times New Roman"/>
          <w:sz w:val="24"/>
          <w:szCs w:val="24"/>
        </w:rPr>
      </w:pPr>
      <w:r w:rsidRPr="00376E37">
        <w:rPr>
          <w:rFonts w:ascii="Times New Roman" w:hAnsi="Times New Roman" w:cs="Times New Roman"/>
          <w:sz w:val="24"/>
          <w:szCs w:val="24"/>
        </w:rPr>
        <w:t>2.2. Муниципальную услугу предоставляют:</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Администрация МО «</w:t>
      </w:r>
      <w:r>
        <w:rPr>
          <w:rFonts w:ascii="Times New Roman" w:hAnsi="Times New Roman" w:cs="Times New Roman"/>
          <w:sz w:val="24"/>
          <w:szCs w:val="24"/>
        </w:rPr>
        <w:t>Выборгский район</w:t>
      </w:r>
      <w:r w:rsidRPr="00EF1073">
        <w:rPr>
          <w:rFonts w:ascii="Times New Roman" w:hAnsi="Times New Roman" w:cs="Times New Roman"/>
          <w:sz w:val="24"/>
          <w:szCs w:val="24"/>
        </w:rPr>
        <w:t xml:space="preserve">» </w:t>
      </w:r>
      <w:r>
        <w:rPr>
          <w:rFonts w:ascii="Times New Roman" w:hAnsi="Times New Roman" w:cs="Times New Roman"/>
          <w:sz w:val="24"/>
          <w:szCs w:val="24"/>
        </w:rPr>
        <w:t xml:space="preserve">в лице </w:t>
      </w:r>
      <w:r w:rsidR="00236F8B">
        <w:rPr>
          <w:rFonts w:ascii="Times New Roman" w:hAnsi="Times New Roman" w:cs="Times New Roman"/>
          <w:sz w:val="24"/>
          <w:szCs w:val="24"/>
        </w:rPr>
        <w:t>комитета по управлению муниципальным имуществом и градостроительству</w:t>
      </w:r>
      <w:r>
        <w:rPr>
          <w:rFonts w:ascii="Times New Roman" w:hAnsi="Times New Roman" w:cs="Times New Roman"/>
          <w:sz w:val="24"/>
          <w:szCs w:val="24"/>
        </w:rPr>
        <w:t xml:space="preserve"> отдела по архитектуре и градостроительству (далее – «Отдел»)</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предоставлении услуги участвуют:</w:t>
      </w:r>
    </w:p>
    <w:p w:rsidR="004439C8" w:rsidRPr="00EF1073" w:rsidRDefault="004439C8"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Управление федеральной налоговой службы по Ленинградской области;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при личной явке:</w:t>
      </w:r>
    </w:p>
    <w:p w:rsidR="004439C8"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Администрации;</w:t>
      </w:r>
    </w:p>
    <w:p w:rsidR="004439C8" w:rsidRPr="00EF1073" w:rsidRDefault="004439C8" w:rsidP="004439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КУМИГ</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филиалах, отделах, удаленных рабочих местах ГБУ ЛО «МФЦ» (при наличии соглашения);</w:t>
      </w:r>
    </w:p>
    <w:p w:rsidR="004439C8"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без личной явки:</w:t>
      </w:r>
    </w:p>
    <w:p w:rsidR="004439C8" w:rsidRPr="00EF1073" w:rsidRDefault="004439C8" w:rsidP="004439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КУМИГ</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почтовым отправлением в Администрацию;</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Заявитель может записаться на прием для подачи Ходатайств</w:t>
      </w:r>
      <w:r w:rsidR="00236F8B">
        <w:rPr>
          <w:rFonts w:ascii="Times New Roman" w:hAnsi="Times New Roman" w:cs="Times New Roman"/>
          <w:sz w:val="24"/>
          <w:szCs w:val="24"/>
        </w:rPr>
        <w:t>а</w:t>
      </w:r>
      <w:r w:rsidRPr="00EF1073">
        <w:rPr>
          <w:rFonts w:ascii="Times New Roman" w:hAnsi="Times New Roman" w:cs="Times New Roman"/>
          <w:sz w:val="24"/>
          <w:szCs w:val="24"/>
        </w:rPr>
        <w:t xml:space="preserve"> о предоставлении услуги следующими способами: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посредством ПГУ ЛО/ЕПГУ - в Администрацию, МФЦ;</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посредством сайта ОМСУ, МФЦ (при технической реализации) - в Администрацию, МФЦ;</w:t>
      </w:r>
    </w:p>
    <w:p w:rsidR="004439C8"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по телефону - в Администрацию, МФЦ.</w:t>
      </w:r>
    </w:p>
    <w:p w:rsidR="004439C8" w:rsidRPr="00EF1073" w:rsidRDefault="004439C8" w:rsidP="004439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4)в КУМИГ</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2.3. Результатом предоставления муниципальной услуги является: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решение об установлении публичного сервитута</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(Приложение 4 к административному регламенту);</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решение о возврате ходатайства и документов без рассмотрения</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(Приложение 2 к административному регламенту);</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решение об отказе в предоставлении муниципальной услуги</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(Приложение 3 к административному регламенту).</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2.3.1. Результат предоставления муниципальной услуги предоставляется: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при личной явке:</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Администрации</w:t>
      </w:r>
      <w:r w:rsidR="004A1531">
        <w:rPr>
          <w:rFonts w:ascii="Times New Roman" w:hAnsi="Times New Roman" w:cs="Times New Roman"/>
          <w:sz w:val="24"/>
          <w:szCs w:val="24"/>
        </w:rPr>
        <w:t>, КУМИГ</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филиалах, отделах, удаленных рабочих местах ГБУ ЛО «МФЦ»;</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без личной явки: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посредством ПГУ ЛО/ЕПГУ (при технической реализации);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почтовым отправлением.</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2.4. Срок предоставления муниципальной услуги составляет:</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2.4.1.</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Не более 14 рабочих дней</w:t>
      </w:r>
      <w:r>
        <w:rPr>
          <w:rFonts w:ascii="Times New Roman" w:hAnsi="Times New Roman" w:cs="Times New Roman"/>
          <w:sz w:val="24"/>
          <w:szCs w:val="24"/>
        </w:rPr>
        <w:t xml:space="preserve"> </w:t>
      </w:r>
      <w:r w:rsidRPr="00EF1073">
        <w:rPr>
          <w:rFonts w:ascii="Times New Roman" w:hAnsi="Times New Roman" w:cs="Times New Roman"/>
          <w:sz w:val="24"/>
          <w:szCs w:val="24"/>
        </w:rPr>
        <w:t>со дня поступления в Администрацию ходатайства об установлении публичного сервитута (далее–ходатайство) в целях, предусмотренных подпунктом 3 статьи 39.37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2.4.2. Не более 33 рабочих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22 рабочих дня со дня опубликования сообщения о поступившем ходатайстве, предусмотренного подпунктом 1 </w:t>
      </w:r>
      <w:r w:rsidRPr="00EF1073">
        <w:rPr>
          <w:rFonts w:ascii="Times New Roman" w:hAnsi="Times New Roman" w:cs="Times New Roman"/>
          <w:sz w:val="24"/>
          <w:szCs w:val="24"/>
        </w:rPr>
        <w:lastRenderedPageBreak/>
        <w:t>пункта 3 статьи 39.42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2.5. Правовые основания для предоставления муниципальной услуги:</w:t>
      </w:r>
    </w:p>
    <w:p w:rsidR="004439C8" w:rsidRPr="00EF1073"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bookmarkStart w:id="0" w:name="P99"/>
      <w:bookmarkEnd w:id="0"/>
      <w:r w:rsidRPr="00EF1073">
        <w:rPr>
          <w:rFonts w:ascii="Times New Roman" w:hAnsi="Times New Roman" w:cs="Times New Roman"/>
          <w:sz w:val="24"/>
          <w:szCs w:val="24"/>
        </w:rPr>
        <w:t>Гражданский кодекс Российской Федерации;</w:t>
      </w:r>
    </w:p>
    <w:p w:rsidR="004439C8" w:rsidRPr="00EF1073"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r w:rsidRPr="00EF1073">
        <w:rPr>
          <w:rFonts w:ascii="Times New Roman" w:hAnsi="Times New Roman" w:cs="Times New Roman"/>
          <w:sz w:val="24"/>
          <w:szCs w:val="24"/>
        </w:rPr>
        <w:t>Земельный кодекс Российской Федерации от 25.10.2001 №136-ФЗ;</w:t>
      </w:r>
    </w:p>
    <w:p w:rsidR="004439C8" w:rsidRPr="00EF1073"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r w:rsidRPr="00EF1073">
        <w:rPr>
          <w:rFonts w:ascii="Times New Roman" w:hAnsi="Times New Roman" w:cs="Times New Roman"/>
          <w:sz w:val="24"/>
          <w:szCs w:val="24"/>
        </w:rPr>
        <w:t>Федеральный закон от 25.10.2001 №137-ФЗ «О введении в действие Земельного кодекса Российской Федерации»;</w:t>
      </w:r>
    </w:p>
    <w:p w:rsidR="004439C8" w:rsidRPr="00EF1073"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r w:rsidRPr="00EF1073">
        <w:rPr>
          <w:rFonts w:ascii="Times New Roman" w:hAnsi="Times New Roman" w:cs="Times New Roman"/>
          <w:sz w:val="24"/>
          <w:szCs w:val="24"/>
        </w:rPr>
        <w:t>Федеральный закон от 24.07.2007 №221-ФЗ «О кадастровой деятельности»;</w:t>
      </w:r>
    </w:p>
    <w:p w:rsidR="004439C8" w:rsidRPr="00EF1073"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r w:rsidRPr="00EF1073">
        <w:rPr>
          <w:rFonts w:ascii="Times New Roman" w:hAnsi="Times New Roman" w:cs="Times New Roman"/>
          <w:sz w:val="24"/>
          <w:szCs w:val="24"/>
        </w:rPr>
        <w:t>Федеральный закон от 29.07.1998 №135-ФЗ «Об оценочной деятельности в Российской Федерации»;</w:t>
      </w:r>
    </w:p>
    <w:p w:rsidR="004439C8"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r w:rsidRPr="00EF1073">
        <w:rPr>
          <w:rFonts w:ascii="Times New Roman" w:hAnsi="Times New Roman" w:cs="Times New Roman"/>
          <w:sz w:val="24"/>
          <w:szCs w:val="24"/>
        </w:rPr>
        <w:t>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439C8" w:rsidRPr="00EF1073"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EF1073">
        <w:rPr>
          <w:rFonts w:ascii="Times New Roman" w:hAnsi="Times New Roman" w:cs="Times New Roman"/>
          <w:sz w:val="24"/>
          <w:szCs w:val="24"/>
        </w:rPr>
        <w:t>ормативн</w:t>
      </w:r>
      <w:r>
        <w:rPr>
          <w:rFonts w:ascii="Times New Roman" w:hAnsi="Times New Roman" w:cs="Times New Roman"/>
          <w:sz w:val="24"/>
          <w:szCs w:val="24"/>
        </w:rPr>
        <w:t xml:space="preserve">о - </w:t>
      </w:r>
      <w:r w:rsidRPr="00EF1073">
        <w:rPr>
          <w:rFonts w:ascii="Times New Roman" w:hAnsi="Times New Roman" w:cs="Times New Roman"/>
          <w:sz w:val="24"/>
          <w:szCs w:val="24"/>
        </w:rPr>
        <w:t>правовые акты</w:t>
      </w:r>
      <w:r>
        <w:rPr>
          <w:rFonts w:ascii="Times New Roman" w:hAnsi="Times New Roman" w:cs="Times New Roman"/>
          <w:sz w:val="24"/>
          <w:szCs w:val="24"/>
        </w:rPr>
        <w:t xml:space="preserve"> Ленинградской области;</w:t>
      </w:r>
    </w:p>
    <w:p w:rsidR="004439C8" w:rsidRPr="00EF1073" w:rsidRDefault="004439C8" w:rsidP="004439C8">
      <w:pPr>
        <w:pStyle w:val="ConsPlusNormal0"/>
        <w:numPr>
          <w:ilvl w:val="0"/>
          <w:numId w:val="12"/>
        </w:numPr>
        <w:tabs>
          <w:tab w:val="left" w:pos="1276"/>
        </w:tabs>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EF1073">
        <w:rPr>
          <w:rFonts w:ascii="Times New Roman" w:hAnsi="Times New Roman" w:cs="Times New Roman"/>
          <w:sz w:val="24"/>
          <w:szCs w:val="24"/>
        </w:rPr>
        <w:t>ормативн</w:t>
      </w:r>
      <w:r>
        <w:rPr>
          <w:rFonts w:ascii="Times New Roman" w:hAnsi="Times New Roman" w:cs="Times New Roman"/>
          <w:sz w:val="24"/>
          <w:szCs w:val="24"/>
        </w:rPr>
        <w:t xml:space="preserve">о - </w:t>
      </w:r>
      <w:r w:rsidRPr="00EF1073">
        <w:rPr>
          <w:rFonts w:ascii="Times New Roman" w:hAnsi="Times New Roman" w:cs="Times New Roman"/>
          <w:sz w:val="24"/>
          <w:szCs w:val="24"/>
        </w:rPr>
        <w:t xml:space="preserve">правовые акты </w:t>
      </w:r>
      <w:r>
        <w:rPr>
          <w:rFonts w:ascii="Times New Roman" w:hAnsi="Times New Roman" w:cs="Times New Roman"/>
          <w:sz w:val="24"/>
          <w:szCs w:val="24"/>
        </w:rPr>
        <w:t>органов местного самоуправления;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39C8" w:rsidRPr="00EF1073" w:rsidRDefault="004439C8" w:rsidP="004439C8">
      <w:pPr>
        <w:pStyle w:val="ConsPlusNormal0"/>
        <w:ind w:firstLine="709"/>
        <w:jc w:val="both"/>
        <w:rPr>
          <w:rFonts w:ascii="Times New Roman" w:hAnsi="Times New Roman" w:cs="Times New Roman"/>
          <w:sz w:val="24"/>
          <w:szCs w:val="24"/>
        </w:rPr>
      </w:pPr>
      <w:bookmarkStart w:id="1" w:name="P100"/>
      <w:bookmarkEnd w:id="1"/>
      <w:r w:rsidRPr="00EF1073">
        <w:rPr>
          <w:rFonts w:ascii="Times New Roman" w:hAnsi="Times New Roman" w:cs="Times New Roman"/>
          <w:sz w:val="24"/>
          <w:szCs w:val="24"/>
        </w:rPr>
        <w:t>1)</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ходатайство об установлении публичного сервитута</w:t>
      </w:r>
      <w:r>
        <w:rPr>
          <w:rFonts w:ascii="Times New Roman" w:hAnsi="Times New Roman" w:cs="Times New Roman"/>
          <w:sz w:val="24"/>
          <w:szCs w:val="24"/>
        </w:rPr>
        <w:t xml:space="preserve"> </w:t>
      </w:r>
      <w:r w:rsidRPr="00EF1073">
        <w:rPr>
          <w:rFonts w:ascii="Times New Roman" w:hAnsi="Times New Roman" w:cs="Times New Roman"/>
          <w:sz w:val="24"/>
          <w:szCs w:val="24"/>
        </w:rPr>
        <w:t>(Приложение 1 к административному регламенту)</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ходатайстве должны быть указаны:</w:t>
      </w:r>
    </w:p>
    <w:p w:rsidR="004439C8" w:rsidRPr="00EF1073" w:rsidRDefault="004439C8" w:rsidP="004439C8">
      <w:pPr>
        <w:pStyle w:val="ConsPlusNormal0"/>
        <w:ind w:firstLine="709"/>
        <w:jc w:val="both"/>
        <w:rPr>
          <w:rFonts w:ascii="Times New Roman" w:hAnsi="Times New Roman" w:cs="Times New Roman"/>
          <w:sz w:val="24"/>
          <w:szCs w:val="24"/>
        </w:rPr>
      </w:pPr>
      <w:bookmarkStart w:id="2" w:name="P119"/>
      <w:bookmarkEnd w:id="2"/>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 xml:space="preserve">цель установления публичного сервитута в соответствии со статьей 39.37 </w:t>
      </w:r>
      <w:r>
        <w:rPr>
          <w:rFonts w:ascii="Times New Roman" w:hAnsi="Times New Roman" w:cs="Times New Roman"/>
          <w:sz w:val="24"/>
          <w:szCs w:val="24"/>
        </w:rPr>
        <w:t>Земельного кодекса Российской Федерации</w:t>
      </w:r>
      <w:r w:rsidRPr="00EF1073">
        <w:rPr>
          <w:rFonts w:ascii="Times New Roman" w:hAnsi="Times New Roman" w:cs="Times New Roman"/>
          <w:sz w:val="24"/>
          <w:szCs w:val="24"/>
        </w:rPr>
        <w:t>;</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испрашиваемый срок публичного сервитута;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439C8" w:rsidRPr="00EF1073" w:rsidRDefault="004439C8"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обоснование необходимости установления публичного сервитута;</w:t>
      </w:r>
    </w:p>
    <w:p w:rsidR="004439C8" w:rsidRPr="00EF1073" w:rsidRDefault="004439C8"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439C8" w:rsidRPr="00EF1073" w:rsidRDefault="004439C8"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r w:rsidR="004A1531" w:rsidRPr="00EF1073">
        <w:rPr>
          <w:rFonts w:ascii="Times New Roman" w:hAnsi="Times New Roman" w:cs="Times New Roman"/>
          <w:sz w:val="24"/>
          <w:szCs w:val="24"/>
        </w:rPr>
        <w:t>нужд в случае, если</w:t>
      </w:r>
      <w:r w:rsidRPr="00EF1073">
        <w:rPr>
          <w:rFonts w:ascii="Times New Roman" w:hAnsi="Times New Roman" w:cs="Times New Roman"/>
          <w:sz w:val="24"/>
          <w:szCs w:val="24"/>
        </w:rPr>
        <w:t xml:space="preserve"> заявитель не является собственником указанного инженерного сооружения;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Pr="00EF1073">
        <w:rPr>
          <w:rFonts w:ascii="Times New Roman" w:hAnsi="Times New Roman" w:cs="Times New Roman"/>
          <w:sz w:val="24"/>
          <w:szCs w:val="24"/>
        </w:rPr>
        <w:tab/>
        <w:t>почтовый адрес и (или) адрес электронной почты для связи с заявителем.</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439C8"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F7342" w:rsidRPr="00EF1073" w:rsidRDefault="005F7342" w:rsidP="004439C8">
      <w:pPr>
        <w:pStyle w:val="ConsPlusNormal0"/>
        <w:ind w:firstLine="709"/>
        <w:jc w:val="both"/>
        <w:rPr>
          <w:rFonts w:ascii="Times New Roman" w:hAnsi="Times New Roman" w:cs="Times New Roman"/>
          <w:sz w:val="24"/>
          <w:szCs w:val="24"/>
        </w:rPr>
      </w:pP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5) документ, удостоверяющий личность заявителя (представителя заявителя); </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6) документ, подтверждающий полномочия представителя </w:t>
      </w:r>
      <w:r w:rsidR="004A1531" w:rsidRPr="00EF1073">
        <w:rPr>
          <w:rFonts w:ascii="Times New Roman" w:hAnsi="Times New Roman" w:cs="Times New Roman"/>
          <w:sz w:val="24"/>
          <w:szCs w:val="24"/>
        </w:rPr>
        <w:t>заявителя в случае, если</w:t>
      </w:r>
      <w:r w:rsidRPr="00EF1073">
        <w:rPr>
          <w:rFonts w:ascii="Times New Roman" w:hAnsi="Times New Roman" w:cs="Times New Roman"/>
          <w:sz w:val="24"/>
          <w:szCs w:val="24"/>
        </w:rPr>
        <w:t xml:space="preserve"> с ходатайством об установлении публичного сервитута обращается представитель заявителя. </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выписка из Единого государственного реестра юридических лиц (ЕГРЮЛ);</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выписка из Единого государственного реестра недвижимости (ЕГРН).</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2.7.1. Органы, предоставляющие муниципальную услугу, не вправе требовать от заявителя: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w:t>
      </w:r>
      <w:r w:rsidR="00236F8B">
        <w:rPr>
          <w:rFonts w:ascii="Times New Roman" w:hAnsi="Times New Roman" w:cs="Times New Roman"/>
          <w:sz w:val="24"/>
          <w:szCs w:val="24"/>
        </w:rPr>
        <w:t xml:space="preserve"> </w:t>
      </w:r>
      <w:r w:rsidRPr="00EF1073">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39C8"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36F8B" w:rsidRDefault="00236F8B" w:rsidP="004439C8">
      <w:pPr>
        <w:pStyle w:val="ConsPlusNormal0"/>
        <w:ind w:firstLine="709"/>
        <w:jc w:val="both"/>
        <w:rPr>
          <w:rFonts w:ascii="Times New Roman" w:hAnsi="Times New Roman" w:cs="Times New Roman"/>
          <w:sz w:val="24"/>
          <w:szCs w:val="24"/>
        </w:rPr>
      </w:pPr>
    </w:p>
    <w:p w:rsidR="00236F8B" w:rsidRPr="00EF1073" w:rsidRDefault="00236F8B" w:rsidP="004439C8">
      <w:pPr>
        <w:pStyle w:val="ConsPlusNormal0"/>
        <w:ind w:firstLine="709"/>
        <w:jc w:val="both"/>
        <w:rPr>
          <w:rFonts w:ascii="Times New Roman" w:hAnsi="Times New Roman" w:cs="Times New Roman"/>
          <w:sz w:val="24"/>
          <w:szCs w:val="24"/>
        </w:rPr>
      </w:pP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439C8" w:rsidRPr="00EF1073" w:rsidRDefault="004439C8" w:rsidP="004439C8">
      <w:pPr>
        <w:pStyle w:val="ConsPlusNormal0"/>
        <w:ind w:firstLine="709"/>
        <w:jc w:val="both"/>
        <w:rPr>
          <w:rFonts w:ascii="Times New Roman" w:hAnsi="Times New Roman" w:cs="Times New Roman"/>
          <w:sz w:val="24"/>
          <w:szCs w:val="24"/>
        </w:rPr>
      </w:pPr>
      <w:bookmarkStart w:id="3" w:name="P125"/>
      <w:bookmarkEnd w:id="3"/>
      <w:r w:rsidRPr="00EF1073">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4439C8" w:rsidRPr="00EF1073" w:rsidRDefault="004439C8" w:rsidP="004439C8">
      <w:pPr>
        <w:pStyle w:val="ConsPlusNormal0"/>
        <w:ind w:firstLine="709"/>
        <w:jc w:val="both"/>
        <w:rPr>
          <w:rFonts w:ascii="Times New Roman" w:hAnsi="Times New Roman" w:cs="Times New Roman"/>
          <w:sz w:val="24"/>
          <w:szCs w:val="24"/>
        </w:rPr>
      </w:pPr>
      <w:bookmarkStart w:id="4" w:name="P129"/>
      <w:bookmarkStart w:id="5" w:name="P134"/>
      <w:bookmarkEnd w:id="4"/>
      <w:bookmarkEnd w:id="5"/>
      <w:r w:rsidRPr="00EF107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Не соблюдены условия установления публичного сервитута, предусмотренные статьями 23 и 39.39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7. Установление публичного сервитута в границах, указанных в ходатайстве, препятствует </w:t>
      </w:r>
      <w:r w:rsidRPr="00EF1073">
        <w:rPr>
          <w:rFonts w:ascii="Times New Roman" w:hAnsi="Times New Roman" w:cs="Times New Roman"/>
          <w:sz w:val="24"/>
          <w:szCs w:val="24"/>
        </w:rPr>
        <w:lastRenderedPageBreak/>
        <w:t>размещению иных объектов, предусмотренных утвержденным проектом планировки территории;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2.10.1. Исчерпывающий перечень оснований для возврата заявления и документов заявителю без рассмотрения.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w:t>
      </w:r>
      <w:r w:rsidR="004A1531">
        <w:rPr>
          <w:rFonts w:ascii="Times New Roman" w:hAnsi="Times New Roman" w:cs="Times New Roman"/>
          <w:sz w:val="24"/>
          <w:szCs w:val="24"/>
        </w:rPr>
        <w:t xml:space="preserve"> </w:t>
      </w:r>
      <w:r w:rsidRPr="00EF1073">
        <w:rPr>
          <w:rFonts w:ascii="Times New Roman" w:hAnsi="Times New Roman" w:cs="Times New Roman"/>
          <w:sz w:val="24"/>
          <w:szCs w:val="24"/>
        </w:rPr>
        <w:t>Заявитель не является лицом, предусмотренным статьей 39.40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Подано ходатайство об установлении публичного сервитута в целях, не предусмотренных статьей 39.37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К ходатайству об установлении публичного сервитута не приложены документы, предусмотренные п. 2.6 настоящего административного регламента;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заявления и документов без рассмотрения заявителю должно быть обоснованным и содержать указание на причины принятого решения.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2.11. Муниципальная услуга предоставляется бесплатно.</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4439C8" w:rsidRPr="00EF1073" w:rsidRDefault="004439C8" w:rsidP="004439C8">
      <w:pPr>
        <w:ind w:firstLine="709"/>
        <w:jc w:val="both"/>
      </w:pPr>
      <w:r w:rsidRPr="00EF1073">
        <w:t>2.13. Срок регистрации ходатайства о предоставлении муниципальной услуги составляет в Администрации:</w:t>
      </w:r>
    </w:p>
    <w:p w:rsidR="004439C8" w:rsidRPr="00EF1073" w:rsidRDefault="004439C8" w:rsidP="004439C8">
      <w:pPr>
        <w:ind w:firstLine="709"/>
        <w:jc w:val="both"/>
      </w:pPr>
      <w:r w:rsidRPr="00EF1073">
        <w:t>при личном обращении заявителя - в день поступления ходатайства в Администрацию;</w:t>
      </w:r>
    </w:p>
    <w:p w:rsidR="004439C8" w:rsidRDefault="004439C8" w:rsidP="004439C8">
      <w:pPr>
        <w:ind w:firstLine="709"/>
        <w:jc w:val="both"/>
      </w:pPr>
      <w:r w:rsidRPr="00EF1073">
        <w:t>при направлении ходатайства почтовой связью в Администрацию - в день поступления ходатайства в Администрацию;</w:t>
      </w:r>
    </w:p>
    <w:p w:rsidR="004439C8" w:rsidRPr="00EF1073" w:rsidRDefault="004439C8" w:rsidP="004439C8">
      <w:pPr>
        <w:ind w:firstLine="709"/>
        <w:jc w:val="both"/>
      </w:pPr>
      <w:r>
        <w:t>при личном обращении в КУМИГ;</w:t>
      </w:r>
    </w:p>
    <w:p w:rsidR="004439C8" w:rsidRPr="00EF1073" w:rsidRDefault="004439C8" w:rsidP="004439C8">
      <w:pPr>
        <w:ind w:firstLine="709"/>
        <w:jc w:val="both"/>
      </w:pPr>
      <w:r w:rsidRPr="00EF1073">
        <w:t>при направлении запроса на бумажном носителе из МФЦ в Администрацию (при наличии соглашения) - в день поступления запроса в Администрацию;</w:t>
      </w:r>
    </w:p>
    <w:p w:rsidR="004439C8" w:rsidRPr="00EF1073" w:rsidRDefault="004439C8" w:rsidP="004439C8">
      <w:pPr>
        <w:ind w:firstLine="709"/>
        <w:jc w:val="both"/>
      </w:pPr>
      <w:r w:rsidRPr="00EF1073">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2.14.15. Информационные стенды должны располаг</w:t>
      </w:r>
      <w:r>
        <w:rPr>
          <w:rFonts w:ascii="Times New Roman" w:hAnsi="Times New Roman" w:cs="Times New Roman"/>
          <w:sz w:val="24"/>
          <w:szCs w:val="24"/>
        </w:rPr>
        <w:t xml:space="preserve">аться в помещении </w:t>
      </w:r>
      <w:r w:rsidR="006D7ADE">
        <w:rPr>
          <w:rFonts w:ascii="Times New Roman" w:hAnsi="Times New Roman" w:cs="Times New Roman"/>
          <w:sz w:val="24"/>
          <w:szCs w:val="24"/>
        </w:rPr>
        <w:t>отдела</w:t>
      </w:r>
      <w:r>
        <w:rPr>
          <w:rFonts w:ascii="Times New Roman" w:hAnsi="Times New Roman" w:cs="Times New Roman"/>
          <w:sz w:val="24"/>
          <w:szCs w:val="24"/>
        </w:rPr>
        <w:t xml:space="preserve"> КУМИГ и</w:t>
      </w:r>
      <w:r w:rsidRPr="00EF1073">
        <w:rPr>
          <w:rFonts w:ascii="Times New Roman" w:hAnsi="Times New Roman" w:cs="Times New Roman"/>
          <w:sz w:val="24"/>
          <w:szCs w:val="24"/>
        </w:rPr>
        <w:t xml:space="preserve"> содержать следующую информацию:</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перечень получателей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образцы заполнения ходатайства о предоставлении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основания отказа в предоставлении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6) перечень документов, необходимых для предоставления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7) информацию о порядке предоставления муниципальной услуги (</w:t>
      </w:r>
      <w:hyperlink w:anchor="P548" w:history="1">
        <w:r w:rsidRPr="00EF1073">
          <w:rPr>
            <w:rFonts w:ascii="Times New Roman" w:hAnsi="Times New Roman" w:cs="Times New Roman"/>
            <w:sz w:val="24"/>
            <w:szCs w:val="24"/>
          </w:rPr>
          <w:t>блок-схема</w:t>
        </w:r>
      </w:hyperlink>
      <w:r w:rsidRPr="00EF1073">
        <w:rPr>
          <w:rFonts w:ascii="Times New Roman" w:hAnsi="Times New Roman" w:cs="Times New Roman"/>
          <w:sz w:val="24"/>
          <w:szCs w:val="24"/>
        </w:rPr>
        <w:t xml:space="preserve"> согласно Приложению 3 к административному регламенту);</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8) адрес раздела Администрации на официальном портале Администрации Ленинградской области</w:t>
      </w:r>
      <w:r>
        <w:rPr>
          <w:rFonts w:ascii="Times New Roman" w:hAnsi="Times New Roman" w:cs="Times New Roman"/>
          <w:sz w:val="24"/>
          <w:szCs w:val="24"/>
        </w:rPr>
        <w:t xml:space="preserve"> и КУМИГ</w:t>
      </w:r>
      <w:r w:rsidRPr="00EF1073">
        <w:rPr>
          <w:rFonts w:ascii="Times New Roman" w:hAnsi="Times New Roman" w:cs="Times New Roman"/>
          <w:sz w:val="24"/>
          <w:szCs w:val="24"/>
        </w:rPr>
        <w:t>, содержащего информацию о предоставлении муниципальной услуги, почтовый адрес и адрес электронной почты для приема ходатайства.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2.15. Показатели доступности и качества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транспортная доступность к месту предоставления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Pr="00EF1073">
        <w:rPr>
          <w:rFonts w:ascii="Times New Roman" w:hAnsi="Times New Roman" w:cs="Times New Roman"/>
          <w:sz w:val="24"/>
          <w:szCs w:val="24"/>
        </w:rPr>
        <w:lastRenderedPageBreak/>
        <w:t>Администрации по телефону, на официальном сайте;</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1) наличие инфраструктуры, указанной в </w:t>
      </w:r>
      <w:hyperlink w:anchor="P200" w:history="1">
        <w:r w:rsidRPr="00EF1073">
          <w:rPr>
            <w:rFonts w:ascii="Times New Roman" w:hAnsi="Times New Roman" w:cs="Times New Roman"/>
            <w:sz w:val="24"/>
            <w:szCs w:val="24"/>
          </w:rPr>
          <w:t>п. 2.14</w:t>
        </w:r>
      </w:hyperlink>
      <w:r w:rsidRPr="00EF1073">
        <w:rPr>
          <w:rFonts w:ascii="Times New Roman" w:hAnsi="Times New Roman" w:cs="Times New Roman"/>
          <w:sz w:val="24"/>
          <w:szCs w:val="24"/>
        </w:rPr>
        <w:t xml:space="preserve"> регламента;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исполнение требований доступности услуг для инвалидов;</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2.15.3. Показатели качества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соблюдение срока предоставления муниципальной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осуществление не более одного обращения заявителя к должностным лицам Администрации</w:t>
      </w:r>
      <w:r>
        <w:rPr>
          <w:rFonts w:ascii="Times New Roman" w:hAnsi="Times New Roman" w:cs="Times New Roman"/>
          <w:sz w:val="24"/>
          <w:szCs w:val="24"/>
        </w:rPr>
        <w:t xml:space="preserve"> и КУМИГ,</w:t>
      </w:r>
      <w:r w:rsidRPr="00EF1073">
        <w:rPr>
          <w:rFonts w:ascii="Times New Roman" w:hAnsi="Times New Roman" w:cs="Times New Roman"/>
          <w:sz w:val="24"/>
          <w:szCs w:val="24"/>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Согласований, необходимых для получения муниципальной услуги, не требуется.</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39C8" w:rsidRPr="00EF1073" w:rsidRDefault="004439C8" w:rsidP="004439C8">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439C8" w:rsidRDefault="004439C8"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Default="004A1531" w:rsidP="004439C8">
      <w:pPr>
        <w:ind w:firstLine="709"/>
        <w:jc w:val="both"/>
        <w:rPr>
          <w:rFonts w:eastAsia="Calibri"/>
        </w:rPr>
      </w:pPr>
    </w:p>
    <w:p w:rsidR="004A1531" w:rsidRPr="00376E37" w:rsidRDefault="004A1531" w:rsidP="004A1531">
      <w:pPr>
        <w:pStyle w:val="ConsPlusNormal0"/>
        <w:ind w:firstLine="709"/>
        <w:jc w:val="center"/>
        <w:rPr>
          <w:rFonts w:ascii="Times New Roman" w:hAnsi="Times New Roman" w:cs="Times New Roman"/>
          <w:b/>
          <w:sz w:val="24"/>
          <w:szCs w:val="24"/>
        </w:rPr>
      </w:pPr>
      <w:r w:rsidRPr="00376E37">
        <w:rPr>
          <w:rFonts w:ascii="Times New Roman" w:hAnsi="Times New Roman" w:cs="Times New Roman"/>
          <w:b/>
          <w:sz w:val="24"/>
          <w:szCs w:val="24"/>
        </w:rPr>
        <w:lastRenderedPageBreak/>
        <w:t>3. Состав, последовательность и сроки выполнения</w:t>
      </w:r>
    </w:p>
    <w:p w:rsidR="004A1531" w:rsidRPr="00376E37" w:rsidRDefault="004A1531" w:rsidP="004A1531">
      <w:pPr>
        <w:pStyle w:val="ConsPlusNormal0"/>
        <w:ind w:firstLine="709"/>
        <w:jc w:val="center"/>
        <w:rPr>
          <w:rFonts w:ascii="Times New Roman" w:hAnsi="Times New Roman" w:cs="Times New Roman"/>
          <w:b/>
          <w:sz w:val="24"/>
          <w:szCs w:val="24"/>
        </w:rPr>
      </w:pPr>
      <w:r w:rsidRPr="00376E37">
        <w:rPr>
          <w:rFonts w:ascii="Times New Roman" w:hAnsi="Times New Roman" w:cs="Times New Roman"/>
          <w:b/>
          <w:sz w:val="24"/>
          <w:szCs w:val="24"/>
        </w:rPr>
        <w:t>административных процедур, требования к порядку их</w:t>
      </w:r>
    </w:p>
    <w:p w:rsidR="004A1531" w:rsidRPr="00376E37" w:rsidRDefault="004A1531" w:rsidP="004A1531">
      <w:pPr>
        <w:pStyle w:val="ConsPlusNormal0"/>
        <w:ind w:firstLine="709"/>
        <w:jc w:val="center"/>
        <w:rPr>
          <w:rFonts w:ascii="Times New Roman" w:hAnsi="Times New Roman" w:cs="Times New Roman"/>
          <w:b/>
          <w:sz w:val="24"/>
          <w:szCs w:val="24"/>
        </w:rPr>
      </w:pPr>
      <w:r w:rsidRPr="00376E37">
        <w:rPr>
          <w:rFonts w:ascii="Times New Roman" w:hAnsi="Times New Roman" w:cs="Times New Roman"/>
          <w:b/>
          <w:sz w:val="24"/>
          <w:szCs w:val="24"/>
        </w:rPr>
        <w:t>выполнения, в том числе особенности выполнения</w:t>
      </w:r>
    </w:p>
    <w:p w:rsidR="004A1531" w:rsidRPr="00376E37" w:rsidRDefault="004A1531" w:rsidP="004A1531">
      <w:pPr>
        <w:pStyle w:val="ConsPlusNormal0"/>
        <w:ind w:firstLine="709"/>
        <w:jc w:val="center"/>
        <w:rPr>
          <w:rFonts w:ascii="Times New Roman" w:hAnsi="Times New Roman" w:cs="Times New Roman"/>
          <w:b/>
          <w:sz w:val="24"/>
          <w:szCs w:val="24"/>
        </w:rPr>
      </w:pPr>
      <w:r w:rsidRPr="00376E37">
        <w:rPr>
          <w:rFonts w:ascii="Times New Roman" w:hAnsi="Times New Roman" w:cs="Times New Roman"/>
          <w:b/>
          <w:sz w:val="24"/>
          <w:szCs w:val="24"/>
        </w:rPr>
        <w:t>административных процедур в электронной форме, а также</w:t>
      </w:r>
    </w:p>
    <w:p w:rsidR="004A1531" w:rsidRPr="00376E37" w:rsidRDefault="004A1531" w:rsidP="004A1531">
      <w:pPr>
        <w:pStyle w:val="ConsPlusNormal0"/>
        <w:ind w:firstLine="709"/>
        <w:jc w:val="center"/>
        <w:rPr>
          <w:rFonts w:ascii="Times New Roman" w:hAnsi="Times New Roman" w:cs="Times New Roman"/>
          <w:b/>
          <w:sz w:val="24"/>
          <w:szCs w:val="24"/>
        </w:rPr>
      </w:pPr>
      <w:r w:rsidRPr="00376E37">
        <w:rPr>
          <w:rFonts w:ascii="Times New Roman" w:hAnsi="Times New Roman" w:cs="Times New Roman"/>
          <w:b/>
          <w:sz w:val="24"/>
          <w:szCs w:val="24"/>
        </w:rPr>
        <w:t>особенности выполнения административных процедур</w:t>
      </w:r>
    </w:p>
    <w:p w:rsidR="004A1531" w:rsidRPr="00376E37" w:rsidRDefault="004A1531" w:rsidP="004A1531">
      <w:pPr>
        <w:pStyle w:val="ConsPlusNormal0"/>
        <w:ind w:firstLine="709"/>
        <w:jc w:val="center"/>
        <w:rPr>
          <w:rFonts w:ascii="Times New Roman" w:hAnsi="Times New Roman" w:cs="Times New Roman"/>
          <w:b/>
          <w:sz w:val="24"/>
          <w:szCs w:val="24"/>
        </w:rPr>
      </w:pPr>
      <w:r w:rsidRPr="00376E37">
        <w:rPr>
          <w:rFonts w:ascii="Times New Roman" w:hAnsi="Times New Roman" w:cs="Times New Roman"/>
          <w:b/>
          <w:sz w:val="24"/>
          <w:szCs w:val="24"/>
        </w:rPr>
        <w:t>в многофункциональных центрах</w:t>
      </w:r>
    </w:p>
    <w:p w:rsidR="004A1531" w:rsidRPr="00376E37" w:rsidRDefault="004A1531" w:rsidP="004A1531">
      <w:pPr>
        <w:pStyle w:val="ConsPlusNormal0"/>
        <w:ind w:firstLine="709"/>
        <w:jc w:val="both"/>
        <w:rPr>
          <w:rFonts w:ascii="Times New Roman" w:hAnsi="Times New Roman" w:cs="Times New Roman"/>
          <w:sz w:val="24"/>
          <w:szCs w:val="24"/>
        </w:rPr>
      </w:pP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прием и регистрация ходатайства</w:t>
      </w:r>
      <w:r>
        <w:rPr>
          <w:rFonts w:ascii="Times New Roman" w:hAnsi="Times New Roman" w:cs="Times New Roman"/>
          <w:sz w:val="24"/>
          <w:szCs w:val="24"/>
        </w:rPr>
        <w:t xml:space="preserve"> </w:t>
      </w:r>
      <w:r w:rsidRPr="00EF1073">
        <w:rPr>
          <w:rFonts w:ascii="Times New Roman" w:hAnsi="Times New Roman" w:cs="Times New Roman"/>
          <w:sz w:val="24"/>
          <w:szCs w:val="24"/>
        </w:rPr>
        <w:t>и документов о предоставлении муниципальной услуги - не более 1 рабочего дня.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рассмотрение ходатайства и документов о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в случае, предусмотренном п. 2.4.1 административного регламента - не более 10рабочихдней;</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в случае, предусмотренном п. 2.4.2 административного регламента – не более 29 рабочих дней.</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 не более 2 рабочих дней. </w:t>
      </w:r>
    </w:p>
    <w:p w:rsidR="004A1531" w:rsidRPr="00EF1073" w:rsidRDefault="004A1531" w:rsidP="004A1531">
      <w:pPr>
        <w:pStyle w:val="ConsPlusNormal0"/>
        <w:ind w:firstLine="709"/>
        <w:jc w:val="both"/>
        <w:rPr>
          <w:rFonts w:ascii="Times New Roman" w:hAnsi="Times New Roman" w:cs="Times New Roman"/>
          <w:strike/>
          <w:sz w:val="24"/>
          <w:szCs w:val="24"/>
        </w:rPr>
      </w:pPr>
      <w:r w:rsidRPr="00EF1073">
        <w:rPr>
          <w:rFonts w:ascii="Times New Roman" w:hAnsi="Times New Roman" w:cs="Times New Roman"/>
          <w:sz w:val="24"/>
          <w:szCs w:val="24"/>
        </w:rPr>
        <w:t>4)</w:t>
      </w:r>
      <w:r>
        <w:rPr>
          <w:rFonts w:ascii="Times New Roman" w:hAnsi="Times New Roman" w:cs="Times New Roman"/>
          <w:sz w:val="24"/>
          <w:szCs w:val="24"/>
        </w:rPr>
        <w:t xml:space="preserve"> </w:t>
      </w:r>
      <w:r w:rsidRPr="00EF1073">
        <w:rPr>
          <w:rFonts w:ascii="Times New Roman" w:hAnsi="Times New Roman" w:cs="Times New Roman"/>
          <w:sz w:val="24"/>
          <w:szCs w:val="24"/>
        </w:rPr>
        <w:t>выдача результата</w:t>
      </w:r>
      <w:r>
        <w:rPr>
          <w:rFonts w:ascii="Times New Roman" w:hAnsi="Times New Roman" w:cs="Times New Roman"/>
          <w:sz w:val="24"/>
          <w:szCs w:val="24"/>
        </w:rPr>
        <w:t xml:space="preserve"> </w:t>
      </w:r>
      <w:r w:rsidRPr="00EF1073">
        <w:rPr>
          <w:rFonts w:ascii="Times New Roman" w:hAnsi="Times New Roman" w:cs="Times New Roman"/>
          <w:sz w:val="24"/>
          <w:szCs w:val="24"/>
        </w:rPr>
        <w:t>предоставления муниципальной услуги - не более 1 рабочего дня.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Последовательность административных процедур (действий) по предоставлению муниципальной услуги отражена в </w:t>
      </w:r>
      <w:hyperlink w:anchor="P548" w:history="1">
        <w:r w:rsidRPr="00EF1073">
          <w:rPr>
            <w:rFonts w:ascii="Times New Roman" w:hAnsi="Times New Roman" w:cs="Times New Roman"/>
            <w:sz w:val="24"/>
            <w:szCs w:val="24"/>
          </w:rPr>
          <w:t>блок-схеме</w:t>
        </w:r>
      </w:hyperlink>
      <w:r w:rsidRPr="00EF1073">
        <w:rPr>
          <w:rFonts w:ascii="Times New Roman" w:hAnsi="Times New Roman" w:cs="Times New Roman"/>
          <w:sz w:val="24"/>
          <w:szCs w:val="24"/>
        </w:rPr>
        <w:t>, представленной в Приложении 5 к административному регламенту.</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3.1.2. Прием и регистрация ходатайства</w:t>
      </w:r>
      <w:r>
        <w:rPr>
          <w:rFonts w:ascii="Times New Roman" w:hAnsi="Times New Roman" w:cs="Times New Roman"/>
          <w:sz w:val="24"/>
          <w:szCs w:val="24"/>
        </w:rPr>
        <w:t xml:space="preserve"> </w:t>
      </w:r>
      <w:r w:rsidRPr="00EF1073">
        <w:rPr>
          <w:rFonts w:ascii="Times New Roman" w:hAnsi="Times New Roman" w:cs="Times New Roman"/>
          <w:sz w:val="24"/>
          <w:szCs w:val="24"/>
        </w:rPr>
        <w:t>и документов о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EF1073">
          <w:rPr>
            <w:rFonts w:ascii="Times New Roman" w:hAnsi="Times New Roman" w:cs="Times New Roman"/>
            <w:sz w:val="24"/>
            <w:szCs w:val="24"/>
          </w:rPr>
          <w:t>п. 2.6</w:t>
        </w:r>
      </w:hyperlink>
      <w:r w:rsidR="00236F8B">
        <w:rPr>
          <w:rFonts w:ascii="Times New Roman" w:hAnsi="Times New Roman" w:cs="Times New Roman"/>
          <w:sz w:val="24"/>
          <w:szCs w:val="24"/>
        </w:rPr>
        <w:t xml:space="preserve"> </w:t>
      </w:r>
      <w:r w:rsidRPr="00EF1073">
        <w:rPr>
          <w:rFonts w:ascii="Times New Roman" w:hAnsi="Times New Roman" w:cs="Times New Roman"/>
          <w:sz w:val="24"/>
          <w:szCs w:val="24"/>
        </w:rPr>
        <w:t>административного регламента.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рабочего дня.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3.1.2.5. Результат выполнения административной процедуры: регистрация ходатайстваи документов о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3.1.3. Рассмотрение ходатайства и документов о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 xml:space="preserve">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заявления и документов должностному лицу Администрации, ответственному за принятие и подписание соответствующего решения, в срок не более 2 рабочих </w:t>
      </w:r>
      <w:r w:rsidRPr="00EF1073">
        <w:rPr>
          <w:rFonts w:ascii="Times New Roman" w:hAnsi="Times New Roman" w:cs="Times New Roman"/>
          <w:sz w:val="24"/>
          <w:szCs w:val="24"/>
        </w:rPr>
        <w:lastRenderedPageBreak/>
        <w:t>дней с даты окончания первой административной процедуры;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п.2.10.1 административного регламента) в течение не более 7 рабочих дней со дня окончания первой административной процедуры,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принятие установленных статьей 39.42 Земельного кодекса РФ</w:t>
      </w:r>
      <w:r>
        <w:rPr>
          <w:rFonts w:ascii="Times New Roman" w:hAnsi="Times New Roman" w:cs="Times New Roman"/>
          <w:sz w:val="24"/>
          <w:szCs w:val="24"/>
        </w:rPr>
        <w:t xml:space="preserve"> </w:t>
      </w:r>
      <w:r w:rsidRPr="00EF1073">
        <w:rPr>
          <w:rFonts w:ascii="Times New Roman" w:hAnsi="Times New Roman" w:cs="Times New Roman"/>
          <w:sz w:val="24"/>
          <w:szCs w:val="24"/>
        </w:rPr>
        <w:t>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формирование и представление по итогам рассмотрения ходатайства и документов</w:t>
      </w:r>
      <w:r>
        <w:rPr>
          <w:rFonts w:ascii="Times New Roman" w:hAnsi="Times New Roman" w:cs="Times New Roman"/>
          <w:sz w:val="24"/>
          <w:szCs w:val="24"/>
        </w:rPr>
        <w:t xml:space="preserve"> </w:t>
      </w:r>
      <w:r w:rsidRPr="00EF1073">
        <w:rPr>
          <w:rFonts w:ascii="Times New Roman" w:hAnsi="Times New Roman" w:cs="Times New Roman"/>
          <w:sz w:val="24"/>
          <w:szCs w:val="24"/>
        </w:rPr>
        <w:t>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Общий срок выполнения административных действий - не более 10 рабочих дней, а в случаях, предусмотренных подпунктами 1, 2, 4 и 5 статьи 39.37 Земельного кодекса РФ – не более 29 рабочих дней, но не ранее чем 18 рабочих дней со дня опубликования предусмотренного подпунктом 1 пункта 3 статьи 39.42 Земельного кодекса РФ сообщения о поступившем ходатайстве.</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3.1.3.4. Критерии принятия решения: </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наличие (отсутствие) оснований для возврата заявления и документов без рассмотрения заявителю, установленных п. 2.10.1 административного регламента;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3.1.3.5. Результат выполнения административной процедуры: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подготовка проекта решения о возврате ходатайства и документов без рассмотрения;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подготовка проекта решения об отказе в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подготовка проекта решения об установлении публичного сервитута.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w:t>
      </w:r>
      <w:r>
        <w:rPr>
          <w:rFonts w:ascii="Times New Roman" w:hAnsi="Times New Roman" w:cs="Times New Roman"/>
          <w:sz w:val="24"/>
          <w:szCs w:val="24"/>
        </w:rPr>
        <w:t xml:space="preserve"> </w:t>
      </w:r>
      <w:r w:rsidRPr="00EF1073">
        <w:rPr>
          <w:rFonts w:ascii="Times New Roman" w:hAnsi="Times New Roman" w:cs="Times New Roman"/>
          <w:sz w:val="24"/>
          <w:szCs w:val="24"/>
        </w:rPr>
        <w:t>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за принятие и подписание решения по результатам рассмотрения ходатайства и документов о предоставления муниципальной услуги. </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3.1.4.4. Критерии принятия решения: н</w:t>
      </w:r>
      <w:r>
        <w:rPr>
          <w:rFonts w:ascii="Times New Roman" w:hAnsi="Times New Roman" w:cs="Times New Roman"/>
          <w:sz w:val="24"/>
          <w:szCs w:val="24"/>
        </w:rPr>
        <w:t xml:space="preserve">а </w:t>
      </w:r>
      <w:r w:rsidRPr="00EF1073">
        <w:rPr>
          <w:rFonts w:ascii="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3.1.4.5. Результат выполнения административной процедуры: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lastRenderedPageBreak/>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подписание</w:t>
      </w:r>
      <w:r>
        <w:rPr>
          <w:rFonts w:ascii="Times New Roman" w:hAnsi="Times New Roman" w:cs="Times New Roman"/>
          <w:sz w:val="24"/>
          <w:szCs w:val="24"/>
        </w:rPr>
        <w:t xml:space="preserve"> </w:t>
      </w:r>
      <w:r w:rsidRPr="00EF1073">
        <w:rPr>
          <w:rFonts w:ascii="Times New Roman" w:hAnsi="Times New Roman" w:cs="Times New Roman"/>
          <w:sz w:val="24"/>
          <w:szCs w:val="24"/>
        </w:rPr>
        <w:t>решения об установлении публичного сервитута;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подписание</w:t>
      </w:r>
      <w:r>
        <w:rPr>
          <w:rFonts w:ascii="Times New Roman" w:hAnsi="Times New Roman" w:cs="Times New Roman"/>
          <w:sz w:val="24"/>
          <w:szCs w:val="24"/>
        </w:rPr>
        <w:t xml:space="preserve"> </w:t>
      </w:r>
      <w:r w:rsidRPr="00EF1073">
        <w:rPr>
          <w:rFonts w:ascii="Times New Roman" w:hAnsi="Times New Roman" w:cs="Times New Roman"/>
          <w:sz w:val="24"/>
          <w:szCs w:val="24"/>
        </w:rPr>
        <w:t>решения о возврате ходатайства и документов без рассмотрения;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w:t>
      </w:r>
      <w:r w:rsidR="00376E37">
        <w:rPr>
          <w:rFonts w:ascii="Times New Roman" w:hAnsi="Times New Roman" w:cs="Times New Roman"/>
          <w:sz w:val="24"/>
          <w:szCs w:val="24"/>
        </w:rPr>
        <w:t xml:space="preserve"> </w:t>
      </w:r>
      <w:r w:rsidRPr="00EF1073">
        <w:rPr>
          <w:rFonts w:ascii="Times New Roman" w:hAnsi="Times New Roman" w:cs="Times New Roman"/>
          <w:sz w:val="24"/>
          <w:szCs w:val="24"/>
        </w:rPr>
        <w:t>подписание решения об отказе в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3.1.5. Выдача результата предоставления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по результатам рассмотрения заявления и документов о предоставлении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рабочего дня.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ходатайстве.</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цель установления публичного сервитута;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5) срок публичного сервитута;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A1531"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36F8B" w:rsidRDefault="00236F8B" w:rsidP="004A1531">
      <w:pPr>
        <w:pStyle w:val="ConsPlusNormal0"/>
        <w:ind w:firstLine="709"/>
        <w:jc w:val="both"/>
        <w:rPr>
          <w:rFonts w:ascii="Times New Roman" w:hAnsi="Times New Roman" w:cs="Times New Roman"/>
          <w:sz w:val="24"/>
          <w:szCs w:val="24"/>
        </w:rPr>
      </w:pPr>
    </w:p>
    <w:p w:rsidR="00236F8B" w:rsidRDefault="00236F8B" w:rsidP="004A1531">
      <w:pPr>
        <w:pStyle w:val="ConsPlusNormal0"/>
        <w:ind w:firstLine="709"/>
        <w:jc w:val="both"/>
        <w:rPr>
          <w:rFonts w:ascii="Times New Roman" w:hAnsi="Times New Roman" w:cs="Times New Roman"/>
          <w:sz w:val="24"/>
          <w:szCs w:val="24"/>
        </w:rPr>
      </w:pPr>
    </w:p>
    <w:p w:rsidR="00236F8B" w:rsidRPr="00EF1073" w:rsidRDefault="00236F8B" w:rsidP="004A1531">
      <w:pPr>
        <w:pStyle w:val="ConsPlusNormal0"/>
        <w:ind w:firstLine="709"/>
        <w:jc w:val="both"/>
        <w:rPr>
          <w:rFonts w:ascii="Times New Roman" w:hAnsi="Times New Roman" w:cs="Times New Roman"/>
          <w:sz w:val="24"/>
          <w:szCs w:val="24"/>
        </w:rPr>
      </w:pP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lastRenderedPageBreak/>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A1531" w:rsidRPr="00EF1073" w:rsidRDefault="004A1531" w:rsidP="004A1531">
      <w:pPr>
        <w:pStyle w:val="ConsPlusNormal0"/>
        <w:ind w:firstLine="709"/>
        <w:jc w:val="both"/>
        <w:rPr>
          <w:rFonts w:ascii="Times New Roman" w:hAnsi="Times New Roman" w:cs="Times New Roman"/>
          <w:b/>
          <w:sz w:val="24"/>
          <w:szCs w:val="24"/>
        </w:rPr>
      </w:pPr>
    </w:p>
    <w:p w:rsidR="004A1531" w:rsidRPr="00376E37" w:rsidRDefault="004A1531" w:rsidP="00376E37">
      <w:pPr>
        <w:pStyle w:val="ConsPlusNormal0"/>
        <w:ind w:firstLine="709"/>
        <w:jc w:val="center"/>
        <w:rPr>
          <w:rFonts w:ascii="Times New Roman" w:hAnsi="Times New Roman" w:cs="Times New Roman"/>
          <w:b/>
          <w:sz w:val="24"/>
          <w:szCs w:val="24"/>
        </w:rPr>
      </w:pPr>
      <w:r w:rsidRPr="00376E37">
        <w:rPr>
          <w:rFonts w:ascii="Times New Roman" w:hAnsi="Times New Roman" w:cs="Times New Roman"/>
          <w:b/>
          <w:sz w:val="24"/>
          <w:szCs w:val="24"/>
        </w:rPr>
        <w:t>3.2. Особенности выполнения административных процедур в электронной форме</w:t>
      </w:r>
    </w:p>
    <w:p w:rsidR="00376E37" w:rsidRPr="00376E37" w:rsidRDefault="00376E37" w:rsidP="00376E37">
      <w:pPr>
        <w:pStyle w:val="ConsPlusNormal0"/>
        <w:ind w:firstLine="709"/>
        <w:jc w:val="center"/>
        <w:rPr>
          <w:rFonts w:ascii="Times New Roman" w:hAnsi="Times New Roman" w:cs="Times New Roman"/>
          <w:sz w:val="24"/>
          <w:szCs w:val="24"/>
        </w:rPr>
      </w:pP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7" w:history="1">
        <w:r w:rsidRPr="00EF1073">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EF1073">
        <w:rPr>
          <w:rFonts w:ascii="Times New Roman" w:hAnsi="Times New Roman" w:cs="Times New Roman"/>
          <w:sz w:val="24"/>
          <w:szCs w:val="24"/>
        </w:rPr>
        <w:t xml:space="preserve">№210-ФЗ, Федеральным </w:t>
      </w:r>
      <w:hyperlink r:id="rId8" w:history="1">
        <w:r w:rsidRPr="00EF1073">
          <w:rPr>
            <w:rFonts w:ascii="Times New Roman" w:hAnsi="Times New Roman" w:cs="Times New Roman"/>
            <w:sz w:val="24"/>
            <w:szCs w:val="24"/>
          </w:rPr>
          <w:t>законом</w:t>
        </w:r>
      </w:hyperlink>
      <w:r w:rsidRPr="00EF1073">
        <w:rPr>
          <w:rFonts w:ascii="Times New Roman" w:hAnsi="Times New Roman" w:cs="Times New Roman"/>
          <w:sz w:val="24"/>
          <w:szCs w:val="24"/>
        </w:rPr>
        <w:t xml:space="preserve"> от 27.07.2006 </w:t>
      </w:r>
      <w:r w:rsidR="00376E37">
        <w:rPr>
          <w:rFonts w:ascii="Times New Roman" w:hAnsi="Times New Roman" w:cs="Times New Roman"/>
          <w:sz w:val="24"/>
          <w:szCs w:val="24"/>
        </w:rPr>
        <w:t>№</w:t>
      </w:r>
      <w:r w:rsidRPr="00EF1073">
        <w:rPr>
          <w:rFonts w:ascii="Times New Roman" w:hAnsi="Times New Roman" w:cs="Times New Roman"/>
          <w:sz w:val="24"/>
          <w:szCs w:val="24"/>
        </w:rPr>
        <w:t xml:space="preserve">149-ФЗ «Об информации, информационных технологиях и о защите информации», </w:t>
      </w:r>
      <w:hyperlink r:id="rId9" w:history="1">
        <w:r w:rsidRPr="00EF1073">
          <w:rPr>
            <w:rFonts w:ascii="Times New Roman" w:hAnsi="Times New Roman" w:cs="Times New Roman"/>
            <w:sz w:val="24"/>
            <w:szCs w:val="24"/>
          </w:rPr>
          <w:t>постановлением</w:t>
        </w:r>
      </w:hyperlink>
      <w:r w:rsidRPr="00EF1073">
        <w:rPr>
          <w:rFonts w:ascii="Times New Roman" w:hAnsi="Times New Roman" w:cs="Times New Roman"/>
          <w:sz w:val="24"/>
          <w:szCs w:val="24"/>
        </w:rPr>
        <w:t xml:space="preserve"> Правительства Российской Федерации от 25.06.2012 </w:t>
      </w:r>
      <w:r w:rsidR="00376E37">
        <w:rPr>
          <w:rFonts w:ascii="Times New Roman" w:hAnsi="Times New Roman" w:cs="Times New Roman"/>
          <w:sz w:val="24"/>
          <w:szCs w:val="24"/>
        </w:rPr>
        <w:t>№</w:t>
      </w:r>
      <w:r w:rsidRPr="00EF1073">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с обязательной личной явкой на прием в Администрацию</w:t>
      </w:r>
      <w:r>
        <w:rPr>
          <w:rFonts w:ascii="Times New Roman" w:hAnsi="Times New Roman" w:cs="Times New Roman"/>
          <w:sz w:val="24"/>
          <w:szCs w:val="24"/>
        </w:rPr>
        <w:t xml:space="preserve"> или КУМИГ</w:t>
      </w:r>
      <w:r w:rsidRPr="00EF1073">
        <w:rPr>
          <w:rFonts w:ascii="Times New Roman" w:hAnsi="Times New Roman" w:cs="Times New Roman"/>
          <w:sz w:val="24"/>
          <w:szCs w:val="24"/>
        </w:rPr>
        <w:t>;</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без личной явки на прием в Администрацию</w:t>
      </w:r>
      <w:r>
        <w:rPr>
          <w:rFonts w:ascii="Times New Roman" w:hAnsi="Times New Roman" w:cs="Times New Roman"/>
          <w:sz w:val="24"/>
          <w:szCs w:val="24"/>
        </w:rPr>
        <w:t xml:space="preserve"> или КУМИГ</w:t>
      </w:r>
      <w:r w:rsidRPr="00EF1073">
        <w:rPr>
          <w:rFonts w:ascii="Times New Roman" w:hAnsi="Times New Roman" w:cs="Times New Roman"/>
          <w:sz w:val="24"/>
          <w:szCs w:val="24"/>
        </w:rPr>
        <w:t>.</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3.2.4. Для получения муниципальной услуги без личной явки на прием в Администрацию</w:t>
      </w:r>
      <w:r>
        <w:rPr>
          <w:rFonts w:ascii="Times New Roman" w:hAnsi="Times New Roman" w:cs="Times New Roman"/>
          <w:sz w:val="24"/>
          <w:szCs w:val="24"/>
        </w:rPr>
        <w:t xml:space="preserve"> или КУМИГ</w:t>
      </w:r>
      <w:r w:rsidRPr="00EF1073">
        <w:rPr>
          <w:rFonts w:ascii="Times New Roman" w:hAnsi="Times New Roman" w:cs="Times New Roman"/>
          <w:sz w:val="24"/>
          <w:szCs w:val="24"/>
        </w:rPr>
        <w:t xml:space="preserve"> заявителю необходимо предварительно оформить усиленную квалифицированную электронную подпись (далее - УКЭП) для заверения ходатайства и документов, поданных в электронном виде на ПГУ ЛО или на ЕПГУ.</w:t>
      </w:r>
    </w:p>
    <w:p w:rsidR="004A1531" w:rsidRPr="00EF1073" w:rsidRDefault="004A1531" w:rsidP="004A1531">
      <w:pPr>
        <w:pStyle w:val="ConsPlusNormal0"/>
        <w:ind w:firstLine="709"/>
        <w:jc w:val="both"/>
        <w:rPr>
          <w:rFonts w:ascii="Times New Roman" w:hAnsi="Times New Roman" w:cs="Times New Roman"/>
          <w:sz w:val="24"/>
          <w:szCs w:val="24"/>
        </w:rPr>
      </w:pPr>
      <w:bookmarkStart w:id="6" w:name="P318"/>
      <w:bookmarkEnd w:id="6"/>
      <w:r w:rsidRPr="00EF1073">
        <w:rPr>
          <w:rFonts w:ascii="Times New Roman" w:hAnsi="Times New Roman" w:cs="Times New Roman"/>
          <w:sz w:val="24"/>
          <w:szCs w:val="24"/>
        </w:rPr>
        <w:lastRenderedPageBreak/>
        <w:t>3.2.5. Для подачи ходатайства через ЕПГУ или через ПГУ ЛО заявитель должен выполнить следующие действия: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пройти идентификацию и аутентификацию в ЕСИА;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ходатайству электронные документы;</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приложить к ходатайству электронные документы, заверенные усиленной квалифицированной электронной подписью;</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приложить к ходатайству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заверить ходатайство усиленной квалифицированной электронной подписью, если иное не установлено действующим законодательством;</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F1073">
          <w:rPr>
            <w:rFonts w:ascii="Times New Roman" w:hAnsi="Times New Roman" w:cs="Times New Roman"/>
            <w:sz w:val="24"/>
            <w:szCs w:val="24"/>
          </w:rPr>
          <w:t>пункта 3.2.5</w:t>
        </w:r>
      </w:hyperlink>
      <w:r w:rsidRPr="00EF1073">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уведомляет заявителя о принятом решении с помощью указанных в ходатайстве средств связи, затем направляет документ способом, указанным в ходатайстве: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прием».Прием назначается на ближайшую свободную дату и время в соответствии с графиком работы Администрации.</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В случае неявки заявителя на прием в назначенное время ходатайство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w:t>
      </w:r>
      <w:r w:rsidRPr="00EF1073">
        <w:rPr>
          <w:rFonts w:ascii="Times New Roman" w:hAnsi="Times New Roman" w:cs="Times New Roman"/>
          <w:sz w:val="24"/>
          <w:szCs w:val="24"/>
        </w:rPr>
        <w:lastRenderedPageBreak/>
        <w:t>ходатайства и документов через ПГУ ЛО либо через ЕПГУ, переводит документы в архив АИС «Межвед ЛО».</w:t>
      </w:r>
    </w:p>
    <w:p w:rsidR="004A1531"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76E37" w:rsidRPr="00EF1073" w:rsidRDefault="00376E37" w:rsidP="004A1531">
      <w:pPr>
        <w:pStyle w:val="ConsPlusNormal0"/>
        <w:ind w:firstLine="709"/>
        <w:jc w:val="both"/>
        <w:rPr>
          <w:rFonts w:ascii="Times New Roman" w:hAnsi="Times New Roman" w:cs="Times New Roman"/>
          <w:sz w:val="24"/>
          <w:szCs w:val="24"/>
        </w:rPr>
      </w:pP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Должностное лицо </w:t>
      </w:r>
      <w:r>
        <w:rPr>
          <w:rFonts w:ascii="Times New Roman" w:hAnsi="Times New Roman" w:cs="Times New Roman"/>
          <w:sz w:val="24"/>
          <w:szCs w:val="24"/>
        </w:rPr>
        <w:t>структурного подразделения</w:t>
      </w:r>
      <w:r w:rsidRPr="00EF1073">
        <w:rPr>
          <w:rFonts w:ascii="Times New Roman" w:hAnsi="Times New Roman" w:cs="Times New Roman"/>
          <w:sz w:val="24"/>
          <w:szCs w:val="24"/>
        </w:rPr>
        <w:t xml:space="preserve"> уведомляет заявителя о принятом решении с помощью указанных в ходатайстве средств связи, затем направляет документ способом, указанным в ходатайстве: в письменном виде почтой, либо выдает его при личном обращении заявителя в Администрацию, </w:t>
      </w:r>
      <w:r>
        <w:rPr>
          <w:rFonts w:ascii="Times New Roman" w:hAnsi="Times New Roman" w:cs="Times New Roman"/>
          <w:sz w:val="24"/>
          <w:szCs w:val="24"/>
        </w:rPr>
        <w:t xml:space="preserve">КУМИГ, </w:t>
      </w:r>
      <w:r w:rsidRPr="00EF1073">
        <w:rPr>
          <w:rFonts w:ascii="Times New Roman" w:hAnsi="Times New Roman" w:cs="Times New Roman"/>
          <w:sz w:val="24"/>
          <w:szCs w:val="24"/>
        </w:rPr>
        <w:t>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3.2.9. В случае поступления всех документов, указанных в </w:t>
      </w:r>
      <w:hyperlink w:anchor="P99" w:history="1">
        <w:r w:rsidRPr="00EF1073">
          <w:rPr>
            <w:rFonts w:ascii="Times New Roman" w:hAnsi="Times New Roman" w:cs="Times New Roman"/>
            <w:sz w:val="24"/>
            <w:szCs w:val="24"/>
          </w:rPr>
          <w:t>пункте 2.6</w:t>
        </w:r>
      </w:hyperlink>
      <w:r w:rsidRPr="00EF107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В случае если направленные заявителем (уполномоченным лицом) электронное ходатайство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F1073">
          <w:rPr>
            <w:rFonts w:ascii="Times New Roman" w:hAnsi="Times New Roman" w:cs="Times New Roman"/>
            <w:sz w:val="24"/>
            <w:szCs w:val="24"/>
          </w:rPr>
          <w:t>пункте 2.6</w:t>
        </w:r>
      </w:hyperlink>
      <w:r w:rsidRPr="00EF1073">
        <w:rPr>
          <w:rFonts w:ascii="Times New Roman" w:hAnsi="Times New Roman" w:cs="Times New Roman"/>
          <w:sz w:val="24"/>
          <w:szCs w:val="24"/>
        </w:rPr>
        <w:t xml:space="preserve"> регламента, и отсутствия оснований, указанных в </w:t>
      </w:r>
      <w:hyperlink w:anchor="P134" w:history="1">
        <w:r w:rsidRPr="00EF1073">
          <w:rPr>
            <w:rFonts w:ascii="Times New Roman" w:hAnsi="Times New Roman" w:cs="Times New Roman"/>
            <w:sz w:val="24"/>
            <w:szCs w:val="24"/>
          </w:rPr>
          <w:t>пункте 2.10</w:t>
        </w:r>
      </w:hyperlink>
      <w:r w:rsidRPr="00EF1073">
        <w:rPr>
          <w:rFonts w:ascii="Times New Roman" w:hAnsi="Times New Roman" w:cs="Times New Roman"/>
          <w:sz w:val="24"/>
          <w:szCs w:val="24"/>
        </w:rPr>
        <w:t xml:space="preserve"> регламента.</w:t>
      </w:r>
    </w:p>
    <w:p w:rsidR="004A1531" w:rsidRPr="00EF1073"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xml:space="preserve">3.2.10. </w:t>
      </w:r>
      <w:r>
        <w:rPr>
          <w:rFonts w:ascii="Times New Roman" w:hAnsi="Times New Roman" w:cs="Times New Roman"/>
          <w:sz w:val="24"/>
          <w:szCs w:val="24"/>
        </w:rPr>
        <w:t>Структурное подразделение</w:t>
      </w:r>
      <w:r w:rsidRPr="00EF1073">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Ходатайствоя на предоставление услуги отмечает в соответствующем поле такую необходимость).</w:t>
      </w:r>
    </w:p>
    <w:p w:rsidR="004A1531" w:rsidRDefault="004A1531" w:rsidP="004A1531">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76E37" w:rsidRPr="00EF1073" w:rsidRDefault="00376E37" w:rsidP="004A1531">
      <w:pPr>
        <w:pStyle w:val="ConsPlusNormal0"/>
        <w:ind w:firstLine="709"/>
        <w:jc w:val="both"/>
        <w:rPr>
          <w:rFonts w:ascii="Times New Roman" w:hAnsi="Times New Roman" w:cs="Times New Roman"/>
          <w:sz w:val="24"/>
          <w:szCs w:val="24"/>
        </w:rPr>
      </w:pPr>
    </w:p>
    <w:p w:rsidR="00376E37" w:rsidRDefault="00376E37" w:rsidP="00376E37">
      <w:pPr>
        <w:pStyle w:val="ConsPlusNormal0"/>
        <w:ind w:firstLine="0"/>
        <w:jc w:val="center"/>
        <w:rPr>
          <w:rFonts w:ascii="Times New Roman" w:hAnsi="Times New Roman" w:cs="Times New Roman"/>
          <w:b/>
          <w:sz w:val="24"/>
          <w:szCs w:val="24"/>
        </w:rPr>
      </w:pPr>
      <w:r w:rsidRPr="00EF1073">
        <w:rPr>
          <w:rFonts w:ascii="Times New Roman" w:hAnsi="Times New Roman" w:cs="Times New Roman"/>
          <w:b/>
          <w:sz w:val="24"/>
          <w:szCs w:val="24"/>
        </w:rPr>
        <w:t>3.3. Особенности выполнения административных процедур в многофункциональных центрах (при наличии соглашения)</w:t>
      </w:r>
    </w:p>
    <w:p w:rsidR="00376E37" w:rsidRPr="00EF1073" w:rsidRDefault="00376E37" w:rsidP="00376E37">
      <w:pPr>
        <w:pStyle w:val="ConsPlusNormal0"/>
        <w:ind w:firstLine="709"/>
        <w:jc w:val="center"/>
        <w:rPr>
          <w:rFonts w:ascii="Times New Roman" w:hAnsi="Times New Roman" w:cs="Times New Roman"/>
          <w:b/>
          <w:sz w:val="24"/>
          <w:szCs w:val="24"/>
        </w:rPr>
      </w:pP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а) определяет предмет обращения;</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проводит проверку правильности заполнения обращения;</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г) проводит проверку укомплектованности пакета документов;</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lastRenderedPageBreak/>
        <w:t>е) заверяет электронное дело своей электронной подписью (далее - ЭП);</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ж) направляет пакет документов в Администрацию:</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3.3.2. Срок регистрации ходатайства о предоставлении муниципальной услуги в филиале ГБУ ЛО «МФЦ» составляет 1 (один) рабочий день.</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на бумажном носителе - в срок не более 1 рабочего дня</w:t>
      </w:r>
      <w:r>
        <w:rPr>
          <w:rFonts w:ascii="Times New Roman" w:hAnsi="Times New Roman" w:cs="Times New Roman"/>
          <w:sz w:val="24"/>
          <w:szCs w:val="24"/>
        </w:rPr>
        <w:t xml:space="preserve"> </w:t>
      </w:r>
      <w:r w:rsidRPr="00EF1073">
        <w:rPr>
          <w:rFonts w:ascii="Times New Roman" w:hAnsi="Times New Roman" w:cs="Times New Roman"/>
          <w:sz w:val="24"/>
          <w:szCs w:val="24"/>
        </w:rPr>
        <w:t>со дня принятия решения о предоставлении (отказе в предоставлении) муниципальной услуги заявителю.</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376E37"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376E37" w:rsidRPr="00EF1073" w:rsidRDefault="00376E37" w:rsidP="00376E37">
      <w:pPr>
        <w:pStyle w:val="ConsPlusNormal0"/>
        <w:ind w:firstLine="709"/>
        <w:jc w:val="both"/>
        <w:rPr>
          <w:rFonts w:ascii="Times New Roman" w:hAnsi="Times New Roman" w:cs="Times New Roman"/>
          <w:sz w:val="24"/>
          <w:szCs w:val="24"/>
        </w:rPr>
      </w:pPr>
    </w:p>
    <w:p w:rsidR="00376E37" w:rsidRPr="00EF1073" w:rsidRDefault="00376E37" w:rsidP="00376E37">
      <w:pPr>
        <w:pStyle w:val="ConsPlusNormal0"/>
        <w:ind w:firstLine="0"/>
        <w:jc w:val="center"/>
        <w:rPr>
          <w:rFonts w:ascii="Times New Roman" w:hAnsi="Times New Roman" w:cs="Times New Roman"/>
          <w:b/>
          <w:sz w:val="24"/>
          <w:szCs w:val="24"/>
        </w:rPr>
      </w:pPr>
      <w:r w:rsidRPr="00EF1073">
        <w:rPr>
          <w:rFonts w:ascii="Times New Roman" w:hAnsi="Times New Roman" w:cs="Times New Roman"/>
          <w:b/>
          <w:sz w:val="24"/>
          <w:szCs w:val="24"/>
        </w:rPr>
        <w:t>4. Формы контроля за исполнением</w:t>
      </w:r>
      <w:r>
        <w:rPr>
          <w:rFonts w:ascii="Times New Roman" w:hAnsi="Times New Roman" w:cs="Times New Roman"/>
          <w:b/>
          <w:sz w:val="24"/>
          <w:szCs w:val="24"/>
        </w:rPr>
        <w:t xml:space="preserve"> </w:t>
      </w:r>
      <w:r w:rsidRPr="00EF1073">
        <w:rPr>
          <w:rFonts w:ascii="Times New Roman" w:hAnsi="Times New Roman" w:cs="Times New Roman"/>
          <w:b/>
          <w:sz w:val="24"/>
          <w:szCs w:val="24"/>
        </w:rPr>
        <w:t>административного регламента</w:t>
      </w:r>
    </w:p>
    <w:p w:rsidR="00376E37" w:rsidRPr="00EF1073" w:rsidRDefault="00376E37" w:rsidP="00376E37">
      <w:pPr>
        <w:pStyle w:val="ConsPlusNormal0"/>
        <w:ind w:firstLine="709"/>
        <w:jc w:val="both"/>
        <w:rPr>
          <w:rFonts w:ascii="Times New Roman" w:hAnsi="Times New Roman" w:cs="Times New Roman"/>
          <w:sz w:val="24"/>
          <w:szCs w:val="24"/>
        </w:rPr>
      </w:pP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76E37"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36F8B" w:rsidRPr="00EF1073" w:rsidRDefault="00236F8B" w:rsidP="00376E37">
      <w:pPr>
        <w:pStyle w:val="ConsPlusNormal0"/>
        <w:ind w:firstLine="709"/>
        <w:jc w:val="both"/>
        <w:rPr>
          <w:rFonts w:ascii="Times New Roman" w:hAnsi="Times New Roman" w:cs="Times New Roman"/>
          <w:sz w:val="24"/>
          <w:szCs w:val="24"/>
        </w:rPr>
      </w:pP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По результатам рассмотрения обращений обратившемуся дается письменный ответ.</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76E37" w:rsidRPr="00EF1073"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E37" w:rsidRDefault="00376E37" w:rsidP="00376E37">
      <w:pPr>
        <w:pStyle w:val="ConsPlusNormal0"/>
        <w:ind w:firstLine="709"/>
        <w:jc w:val="both"/>
        <w:rPr>
          <w:rFonts w:ascii="Times New Roman" w:hAnsi="Times New Roman" w:cs="Times New Roman"/>
          <w:sz w:val="24"/>
          <w:szCs w:val="24"/>
        </w:rPr>
      </w:pPr>
      <w:r w:rsidRPr="00EF107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76E37" w:rsidRPr="00EF1073" w:rsidRDefault="00376E37" w:rsidP="00376E37">
      <w:pPr>
        <w:pStyle w:val="ConsPlusNormal0"/>
        <w:ind w:firstLine="709"/>
        <w:jc w:val="both"/>
        <w:rPr>
          <w:rFonts w:ascii="Times New Roman" w:hAnsi="Times New Roman" w:cs="Times New Roman"/>
          <w:sz w:val="24"/>
          <w:szCs w:val="24"/>
        </w:rPr>
      </w:pPr>
    </w:p>
    <w:p w:rsidR="00376E37" w:rsidRPr="00EF1073" w:rsidRDefault="00376E37" w:rsidP="00376E37">
      <w:pPr>
        <w:autoSpaceDE w:val="0"/>
        <w:autoSpaceDN w:val="0"/>
        <w:adjustRightInd w:val="0"/>
        <w:jc w:val="center"/>
        <w:rPr>
          <w:rFonts w:eastAsia="Calibri"/>
          <w:b/>
        </w:rPr>
      </w:pPr>
      <w:r w:rsidRPr="00EF1073">
        <w:rPr>
          <w:rFonts w:eastAsia="Calibri"/>
          <w:b/>
        </w:rPr>
        <w:t>5. Досудебный (внесудебный) порядок обжалования решений</w:t>
      </w:r>
    </w:p>
    <w:p w:rsidR="00376E37" w:rsidRPr="00EF1073" w:rsidRDefault="00376E37" w:rsidP="00376E37">
      <w:pPr>
        <w:autoSpaceDE w:val="0"/>
        <w:autoSpaceDN w:val="0"/>
        <w:adjustRightInd w:val="0"/>
        <w:jc w:val="center"/>
        <w:rPr>
          <w:rFonts w:eastAsia="Calibri"/>
          <w:b/>
        </w:rPr>
      </w:pPr>
      <w:r w:rsidRPr="00EF1073">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76E37" w:rsidRPr="00EF1073" w:rsidRDefault="00376E37" w:rsidP="00376E37">
      <w:pPr>
        <w:autoSpaceDE w:val="0"/>
        <w:autoSpaceDN w:val="0"/>
        <w:adjustRightInd w:val="0"/>
        <w:ind w:firstLine="709"/>
        <w:jc w:val="both"/>
        <w:rPr>
          <w:rFonts w:eastAsia="Calibri"/>
        </w:rPr>
      </w:pP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376E37">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376E37">
          <w:rPr>
            <w:rFonts w:ascii="Times New Roman" w:hAnsi="Times New Roman" w:cs="Times New Roman"/>
            <w:sz w:val="24"/>
            <w:szCs w:val="24"/>
          </w:rPr>
          <w:t>ч. 5 ст. 11.2</w:t>
        </w:r>
      </w:hyperlink>
      <w:r w:rsidRPr="00376E37">
        <w:rPr>
          <w:rFonts w:ascii="Times New Roman" w:hAnsi="Times New Roman" w:cs="Times New Roman"/>
          <w:sz w:val="24"/>
          <w:szCs w:val="24"/>
        </w:rPr>
        <w:t xml:space="preserve"> Федерального закона №210-ФЗ.</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В письменной жалобе в обязательном порядке указываются:</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376E37">
          <w:rPr>
            <w:rFonts w:ascii="Times New Roman" w:hAnsi="Times New Roman" w:cs="Times New Roman"/>
            <w:sz w:val="24"/>
            <w:szCs w:val="24"/>
          </w:rPr>
          <w:t>ст. 11.1</w:t>
        </w:r>
      </w:hyperlink>
      <w:r w:rsidRPr="00376E3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w:t>
      </w:r>
      <w:r w:rsidRPr="00376E37">
        <w:rPr>
          <w:rFonts w:ascii="Times New Roman" w:hAnsi="Times New Roman" w:cs="Times New Roman"/>
          <w:sz w:val="24"/>
          <w:szCs w:val="24"/>
        </w:rPr>
        <w:lastRenderedPageBreak/>
        <w:t>или иную охраняемую тайну.</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5.7. По результатам рассмотрения жалобы принимается одно из следующих решений:</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2) в удовлетворении жалобы отказывается.</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 xml:space="preserve">В случае </w:t>
      </w:r>
      <w:r w:rsidR="00236F8B" w:rsidRPr="00376E37">
        <w:rPr>
          <w:rFonts w:ascii="Times New Roman" w:hAnsi="Times New Roman" w:cs="Times New Roman"/>
          <w:sz w:val="24"/>
          <w:szCs w:val="24"/>
        </w:rPr>
        <w:t>признания жалобы,</w:t>
      </w:r>
      <w:r w:rsidRPr="00376E3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E37" w:rsidRPr="00376E37" w:rsidRDefault="00376E37" w:rsidP="00376E37">
      <w:pPr>
        <w:pStyle w:val="ConsPlusNormal0"/>
        <w:ind w:firstLine="709"/>
        <w:jc w:val="both"/>
        <w:rPr>
          <w:rFonts w:ascii="Times New Roman" w:hAnsi="Times New Roman" w:cs="Times New Roman"/>
          <w:sz w:val="24"/>
          <w:szCs w:val="24"/>
        </w:rPr>
      </w:pPr>
      <w:r w:rsidRPr="00376E3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531" w:rsidRDefault="004A1531" w:rsidP="00376E37">
      <w:pPr>
        <w:ind w:firstLine="709"/>
        <w:jc w:val="both"/>
        <w:rPr>
          <w:rFonts w:eastAsia="Calibri"/>
        </w:rPr>
      </w:pPr>
    </w:p>
    <w:p w:rsidR="00943F8E" w:rsidRPr="00943F8E" w:rsidRDefault="00943F8E" w:rsidP="00943F8E">
      <w:pPr>
        <w:pStyle w:val="ConsPlusNormal0"/>
        <w:jc w:val="right"/>
        <w:outlineLvl w:val="1"/>
        <w:rPr>
          <w:rFonts w:ascii="Times New Roman" w:hAnsi="Times New Roman" w:cs="Times New Roman"/>
          <w:sz w:val="22"/>
          <w:szCs w:val="22"/>
        </w:rPr>
      </w:pPr>
      <w:r>
        <w:rPr>
          <w:rFonts w:eastAsia="Calibri"/>
        </w:rPr>
        <w:br w:type="page"/>
      </w:r>
      <w:r w:rsidRPr="00943F8E">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w:t>
      </w:r>
      <w:r w:rsidRPr="00943F8E">
        <w:rPr>
          <w:rFonts w:ascii="Times New Roman" w:hAnsi="Times New Roman" w:cs="Times New Roman"/>
          <w:sz w:val="22"/>
          <w:szCs w:val="22"/>
        </w:rPr>
        <w:t>1</w:t>
      </w:r>
    </w:p>
    <w:p w:rsidR="00943F8E" w:rsidRPr="00943F8E" w:rsidRDefault="00943F8E" w:rsidP="00943F8E">
      <w:pPr>
        <w:pStyle w:val="ConsPlusNormal0"/>
        <w:jc w:val="right"/>
        <w:rPr>
          <w:rFonts w:ascii="Times New Roman" w:hAnsi="Times New Roman" w:cs="Times New Roman"/>
          <w:sz w:val="22"/>
          <w:szCs w:val="22"/>
        </w:rPr>
      </w:pPr>
      <w:r w:rsidRPr="00943F8E">
        <w:rPr>
          <w:rFonts w:ascii="Times New Roman" w:hAnsi="Times New Roman" w:cs="Times New Roman"/>
          <w:sz w:val="22"/>
          <w:szCs w:val="22"/>
        </w:rPr>
        <w:t>к административному регламенту</w:t>
      </w:r>
    </w:p>
    <w:p w:rsidR="00376E37" w:rsidRPr="00943F8E" w:rsidRDefault="00376E37" w:rsidP="00376E37">
      <w:pPr>
        <w:ind w:firstLine="709"/>
        <w:jc w:val="both"/>
        <w:rPr>
          <w:rFonts w:eastAsia="Calibri"/>
          <w:sz w:val="22"/>
          <w:szCs w:val="22"/>
        </w:rPr>
      </w:pPr>
    </w:p>
    <w:tbl>
      <w:tblPr>
        <w:tblW w:w="5000" w:type="pct"/>
        <w:tblCellMar>
          <w:top w:w="102" w:type="dxa"/>
          <w:left w:w="62" w:type="dxa"/>
          <w:bottom w:w="102" w:type="dxa"/>
          <w:right w:w="62" w:type="dxa"/>
        </w:tblCellMar>
        <w:tblLook w:val="0000"/>
      </w:tblPr>
      <w:tblGrid>
        <w:gridCol w:w="397"/>
        <w:gridCol w:w="2839"/>
        <w:gridCol w:w="800"/>
        <w:gridCol w:w="2165"/>
        <w:gridCol w:w="1414"/>
        <w:gridCol w:w="2714"/>
      </w:tblGrid>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outlineLvl w:val="0"/>
              <w:rPr>
                <w:sz w:val="22"/>
                <w:szCs w:val="22"/>
              </w:rPr>
            </w:pP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Ходатайство об установлении публичного сервитута</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1</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______________________________________________________________</w:t>
            </w:r>
          </w:p>
          <w:p w:rsidR="00943F8E" w:rsidRPr="00943F8E" w:rsidRDefault="00943F8E" w:rsidP="00BD5C41">
            <w:pPr>
              <w:autoSpaceDE w:val="0"/>
              <w:autoSpaceDN w:val="0"/>
              <w:adjustRightInd w:val="0"/>
              <w:jc w:val="center"/>
              <w:rPr>
                <w:sz w:val="22"/>
                <w:szCs w:val="22"/>
              </w:rPr>
            </w:pPr>
            <w:r w:rsidRPr="00943F8E">
              <w:rPr>
                <w:sz w:val="22"/>
                <w:szCs w:val="22"/>
              </w:rPr>
              <w:t>(наименование органа, принимающего решение об установлении публичного сервитута)</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outlineLvl w:val="0"/>
              <w:rPr>
                <w:sz w:val="22"/>
                <w:szCs w:val="22"/>
              </w:rPr>
            </w:pPr>
            <w:r w:rsidRPr="00943F8E">
              <w:rPr>
                <w:sz w:val="22"/>
                <w:szCs w:val="22"/>
              </w:rPr>
              <w:t>2</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 xml:space="preserve">Сведения о лице, представившем ходатайство об установлении публичного сервитута </w:t>
            </w:r>
          </w:p>
          <w:p w:rsidR="00943F8E" w:rsidRPr="00943F8E" w:rsidRDefault="00943F8E" w:rsidP="00BD5C41">
            <w:pPr>
              <w:autoSpaceDE w:val="0"/>
              <w:autoSpaceDN w:val="0"/>
              <w:adjustRightInd w:val="0"/>
              <w:jc w:val="center"/>
              <w:rPr>
                <w:sz w:val="22"/>
                <w:szCs w:val="22"/>
              </w:rPr>
            </w:pPr>
            <w:r w:rsidRPr="00943F8E">
              <w:rPr>
                <w:sz w:val="22"/>
                <w:szCs w:val="22"/>
              </w:rPr>
              <w:t>(далее - заявитель):</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2.1</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Полное наименование</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2.2</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Сокращенное наименование</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2.3</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Организационно-правовая форма</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2.4</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Почтовый адрес (индекс, субъект Российской Федерации, населенный пункт, улица, дом)</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2.5</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Фактический адрес (индекс, субъект Российской Федерации, населенный пункт, улица, дом)</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2.6</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Адрес электронной почты</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2.7</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ОГРН</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2.8</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ИНН</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outlineLvl w:val="0"/>
              <w:rPr>
                <w:sz w:val="22"/>
                <w:szCs w:val="22"/>
              </w:rPr>
            </w:pPr>
            <w:r w:rsidRPr="00943F8E">
              <w:rPr>
                <w:sz w:val="22"/>
                <w:szCs w:val="22"/>
              </w:rPr>
              <w:t>3</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Сведения о представителе заявителя:</w:t>
            </w:r>
          </w:p>
        </w:tc>
      </w:tr>
      <w:tr w:rsidR="00943F8E" w:rsidRPr="00943F8E" w:rsidTr="00943F8E">
        <w:tc>
          <w:tcPr>
            <w:tcW w:w="366" w:type="pct"/>
            <w:vMerge w:val="restar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3.1</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Фамилия</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vMerge/>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Имя</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vMerge/>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Отчество (при наличии)</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3.2</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Адрес электронной почты</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3.3</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Телефон</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3.4</w:t>
            </w:r>
          </w:p>
        </w:tc>
        <w:tc>
          <w:tcPr>
            <w:tcW w:w="1696"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Наименование и реквизиты документа, подтверждающего полномочия представителя заявителя</w:t>
            </w:r>
          </w:p>
        </w:tc>
        <w:tc>
          <w:tcPr>
            <w:tcW w:w="2938" w:type="pct"/>
            <w:gridSpan w:val="3"/>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4</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2" w:history="1">
              <w:r w:rsidRPr="00943F8E">
                <w:rPr>
                  <w:sz w:val="22"/>
                  <w:szCs w:val="22"/>
                </w:rPr>
                <w:t>статьей 39.37</w:t>
              </w:r>
            </w:hyperlink>
            <w:r w:rsidRPr="00943F8E">
              <w:rPr>
                <w:sz w:val="22"/>
                <w:szCs w:val="22"/>
              </w:rPr>
              <w:t xml:space="preserve"> Земельного кодекса Российской Федерации или </w:t>
            </w:r>
            <w:hyperlink r:id="rId13" w:history="1">
              <w:r w:rsidRPr="00943F8E">
                <w:rPr>
                  <w:sz w:val="22"/>
                  <w:szCs w:val="22"/>
                </w:rPr>
                <w:t>статьей 3.6</w:t>
              </w:r>
            </w:hyperlink>
            <w:r w:rsidRPr="00943F8E">
              <w:rPr>
                <w:sz w:val="22"/>
                <w:szCs w:val="22"/>
              </w:rPr>
              <w:t xml:space="preserve"> Федерального закона от 25 октября 2001 г</w:t>
            </w:r>
            <w:r>
              <w:rPr>
                <w:sz w:val="22"/>
                <w:szCs w:val="22"/>
              </w:rPr>
              <w:t>ода</w:t>
            </w:r>
            <w:r w:rsidRPr="00943F8E">
              <w:rPr>
                <w:sz w:val="22"/>
                <w:szCs w:val="22"/>
              </w:rPr>
              <w:t xml:space="preserve"> </w:t>
            </w:r>
            <w:r>
              <w:rPr>
                <w:sz w:val="22"/>
                <w:szCs w:val="22"/>
              </w:rPr>
              <w:t>№</w:t>
            </w:r>
            <w:r w:rsidRPr="00943F8E">
              <w:rPr>
                <w:sz w:val="22"/>
                <w:szCs w:val="22"/>
              </w:rPr>
              <w:t>137-ФЗ "О введении в действие Земельного кодекса Российской Федерации"):</w:t>
            </w:r>
          </w:p>
          <w:p w:rsidR="00943F8E" w:rsidRPr="00943F8E" w:rsidRDefault="00943F8E" w:rsidP="00BD5C41">
            <w:pPr>
              <w:autoSpaceDE w:val="0"/>
              <w:autoSpaceDN w:val="0"/>
              <w:adjustRightInd w:val="0"/>
              <w:jc w:val="both"/>
              <w:rPr>
                <w:sz w:val="22"/>
                <w:szCs w:val="22"/>
              </w:rPr>
            </w:pPr>
            <w:r w:rsidRPr="00943F8E">
              <w:rPr>
                <w:sz w:val="22"/>
                <w:szCs w:val="22"/>
              </w:rPr>
              <w:t>____________________________________________________________________</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5</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Испрашиваемый срок публичного сервитута _______________________</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6</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943F8E">
            <w:pPr>
              <w:autoSpaceDE w:val="0"/>
              <w:autoSpaceDN w:val="0"/>
              <w:adjustRightInd w:val="0"/>
              <w:jc w:val="both"/>
              <w:rPr>
                <w:sz w:val="22"/>
                <w:szCs w:val="22"/>
              </w:rPr>
            </w:pPr>
            <w:r w:rsidRPr="00943F8E">
              <w:rPr>
                <w:sz w:val="22"/>
                <w:szCs w:val="22"/>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4" w:history="1">
              <w:r w:rsidRPr="00943F8E">
                <w:rPr>
                  <w:sz w:val="22"/>
                  <w:szCs w:val="22"/>
                </w:rPr>
                <w:t>подпунктом 4 пункта 1 статьи 39.41</w:t>
              </w:r>
            </w:hyperlink>
            <w:r w:rsidRPr="00943F8E">
              <w:rPr>
                <w:sz w:val="22"/>
                <w:szCs w:val="22"/>
              </w:rPr>
              <w:t xml:space="preserve"> Земельного кодекса Российской Федерации невозможно или существенно затруднено (при возникновении таких обстоятельств)</w:t>
            </w:r>
          </w:p>
          <w:p w:rsidR="00943F8E" w:rsidRPr="00943F8E" w:rsidRDefault="00943F8E" w:rsidP="00BD5C41">
            <w:pPr>
              <w:autoSpaceDE w:val="0"/>
              <w:autoSpaceDN w:val="0"/>
              <w:adjustRightInd w:val="0"/>
              <w:jc w:val="both"/>
              <w:rPr>
                <w:sz w:val="22"/>
                <w:szCs w:val="22"/>
              </w:rPr>
            </w:pPr>
            <w:r w:rsidRPr="00943F8E">
              <w:rPr>
                <w:sz w:val="22"/>
                <w:szCs w:val="22"/>
              </w:rPr>
              <w:lastRenderedPageBreak/>
              <w:t>________________________________</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lastRenderedPageBreak/>
              <w:t>7</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Обоснование необходимости установления публичного сервитута ___________</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8</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943F8E">
                <w:rPr>
                  <w:sz w:val="22"/>
                  <w:szCs w:val="22"/>
                </w:rPr>
                <w:t>пунктом 2</w:t>
              </w:r>
            </w:hyperlink>
            <w:r w:rsidRPr="00943F8E">
              <w:rPr>
                <w:sz w:val="22"/>
                <w:szCs w:val="22"/>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43F8E" w:rsidRPr="00943F8E" w:rsidRDefault="00943F8E" w:rsidP="00BD5C41">
            <w:pPr>
              <w:autoSpaceDE w:val="0"/>
              <w:autoSpaceDN w:val="0"/>
              <w:adjustRightInd w:val="0"/>
              <w:jc w:val="both"/>
              <w:rPr>
                <w:sz w:val="22"/>
                <w:szCs w:val="22"/>
              </w:rPr>
            </w:pPr>
            <w:r w:rsidRPr="00943F8E">
              <w:rPr>
                <w:sz w:val="22"/>
                <w:szCs w:val="22"/>
              </w:rPr>
              <w:t>________________________________________________________</w:t>
            </w:r>
          </w:p>
        </w:tc>
      </w:tr>
      <w:tr w:rsidR="00943F8E" w:rsidRPr="00943F8E" w:rsidTr="00943F8E">
        <w:tc>
          <w:tcPr>
            <w:tcW w:w="366" w:type="pct"/>
            <w:vMerge w:val="restar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9</w:t>
            </w:r>
          </w:p>
        </w:tc>
        <w:tc>
          <w:tcPr>
            <w:tcW w:w="2707" w:type="pct"/>
            <w:gridSpan w:val="3"/>
            <w:vMerge w:val="restar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1927"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vMerge/>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c>
          <w:tcPr>
            <w:tcW w:w="2707" w:type="pct"/>
            <w:gridSpan w:val="3"/>
            <w:vMerge/>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c>
          <w:tcPr>
            <w:tcW w:w="1927"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vMerge/>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c>
          <w:tcPr>
            <w:tcW w:w="2707" w:type="pct"/>
            <w:gridSpan w:val="3"/>
            <w:vMerge/>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c>
          <w:tcPr>
            <w:tcW w:w="1927" w:type="pct"/>
            <w:gridSpan w:val="2"/>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10</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43F8E" w:rsidRPr="00943F8E" w:rsidTr="00943F8E">
        <w:tc>
          <w:tcPr>
            <w:tcW w:w="366" w:type="pct"/>
            <w:vMerge w:val="restar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11</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Сведения о способах представления результатов рассмотрения ходатайства:</w:t>
            </w:r>
          </w:p>
        </w:tc>
      </w:tr>
      <w:tr w:rsidR="00943F8E" w:rsidRPr="00943F8E" w:rsidTr="00943F8E">
        <w:trPr>
          <w:trHeight w:val="858"/>
        </w:trPr>
        <w:tc>
          <w:tcPr>
            <w:tcW w:w="366" w:type="pct"/>
            <w:vMerge/>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rPr>
                <w:sz w:val="22"/>
                <w:szCs w:val="22"/>
              </w:rPr>
            </w:pPr>
          </w:p>
        </w:tc>
        <w:tc>
          <w:tcPr>
            <w:tcW w:w="4634" w:type="pct"/>
            <w:gridSpan w:val="5"/>
            <w:tcBorders>
              <w:top w:val="single" w:sz="4" w:space="0" w:color="auto"/>
              <w:left w:val="single" w:sz="4" w:space="0" w:color="auto"/>
              <w:right w:val="single" w:sz="4" w:space="0" w:color="auto"/>
            </w:tcBorders>
          </w:tcPr>
          <w:p w:rsidR="00943F8E" w:rsidRPr="00943F8E" w:rsidRDefault="00943F8E" w:rsidP="00943F8E">
            <w:pPr>
              <w:widowControl w:val="0"/>
              <w:shd w:val="clear" w:color="auto" w:fill="FFFFFF"/>
              <w:autoSpaceDE w:val="0"/>
              <w:autoSpaceDN w:val="0"/>
              <w:adjustRightInd w:val="0"/>
              <w:rPr>
                <w:sz w:val="22"/>
                <w:szCs w:val="22"/>
              </w:rPr>
            </w:pPr>
            <w:r w:rsidRPr="00943F8E">
              <w:rPr>
                <w:sz w:val="22"/>
                <w:szCs w:val="22"/>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43F8E" w:rsidRPr="00943F8E" w:rsidTr="00943F8E">
              <w:tc>
                <w:tcPr>
                  <w:tcW w:w="534" w:type="dxa"/>
                  <w:tcBorders>
                    <w:right w:val="single" w:sz="4" w:space="0" w:color="auto"/>
                  </w:tcBorders>
                  <w:shd w:val="clear" w:color="auto" w:fill="auto"/>
                </w:tcPr>
                <w:p w:rsidR="00943F8E" w:rsidRPr="00943F8E" w:rsidRDefault="00943F8E" w:rsidP="00943F8E">
                  <w:pPr>
                    <w:widowControl w:val="0"/>
                    <w:shd w:val="clear" w:color="auto" w:fill="FFFFFF"/>
                    <w:autoSpaceDE w:val="0"/>
                    <w:autoSpaceDN w:val="0"/>
                    <w:adjustRightInd w:val="0"/>
                    <w:rPr>
                      <w:sz w:val="22"/>
                      <w:szCs w:val="22"/>
                    </w:rPr>
                  </w:pPr>
                </w:p>
                <w:p w:rsidR="00943F8E" w:rsidRPr="00943F8E" w:rsidRDefault="00943F8E" w:rsidP="00943F8E">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943F8E" w:rsidRPr="00943F8E" w:rsidRDefault="00943F8E" w:rsidP="00943F8E">
                  <w:pPr>
                    <w:widowControl w:val="0"/>
                    <w:shd w:val="clear" w:color="auto" w:fill="FFFFFF"/>
                    <w:autoSpaceDE w:val="0"/>
                    <w:autoSpaceDN w:val="0"/>
                    <w:adjustRightInd w:val="0"/>
                    <w:rPr>
                      <w:sz w:val="22"/>
                      <w:szCs w:val="22"/>
                    </w:rPr>
                  </w:pPr>
                  <w:r w:rsidRPr="00943F8E">
                    <w:rPr>
                      <w:sz w:val="22"/>
                      <w:szCs w:val="22"/>
                    </w:rPr>
                    <w:t>выдать на руки в Администрации</w:t>
                  </w:r>
                </w:p>
              </w:tc>
            </w:tr>
            <w:tr w:rsidR="00943F8E" w:rsidRPr="00943F8E" w:rsidTr="00943F8E">
              <w:tc>
                <w:tcPr>
                  <w:tcW w:w="534" w:type="dxa"/>
                  <w:tcBorders>
                    <w:right w:val="single" w:sz="4" w:space="0" w:color="auto"/>
                  </w:tcBorders>
                  <w:shd w:val="clear" w:color="auto" w:fill="auto"/>
                </w:tcPr>
                <w:p w:rsidR="00943F8E" w:rsidRPr="00943F8E" w:rsidRDefault="00943F8E" w:rsidP="00943F8E">
                  <w:pPr>
                    <w:widowControl w:val="0"/>
                    <w:shd w:val="clear" w:color="auto" w:fill="FFFFFF"/>
                    <w:autoSpaceDE w:val="0"/>
                    <w:autoSpaceDN w:val="0"/>
                    <w:adjustRightInd w:val="0"/>
                    <w:rPr>
                      <w:sz w:val="22"/>
                      <w:szCs w:val="22"/>
                    </w:rPr>
                  </w:pPr>
                </w:p>
                <w:p w:rsidR="00943F8E" w:rsidRPr="00943F8E" w:rsidRDefault="00943F8E" w:rsidP="00943F8E">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943F8E" w:rsidRPr="00943F8E" w:rsidRDefault="00943F8E" w:rsidP="00943F8E">
                  <w:pPr>
                    <w:widowControl w:val="0"/>
                    <w:shd w:val="clear" w:color="auto" w:fill="FFFFFF"/>
                    <w:autoSpaceDE w:val="0"/>
                    <w:autoSpaceDN w:val="0"/>
                    <w:adjustRightInd w:val="0"/>
                    <w:rPr>
                      <w:sz w:val="22"/>
                      <w:szCs w:val="22"/>
                    </w:rPr>
                  </w:pPr>
                  <w:r w:rsidRPr="00943F8E">
                    <w:rPr>
                      <w:sz w:val="22"/>
                      <w:szCs w:val="22"/>
                    </w:rPr>
                    <w:t>выдать на руки в МФЦ, расположенном по адресу:</w:t>
                  </w:r>
                </w:p>
              </w:tc>
            </w:tr>
            <w:tr w:rsidR="00943F8E" w:rsidRPr="00943F8E" w:rsidTr="00943F8E">
              <w:tc>
                <w:tcPr>
                  <w:tcW w:w="534" w:type="dxa"/>
                  <w:tcBorders>
                    <w:right w:val="single" w:sz="4" w:space="0" w:color="auto"/>
                  </w:tcBorders>
                  <w:shd w:val="clear" w:color="auto" w:fill="auto"/>
                </w:tcPr>
                <w:p w:rsidR="00943F8E" w:rsidRPr="00943F8E" w:rsidRDefault="00943F8E" w:rsidP="00943F8E">
                  <w:pPr>
                    <w:widowControl w:val="0"/>
                    <w:shd w:val="clear" w:color="auto" w:fill="FFFFFF"/>
                    <w:autoSpaceDE w:val="0"/>
                    <w:autoSpaceDN w:val="0"/>
                    <w:adjustRightInd w:val="0"/>
                    <w:rPr>
                      <w:sz w:val="22"/>
                      <w:szCs w:val="22"/>
                    </w:rPr>
                  </w:pPr>
                </w:p>
                <w:p w:rsidR="00943F8E" w:rsidRPr="00943F8E" w:rsidRDefault="00943F8E" w:rsidP="00943F8E">
                  <w:pPr>
                    <w:widowControl w:val="0"/>
                    <w:shd w:val="clear" w:color="auto" w:fill="FFFFFF"/>
                    <w:autoSpaceDE w:val="0"/>
                    <w:autoSpaceDN w:val="0"/>
                    <w:adjustRightInd w:val="0"/>
                    <w:rPr>
                      <w:sz w:val="22"/>
                      <w:szCs w:val="22"/>
                    </w:rPr>
                  </w:pPr>
                </w:p>
              </w:tc>
              <w:tc>
                <w:tcPr>
                  <w:tcW w:w="9247" w:type="dxa"/>
                  <w:tcBorders>
                    <w:top w:val="nil"/>
                    <w:left w:val="single" w:sz="4" w:space="0" w:color="auto"/>
                    <w:bottom w:val="nil"/>
                    <w:right w:val="nil"/>
                  </w:tcBorders>
                  <w:shd w:val="clear" w:color="auto" w:fill="auto"/>
                  <w:vAlign w:val="center"/>
                </w:tcPr>
                <w:p w:rsidR="00943F8E" w:rsidRPr="00943F8E" w:rsidRDefault="00943F8E" w:rsidP="00943F8E">
                  <w:pPr>
                    <w:widowControl w:val="0"/>
                    <w:shd w:val="clear" w:color="auto" w:fill="FFFFFF"/>
                    <w:autoSpaceDE w:val="0"/>
                    <w:autoSpaceDN w:val="0"/>
                    <w:adjustRightInd w:val="0"/>
                    <w:rPr>
                      <w:sz w:val="22"/>
                      <w:szCs w:val="22"/>
                    </w:rPr>
                  </w:pPr>
                  <w:r w:rsidRPr="00943F8E">
                    <w:rPr>
                      <w:sz w:val="22"/>
                      <w:szCs w:val="22"/>
                    </w:rPr>
                    <w:t>направить по почте</w:t>
                  </w:r>
                </w:p>
              </w:tc>
            </w:tr>
            <w:tr w:rsidR="00943F8E" w:rsidRPr="00943F8E" w:rsidTr="00943F8E">
              <w:tc>
                <w:tcPr>
                  <w:tcW w:w="534" w:type="dxa"/>
                  <w:tcBorders>
                    <w:right w:val="single" w:sz="4" w:space="0" w:color="auto"/>
                  </w:tcBorders>
                  <w:shd w:val="clear" w:color="auto" w:fill="auto"/>
                </w:tcPr>
                <w:p w:rsidR="00943F8E" w:rsidRPr="00943F8E" w:rsidRDefault="00943F8E" w:rsidP="00943F8E">
                  <w:pPr>
                    <w:widowControl w:val="0"/>
                    <w:shd w:val="clear" w:color="auto" w:fill="FFFFFF"/>
                    <w:autoSpaceDE w:val="0"/>
                    <w:autoSpaceDN w:val="0"/>
                    <w:adjustRightInd w:val="0"/>
                    <w:rPr>
                      <w:b/>
                      <w:sz w:val="22"/>
                      <w:szCs w:val="22"/>
                    </w:rPr>
                  </w:pPr>
                </w:p>
                <w:p w:rsidR="00943F8E" w:rsidRPr="00943F8E" w:rsidRDefault="00943F8E" w:rsidP="00943F8E">
                  <w:pPr>
                    <w:widowControl w:val="0"/>
                    <w:shd w:val="clear" w:color="auto" w:fill="FFFFFF"/>
                    <w:autoSpaceDE w:val="0"/>
                    <w:autoSpaceDN w:val="0"/>
                    <w:adjustRightInd w:val="0"/>
                    <w:rPr>
                      <w:b/>
                      <w:sz w:val="22"/>
                      <w:szCs w:val="22"/>
                    </w:rPr>
                  </w:pPr>
                </w:p>
              </w:tc>
              <w:tc>
                <w:tcPr>
                  <w:tcW w:w="9247" w:type="dxa"/>
                  <w:tcBorders>
                    <w:top w:val="nil"/>
                    <w:left w:val="single" w:sz="4" w:space="0" w:color="auto"/>
                    <w:bottom w:val="nil"/>
                    <w:right w:val="nil"/>
                  </w:tcBorders>
                  <w:shd w:val="clear" w:color="auto" w:fill="auto"/>
                  <w:vAlign w:val="center"/>
                </w:tcPr>
                <w:p w:rsidR="00943F8E" w:rsidRPr="00943F8E" w:rsidRDefault="00943F8E" w:rsidP="00943F8E">
                  <w:pPr>
                    <w:widowControl w:val="0"/>
                    <w:shd w:val="clear" w:color="auto" w:fill="FFFFFF"/>
                    <w:autoSpaceDE w:val="0"/>
                    <w:autoSpaceDN w:val="0"/>
                    <w:adjustRightInd w:val="0"/>
                    <w:rPr>
                      <w:sz w:val="22"/>
                      <w:szCs w:val="22"/>
                    </w:rPr>
                  </w:pPr>
                  <w:r w:rsidRPr="00943F8E">
                    <w:rPr>
                      <w:sz w:val="22"/>
                      <w:szCs w:val="22"/>
                    </w:rPr>
                    <w:t>направить в электронной форме в личный кабинет на ПГУ ЛО/ЕПГУ</w:t>
                  </w:r>
                </w:p>
              </w:tc>
            </w:tr>
          </w:tbl>
          <w:p w:rsidR="00943F8E" w:rsidRPr="00943F8E" w:rsidRDefault="00943F8E" w:rsidP="00BD5C41">
            <w:pPr>
              <w:autoSpaceDE w:val="0"/>
              <w:autoSpaceDN w:val="0"/>
              <w:adjustRightInd w:val="0"/>
              <w:jc w:val="center"/>
              <w:rPr>
                <w:sz w:val="22"/>
                <w:szCs w:val="22"/>
              </w:rPr>
            </w:pP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12</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Документы, прилагаемые к ходатайству: _________________________________</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13</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14</w:t>
            </w:r>
          </w:p>
        </w:tc>
        <w:tc>
          <w:tcPr>
            <w:tcW w:w="4634" w:type="pct"/>
            <w:gridSpan w:val="5"/>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5" w:history="1">
              <w:r w:rsidRPr="00943F8E">
                <w:rPr>
                  <w:sz w:val="22"/>
                  <w:szCs w:val="22"/>
                </w:rPr>
                <w:t>статьей 39.41</w:t>
              </w:r>
            </w:hyperlink>
            <w:r w:rsidRPr="00943F8E">
              <w:rPr>
                <w:sz w:val="22"/>
                <w:szCs w:val="22"/>
              </w:rPr>
              <w:t xml:space="preserve"> Земельного кодекса Российской Федерации</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15</w:t>
            </w:r>
          </w:p>
        </w:tc>
        <w:tc>
          <w:tcPr>
            <w:tcW w:w="3367" w:type="pct"/>
            <w:gridSpan w:val="4"/>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Подпись:</w:t>
            </w:r>
          </w:p>
        </w:tc>
        <w:tc>
          <w:tcPr>
            <w:tcW w:w="1267"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Дата:</w:t>
            </w:r>
          </w:p>
        </w:tc>
      </w:tr>
      <w:tr w:rsidR="00943F8E" w:rsidRPr="00943F8E" w:rsidTr="00943F8E">
        <w:tc>
          <w:tcPr>
            <w:tcW w:w="366"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p>
        </w:tc>
        <w:tc>
          <w:tcPr>
            <w:tcW w:w="1323" w:type="pct"/>
            <w:tcBorders>
              <w:top w:val="single" w:sz="4" w:space="0" w:color="auto"/>
              <w:left w:val="single" w:sz="4" w:space="0" w:color="auto"/>
              <w:bottom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_________________</w:t>
            </w:r>
          </w:p>
          <w:p w:rsidR="00943F8E" w:rsidRPr="00943F8E" w:rsidRDefault="00943F8E" w:rsidP="00BD5C41">
            <w:pPr>
              <w:autoSpaceDE w:val="0"/>
              <w:autoSpaceDN w:val="0"/>
              <w:adjustRightInd w:val="0"/>
              <w:jc w:val="center"/>
              <w:rPr>
                <w:sz w:val="22"/>
                <w:szCs w:val="22"/>
              </w:rPr>
            </w:pPr>
            <w:r w:rsidRPr="00943F8E">
              <w:rPr>
                <w:sz w:val="22"/>
                <w:szCs w:val="22"/>
              </w:rPr>
              <w:t>(подпись)</w:t>
            </w:r>
          </w:p>
        </w:tc>
        <w:tc>
          <w:tcPr>
            <w:tcW w:w="2043" w:type="pct"/>
            <w:gridSpan w:val="3"/>
            <w:tcBorders>
              <w:top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center"/>
              <w:rPr>
                <w:sz w:val="22"/>
                <w:szCs w:val="22"/>
              </w:rPr>
            </w:pPr>
            <w:r w:rsidRPr="00943F8E">
              <w:rPr>
                <w:sz w:val="22"/>
                <w:szCs w:val="22"/>
              </w:rPr>
              <w:t>___________________________</w:t>
            </w:r>
          </w:p>
          <w:p w:rsidR="00943F8E" w:rsidRPr="00943F8E" w:rsidRDefault="00943F8E" w:rsidP="00BD5C41">
            <w:pPr>
              <w:autoSpaceDE w:val="0"/>
              <w:autoSpaceDN w:val="0"/>
              <w:adjustRightInd w:val="0"/>
              <w:jc w:val="center"/>
              <w:rPr>
                <w:sz w:val="22"/>
                <w:szCs w:val="22"/>
              </w:rPr>
            </w:pPr>
            <w:r w:rsidRPr="00943F8E">
              <w:rPr>
                <w:sz w:val="22"/>
                <w:szCs w:val="22"/>
              </w:rPr>
              <w:t>(инициалы, фамилия)</w:t>
            </w:r>
          </w:p>
        </w:tc>
        <w:tc>
          <w:tcPr>
            <w:tcW w:w="1267" w:type="pct"/>
            <w:tcBorders>
              <w:top w:val="single" w:sz="4" w:space="0" w:color="auto"/>
              <w:left w:val="single" w:sz="4" w:space="0" w:color="auto"/>
              <w:bottom w:val="single" w:sz="4" w:space="0" w:color="auto"/>
              <w:right w:val="single" w:sz="4" w:space="0" w:color="auto"/>
            </w:tcBorders>
          </w:tcPr>
          <w:p w:rsidR="00943F8E" w:rsidRPr="00943F8E" w:rsidRDefault="00943F8E" w:rsidP="00BD5C41">
            <w:pPr>
              <w:autoSpaceDE w:val="0"/>
              <w:autoSpaceDN w:val="0"/>
              <w:adjustRightInd w:val="0"/>
              <w:jc w:val="both"/>
              <w:rPr>
                <w:sz w:val="22"/>
                <w:szCs w:val="22"/>
              </w:rPr>
            </w:pPr>
            <w:r w:rsidRPr="00943F8E">
              <w:rPr>
                <w:sz w:val="22"/>
                <w:szCs w:val="22"/>
              </w:rPr>
              <w:t>"__" ____ ____ г.</w:t>
            </w:r>
          </w:p>
        </w:tc>
      </w:tr>
    </w:tbl>
    <w:p w:rsidR="00943F8E" w:rsidRDefault="00943F8E" w:rsidP="00376E37">
      <w:pPr>
        <w:ind w:firstLine="709"/>
        <w:jc w:val="both"/>
        <w:rPr>
          <w:rFonts w:eastAsia="Calibri"/>
        </w:rPr>
      </w:pPr>
    </w:p>
    <w:p w:rsidR="00943F8E" w:rsidRPr="00943F8E" w:rsidRDefault="00943F8E" w:rsidP="00943F8E">
      <w:pPr>
        <w:pStyle w:val="ConsPlusNormal0"/>
        <w:ind w:firstLine="540"/>
        <w:jc w:val="both"/>
        <w:rPr>
          <w:rFonts w:ascii="Times New Roman" w:hAnsi="Times New Roman" w:cs="Times New Roman"/>
          <w:sz w:val="22"/>
          <w:szCs w:val="22"/>
        </w:rPr>
      </w:pPr>
      <w:r>
        <w:rPr>
          <w:rFonts w:eastAsia="Calibri"/>
        </w:rPr>
        <w:br w:type="page"/>
      </w:r>
    </w:p>
    <w:p w:rsidR="00943F8E" w:rsidRPr="00943F8E" w:rsidRDefault="00943F8E" w:rsidP="00943F8E">
      <w:pPr>
        <w:pStyle w:val="ConsPlusNormal0"/>
        <w:jc w:val="right"/>
        <w:outlineLvl w:val="1"/>
        <w:rPr>
          <w:rFonts w:ascii="Times New Roman" w:hAnsi="Times New Roman" w:cs="Times New Roman"/>
          <w:sz w:val="22"/>
          <w:szCs w:val="22"/>
        </w:rPr>
      </w:pPr>
      <w:bookmarkStart w:id="7" w:name="P548"/>
      <w:bookmarkStart w:id="8" w:name="Par597"/>
      <w:bookmarkEnd w:id="7"/>
      <w:bookmarkEnd w:id="8"/>
      <w:r w:rsidRPr="00943F8E">
        <w:rPr>
          <w:rFonts w:ascii="Times New Roman" w:hAnsi="Times New Roman" w:cs="Times New Roman"/>
          <w:sz w:val="22"/>
          <w:szCs w:val="22"/>
        </w:rPr>
        <w:t xml:space="preserve">Приложение </w:t>
      </w:r>
      <w:r>
        <w:rPr>
          <w:rFonts w:ascii="Times New Roman" w:hAnsi="Times New Roman" w:cs="Times New Roman"/>
          <w:sz w:val="22"/>
          <w:szCs w:val="22"/>
        </w:rPr>
        <w:t>№</w:t>
      </w:r>
      <w:r w:rsidRPr="00943F8E">
        <w:rPr>
          <w:rFonts w:ascii="Times New Roman" w:hAnsi="Times New Roman" w:cs="Times New Roman"/>
          <w:sz w:val="22"/>
          <w:szCs w:val="22"/>
        </w:rPr>
        <w:t>2</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к административному регламенту</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___________________________</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___________________________</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___________________________</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 xml:space="preserve">(контактные данные заявителя </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 xml:space="preserve">                          адрес, телефон)</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center"/>
        <w:outlineLvl w:val="1"/>
        <w:rPr>
          <w:rFonts w:ascii="Times New Roman" w:hAnsi="Times New Roman" w:cs="Times New Roman"/>
          <w:sz w:val="22"/>
          <w:szCs w:val="22"/>
        </w:rPr>
      </w:pPr>
      <w:r w:rsidRPr="00943F8E">
        <w:rPr>
          <w:rFonts w:ascii="Times New Roman" w:hAnsi="Times New Roman" w:cs="Times New Roman"/>
          <w:sz w:val="22"/>
          <w:szCs w:val="22"/>
        </w:rPr>
        <w:t>РЕШЕНИЕ</w:t>
      </w:r>
    </w:p>
    <w:p w:rsidR="00943F8E" w:rsidRPr="00943F8E" w:rsidRDefault="00943F8E" w:rsidP="00943F8E">
      <w:pPr>
        <w:pStyle w:val="ConsPlusNormal0"/>
        <w:jc w:val="center"/>
        <w:outlineLvl w:val="1"/>
        <w:rPr>
          <w:rFonts w:ascii="Times New Roman" w:hAnsi="Times New Roman" w:cs="Times New Roman"/>
          <w:sz w:val="22"/>
          <w:szCs w:val="22"/>
        </w:rPr>
      </w:pPr>
      <w:r w:rsidRPr="00943F8E">
        <w:rPr>
          <w:rFonts w:ascii="Times New Roman" w:hAnsi="Times New Roman" w:cs="Times New Roman"/>
          <w:sz w:val="22"/>
          <w:szCs w:val="22"/>
        </w:rPr>
        <w:t>о возврате ходатайства и документов без рассмотрения</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ind w:firstLine="709"/>
        <w:outlineLvl w:val="1"/>
        <w:rPr>
          <w:rFonts w:ascii="Times New Roman" w:hAnsi="Times New Roman" w:cs="Times New Roman"/>
          <w:sz w:val="22"/>
          <w:szCs w:val="22"/>
        </w:rPr>
      </w:pPr>
      <w:r w:rsidRPr="00943F8E">
        <w:rPr>
          <w:rFonts w:ascii="Times New Roman" w:hAnsi="Times New Roman" w:cs="Times New Roman"/>
          <w:sz w:val="22"/>
          <w:szCs w:val="22"/>
        </w:rPr>
        <w:t>Глава Администрации</w:t>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Pr>
          <w:rFonts w:ascii="Times New Roman" w:hAnsi="Times New Roman" w:cs="Times New Roman"/>
          <w:sz w:val="22"/>
          <w:szCs w:val="22"/>
        </w:rPr>
        <w:tab/>
        <w:t xml:space="preserve">             </w:t>
      </w:r>
      <w:r w:rsidRPr="00943F8E">
        <w:rPr>
          <w:rFonts w:ascii="Times New Roman" w:hAnsi="Times New Roman" w:cs="Times New Roman"/>
          <w:sz w:val="22"/>
          <w:szCs w:val="22"/>
        </w:rPr>
        <w:tab/>
        <w:t>_________________</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r>
        <w:rPr>
          <w:rFonts w:eastAsia="Calibri"/>
          <w:sz w:val="22"/>
          <w:szCs w:val="22"/>
        </w:rPr>
        <w:br w:type="page"/>
      </w:r>
      <w:r w:rsidRPr="00943F8E">
        <w:rPr>
          <w:rFonts w:ascii="Times New Roman" w:hAnsi="Times New Roman" w:cs="Times New Roman"/>
          <w:sz w:val="22"/>
          <w:szCs w:val="22"/>
        </w:rPr>
        <w:lastRenderedPageBreak/>
        <w:t>Приложение №3</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к административному регламенту</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___________________________</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___________________________</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___________________________</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 xml:space="preserve">(контактные данные заявителя </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 xml:space="preserve">                          адрес, телефон)</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center"/>
        <w:outlineLvl w:val="1"/>
        <w:rPr>
          <w:rFonts w:ascii="Times New Roman" w:hAnsi="Times New Roman" w:cs="Times New Roman"/>
          <w:sz w:val="22"/>
          <w:szCs w:val="22"/>
        </w:rPr>
      </w:pPr>
      <w:r w:rsidRPr="00943F8E">
        <w:rPr>
          <w:rFonts w:ascii="Times New Roman" w:hAnsi="Times New Roman" w:cs="Times New Roman"/>
          <w:sz w:val="22"/>
          <w:szCs w:val="22"/>
        </w:rPr>
        <w:t>РЕШЕНИЕ</w:t>
      </w:r>
    </w:p>
    <w:p w:rsidR="00943F8E" w:rsidRPr="00943F8E" w:rsidRDefault="00943F8E" w:rsidP="00943F8E">
      <w:pPr>
        <w:pStyle w:val="ConsPlusNormal0"/>
        <w:jc w:val="center"/>
        <w:outlineLvl w:val="1"/>
        <w:rPr>
          <w:rFonts w:ascii="Times New Roman" w:hAnsi="Times New Roman" w:cs="Times New Roman"/>
          <w:sz w:val="22"/>
          <w:szCs w:val="22"/>
        </w:rPr>
      </w:pPr>
      <w:r w:rsidRPr="00943F8E">
        <w:rPr>
          <w:rFonts w:ascii="Times New Roman" w:hAnsi="Times New Roman" w:cs="Times New Roman"/>
          <w:sz w:val="22"/>
          <w:szCs w:val="22"/>
        </w:rPr>
        <w:t>об отказе в предоставлении муниципальной услуги</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center"/>
        <w:outlineLvl w:val="1"/>
        <w:rPr>
          <w:rFonts w:ascii="Times New Roman" w:hAnsi="Times New Roman" w:cs="Times New Roman"/>
          <w:sz w:val="22"/>
          <w:szCs w:val="22"/>
        </w:rPr>
      </w:pPr>
      <w:r w:rsidRPr="00943F8E">
        <w:rPr>
          <w:rFonts w:ascii="Times New Roman" w:hAnsi="Times New Roman" w:cs="Times New Roman"/>
          <w:sz w:val="22"/>
          <w:szCs w:val="22"/>
        </w:rPr>
        <w:t xml:space="preserve">Глава Администрации    </w:t>
      </w:r>
      <w:r>
        <w:rPr>
          <w:rFonts w:ascii="Times New Roman" w:hAnsi="Times New Roman" w:cs="Times New Roman"/>
          <w:sz w:val="22"/>
          <w:szCs w:val="22"/>
        </w:rPr>
        <w:t xml:space="preserve">         </w:t>
      </w:r>
      <w:r w:rsidRPr="00943F8E">
        <w:rPr>
          <w:rFonts w:ascii="Times New Roman" w:hAnsi="Times New Roman" w:cs="Times New Roman"/>
          <w:sz w:val="22"/>
          <w:szCs w:val="22"/>
        </w:rPr>
        <w:tab/>
      </w:r>
      <w:r w:rsidRPr="00943F8E">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Pr>
          <w:rFonts w:ascii="Times New Roman" w:hAnsi="Times New Roman" w:cs="Times New Roman"/>
          <w:sz w:val="22"/>
          <w:szCs w:val="22"/>
        </w:rPr>
        <w:t xml:space="preserve">    </w:t>
      </w:r>
      <w:r w:rsidRPr="00943F8E">
        <w:rPr>
          <w:rFonts w:ascii="Times New Roman" w:hAnsi="Times New Roman" w:cs="Times New Roman"/>
          <w:sz w:val="22"/>
          <w:szCs w:val="22"/>
        </w:rPr>
        <w:t>_________________</w:t>
      </w:r>
    </w:p>
    <w:p w:rsidR="00943F8E" w:rsidRDefault="00943F8E" w:rsidP="00943F8E">
      <w:pPr>
        <w:ind w:firstLine="709"/>
        <w:jc w:val="center"/>
        <w:rPr>
          <w:rFonts w:eastAsia="Calibri"/>
          <w:sz w:val="22"/>
          <w:szCs w:val="22"/>
        </w:rPr>
      </w:pPr>
    </w:p>
    <w:p w:rsidR="00943F8E" w:rsidRDefault="00943F8E" w:rsidP="00943F8E">
      <w:pPr>
        <w:ind w:firstLine="709"/>
        <w:jc w:val="center"/>
        <w:rPr>
          <w:rFonts w:eastAsia="Calibri"/>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r>
        <w:rPr>
          <w:rFonts w:eastAsia="Calibri"/>
          <w:sz w:val="22"/>
          <w:szCs w:val="22"/>
        </w:rPr>
        <w:br w:type="page"/>
      </w:r>
      <w:bookmarkStart w:id="9" w:name="_Hlk41923362"/>
      <w:r w:rsidRPr="00943F8E">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w:t>
      </w:r>
      <w:r w:rsidRPr="00943F8E">
        <w:rPr>
          <w:rFonts w:ascii="Times New Roman" w:hAnsi="Times New Roman" w:cs="Times New Roman"/>
          <w:sz w:val="22"/>
          <w:szCs w:val="22"/>
        </w:rPr>
        <w:t>4</w:t>
      </w:r>
    </w:p>
    <w:p w:rsidR="00943F8E" w:rsidRPr="00943F8E" w:rsidRDefault="00943F8E" w:rsidP="00943F8E">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к административному регламенту</w:t>
      </w:r>
    </w:p>
    <w:bookmarkEnd w:id="9"/>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center"/>
        <w:outlineLvl w:val="1"/>
        <w:rPr>
          <w:rFonts w:ascii="Times New Roman" w:hAnsi="Times New Roman" w:cs="Times New Roman"/>
          <w:sz w:val="22"/>
          <w:szCs w:val="22"/>
        </w:rPr>
      </w:pPr>
      <w:r w:rsidRPr="00943F8E">
        <w:rPr>
          <w:rFonts w:ascii="Times New Roman" w:hAnsi="Times New Roman" w:cs="Times New Roman"/>
          <w:sz w:val="22"/>
          <w:szCs w:val="22"/>
        </w:rPr>
        <w:t>ПОСТАНОВЛЕНИЕ</w:t>
      </w:r>
    </w:p>
    <w:p w:rsidR="00943F8E" w:rsidRPr="00943F8E" w:rsidRDefault="00943F8E" w:rsidP="00943F8E">
      <w:pPr>
        <w:pStyle w:val="ConsPlusNormal0"/>
        <w:jc w:val="center"/>
        <w:outlineLvl w:val="1"/>
        <w:rPr>
          <w:rFonts w:ascii="Times New Roman" w:hAnsi="Times New Roman" w:cs="Times New Roman"/>
          <w:sz w:val="22"/>
          <w:szCs w:val="22"/>
        </w:rPr>
      </w:pPr>
    </w:p>
    <w:p w:rsidR="00943F8E" w:rsidRPr="00943F8E" w:rsidRDefault="00943F8E" w:rsidP="00943F8E">
      <w:pPr>
        <w:pStyle w:val="ConsPlusNormal0"/>
        <w:jc w:val="center"/>
        <w:outlineLvl w:val="1"/>
        <w:rPr>
          <w:rFonts w:ascii="Times New Roman" w:hAnsi="Times New Roman" w:cs="Times New Roman"/>
          <w:sz w:val="22"/>
          <w:szCs w:val="22"/>
        </w:rPr>
      </w:pPr>
      <w:r w:rsidRPr="00943F8E">
        <w:rPr>
          <w:rFonts w:ascii="Times New Roman" w:hAnsi="Times New Roman" w:cs="Times New Roman"/>
          <w:sz w:val="22"/>
          <w:szCs w:val="22"/>
        </w:rPr>
        <w:t>____________________</w:t>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Pr>
          <w:rFonts w:ascii="Times New Roman" w:hAnsi="Times New Roman" w:cs="Times New Roman"/>
          <w:sz w:val="22"/>
          <w:szCs w:val="22"/>
        </w:rPr>
        <w:tab/>
        <w:t xml:space="preserve">    </w:t>
      </w:r>
      <w:r w:rsidRPr="00943F8E">
        <w:rPr>
          <w:rFonts w:ascii="Times New Roman" w:hAnsi="Times New Roman" w:cs="Times New Roman"/>
          <w:sz w:val="22"/>
          <w:szCs w:val="22"/>
        </w:rPr>
        <w:t>№ ________</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tabs>
          <w:tab w:val="left" w:pos="4007"/>
        </w:tabs>
        <w:jc w:val="center"/>
        <w:outlineLvl w:val="1"/>
        <w:rPr>
          <w:rFonts w:ascii="Times New Roman" w:hAnsi="Times New Roman" w:cs="Times New Roman"/>
          <w:sz w:val="22"/>
          <w:szCs w:val="22"/>
        </w:rPr>
      </w:pPr>
      <w:r w:rsidRPr="00943F8E">
        <w:rPr>
          <w:rFonts w:ascii="Times New Roman" w:hAnsi="Times New Roman" w:cs="Times New Roman"/>
          <w:sz w:val="22"/>
          <w:szCs w:val="22"/>
        </w:rPr>
        <w:t>Об установлении публичного сервитута</w:t>
      </w: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jc w:val="right"/>
        <w:outlineLvl w:val="1"/>
        <w:rPr>
          <w:rFonts w:ascii="Times New Roman" w:hAnsi="Times New Roman" w:cs="Times New Roman"/>
          <w:sz w:val="22"/>
          <w:szCs w:val="22"/>
        </w:rPr>
      </w:pPr>
    </w:p>
    <w:p w:rsidR="00943F8E" w:rsidRPr="00943F8E" w:rsidRDefault="00943F8E" w:rsidP="00943F8E">
      <w:pPr>
        <w:pStyle w:val="ConsPlusNormal0"/>
        <w:ind w:firstLine="709"/>
        <w:outlineLvl w:val="1"/>
        <w:rPr>
          <w:rFonts w:ascii="Times New Roman" w:hAnsi="Times New Roman" w:cs="Times New Roman"/>
          <w:sz w:val="22"/>
          <w:szCs w:val="22"/>
        </w:rPr>
      </w:pPr>
      <w:r w:rsidRPr="00943F8E">
        <w:rPr>
          <w:rFonts w:ascii="Times New Roman" w:hAnsi="Times New Roman" w:cs="Times New Roman"/>
          <w:sz w:val="22"/>
          <w:szCs w:val="22"/>
        </w:rPr>
        <w:t xml:space="preserve">Глава Администрации    </w:t>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sidRPr="00943F8E">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43F8E">
        <w:rPr>
          <w:rFonts w:ascii="Times New Roman" w:hAnsi="Times New Roman" w:cs="Times New Roman"/>
          <w:sz w:val="22"/>
          <w:szCs w:val="22"/>
        </w:rPr>
        <w:tab/>
      </w:r>
      <w:r>
        <w:rPr>
          <w:rFonts w:ascii="Times New Roman" w:hAnsi="Times New Roman" w:cs="Times New Roman"/>
          <w:sz w:val="22"/>
          <w:szCs w:val="22"/>
        </w:rPr>
        <w:t xml:space="preserve">    </w:t>
      </w:r>
      <w:r w:rsidRPr="00943F8E">
        <w:rPr>
          <w:rFonts w:ascii="Times New Roman" w:hAnsi="Times New Roman" w:cs="Times New Roman"/>
          <w:sz w:val="22"/>
          <w:szCs w:val="22"/>
        </w:rPr>
        <w:t>_________________</w:t>
      </w:r>
    </w:p>
    <w:p w:rsidR="00943F8E" w:rsidRDefault="00943F8E" w:rsidP="00943F8E">
      <w:pPr>
        <w:ind w:firstLine="709"/>
        <w:jc w:val="center"/>
        <w:rPr>
          <w:rFonts w:eastAsia="Calibri"/>
          <w:sz w:val="22"/>
          <w:szCs w:val="22"/>
        </w:rPr>
      </w:pPr>
    </w:p>
    <w:p w:rsidR="00943F8E" w:rsidRDefault="00943F8E" w:rsidP="00943F8E">
      <w:pPr>
        <w:ind w:firstLine="709"/>
        <w:jc w:val="center"/>
        <w:rPr>
          <w:rFonts w:eastAsia="Calibri"/>
          <w:sz w:val="22"/>
          <w:szCs w:val="22"/>
        </w:rPr>
      </w:pPr>
    </w:p>
    <w:p w:rsidR="00236F8B" w:rsidRPr="00943F8E" w:rsidRDefault="00943F8E" w:rsidP="00236F8B">
      <w:pPr>
        <w:pStyle w:val="ConsPlusNormal0"/>
        <w:jc w:val="right"/>
        <w:outlineLvl w:val="1"/>
        <w:rPr>
          <w:rFonts w:ascii="Times New Roman" w:hAnsi="Times New Roman" w:cs="Times New Roman"/>
          <w:sz w:val="22"/>
          <w:szCs w:val="22"/>
        </w:rPr>
      </w:pPr>
      <w:r>
        <w:rPr>
          <w:rFonts w:eastAsia="Calibri"/>
          <w:sz w:val="22"/>
          <w:szCs w:val="22"/>
        </w:rPr>
        <w:br w:type="page"/>
      </w:r>
      <w:r w:rsidR="00236F8B" w:rsidRPr="00943F8E">
        <w:rPr>
          <w:rFonts w:ascii="Times New Roman" w:hAnsi="Times New Roman" w:cs="Times New Roman"/>
          <w:sz w:val="22"/>
          <w:szCs w:val="22"/>
        </w:rPr>
        <w:lastRenderedPageBreak/>
        <w:t xml:space="preserve">Приложение </w:t>
      </w:r>
      <w:r w:rsidR="00236F8B">
        <w:rPr>
          <w:rFonts w:ascii="Times New Roman" w:hAnsi="Times New Roman" w:cs="Times New Roman"/>
          <w:sz w:val="22"/>
          <w:szCs w:val="22"/>
        </w:rPr>
        <w:t>№5</w:t>
      </w:r>
    </w:p>
    <w:p w:rsidR="00236F8B" w:rsidRPr="00943F8E" w:rsidRDefault="00236F8B" w:rsidP="00236F8B">
      <w:pPr>
        <w:pStyle w:val="ConsPlusNormal0"/>
        <w:jc w:val="right"/>
        <w:outlineLvl w:val="1"/>
        <w:rPr>
          <w:rFonts w:ascii="Times New Roman" w:hAnsi="Times New Roman" w:cs="Times New Roman"/>
          <w:sz w:val="22"/>
          <w:szCs w:val="22"/>
        </w:rPr>
      </w:pPr>
      <w:r w:rsidRPr="00943F8E">
        <w:rPr>
          <w:rFonts w:ascii="Times New Roman" w:hAnsi="Times New Roman" w:cs="Times New Roman"/>
          <w:sz w:val="22"/>
          <w:szCs w:val="22"/>
        </w:rPr>
        <w:t>к административному регламенту</w:t>
      </w:r>
    </w:p>
    <w:p w:rsidR="00943F8E" w:rsidRPr="00943F8E" w:rsidRDefault="00943F8E" w:rsidP="00943F8E">
      <w:pPr>
        <w:pStyle w:val="ConsPlusNormal0"/>
        <w:jc w:val="right"/>
        <w:rPr>
          <w:rFonts w:ascii="Times New Roman" w:hAnsi="Times New Roman" w:cs="Times New Roman"/>
          <w:sz w:val="22"/>
          <w:szCs w:val="22"/>
        </w:rPr>
      </w:pPr>
    </w:p>
    <w:p w:rsidR="00943F8E" w:rsidRDefault="00943F8E" w:rsidP="00943F8E">
      <w:pPr>
        <w:rPr>
          <w:rFonts w:eastAsia="Calibri"/>
        </w:rPr>
      </w:pPr>
    </w:p>
    <w:p w:rsidR="00943F8E" w:rsidRPr="00943F8E" w:rsidRDefault="00943F8E" w:rsidP="00943F8E">
      <w:pPr>
        <w:rPr>
          <w:rFonts w:eastAsia="Calibri"/>
        </w:rPr>
      </w:pPr>
    </w:p>
    <w:p w:rsidR="00943F8E" w:rsidRPr="00943F8E" w:rsidRDefault="00943F8E" w:rsidP="00943F8E">
      <w:pPr>
        <w:autoSpaceDE w:val="0"/>
        <w:autoSpaceDN w:val="0"/>
        <w:adjustRightInd w:val="0"/>
        <w:jc w:val="center"/>
        <w:rPr>
          <w:sz w:val="22"/>
          <w:szCs w:val="22"/>
        </w:rPr>
      </w:pPr>
      <w:r w:rsidRPr="00943F8E">
        <w:rPr>
          <w:sz w:val="22"/>
          <w:szCs w:val="22"/>
        </w:rPr>
        <w:t xml:space="preserve">Блок-схема </w:t>
      </w:r>
    </w:p>
    <w:p w:rsidR="00943F8E" w:rsidRPr="00943F8E" w:rsidRDefault="00943F8E" w:rsidP="00943F8E">
      <w:pPr>
        <w:autoSpaceDE w:val="0"/>
        <w:autoSpaceDN w:val="0"/>
        <w:adjustRightInd w:val="0"/>
        <w:jc w:val="center"/>
        <w:rPr>
          <w:sz w:val="22"/>
          <w:szCs w:val="22"/>
        </w:rPr>
      </w:pPr>
      <w:r w:rsidRPr="00943F8E">
        <w:rPr>
          <w:sz w:val="22"/>
          <w:szCs w:val="22"/>
        </w:rPr>
        <w:t>предоставления муниципальной услуги</w:t>
      </w:r>
    </w:p>
    <w:p w:rsidR="00943F8E" w:rsidRDefault="00943F8E" w:rsidP="00943F8E">
      <w:pPr>
        <w:jc w:val="center"/>
        <w:rPr>
          <w:rFonts w:eastAsia="Calibri"/>
          <w:sz w:val="22"/>
          <w:szCs w:val="22"/>
        </w:rPr>
      </w:pPr>
    </w:p>
    <w:p w:rsidR="00943F8E" w:rsidRDefault="00236F8B" w:rsidP="00943F8E">
      <w:pPr>
        <w:jc w:val="center"/>
        <w:rPr>
          <w:rFonts w:eastAsia="Calibri"/>
          <w:sz w:val="22"/>
          <w:szCs w:val="22"/>
        </w:rPr>
      </w:pPr>
      <w:r>
        <w:rPr>
          <w:rFonts w:eastAsia="Calibri"/>
          <w:noProof/>
          <w:sz w:val="22"/>
          <w:szCs w:val="22"/>
        </w:rPr>
        <w:pict>
          <v:shapetype id="_x0000_t32" coordsize="21600,21600" o:spt="32" o:oned="t" path="m,l21600,21600e" filled="f">
            <v:path arrowok="t" fillok="f" o:connecttype="none"/>
            <o:lock v:ext="edit" shapetype="t"/>
          </v:shapetype>
          <v:shape id="_x0000_s1036" type="#_x0000_t32" style="position:absolute;left:0;text-align:left;margin-left:345.2pt;margin-top:8.9pt;width:0;height:27.3pt;z-index:251641856" o:connectortype="straight"/>
        </w:pict>
      </w:r>
      <w:r>
        <w:rPr>
          <w:rFonts w:eastAsia="Calibri"/>
          <w:noProof/>
          <w:sz w:val="22"/>
          <w:szCs w:val="22"/>
        </w:rPr>
        <w:pict>
          <v:shape id="_x0000_s1032" type="#_x0000_t32" style="position:absolute;left:0;text-align:left;margin-left:182.75pt;margin-top:8.2pt;width:163.45pt;height:.05pt;z-index:251639808" o:connectortype="straight"/>
        </w:pict>
      </w:r>
      <w:r>
        <w:rPr>
          <w:rFonts w:eastAsia="Calibri"/>
          <w:noProof/>
          <w:sz w:val="22"/>
          <w:szCs w:val="22"/>
        </w:rPr>
        <w:pict>
          <v:shape id="_x0000_s1033" type="#_x0000_t32" style="position:absolute;left:0;text-align:left;margin-left:182.75pt;margin-top:8.9pt;width:0;height:27.3pt;z-index:251640832" o:connectortype="straight"/>
        </w:pict>
      </w:r>
    </w:p>
    <w:p w:rsidR="00943F8E" w:rsidRPr="00943F8E" w:rsidRDefault="003E2A18" w:rsidP="00943F8E">
      <w:pPr>
        <w:tabs>
          <w:tab w:val="left" w:pos="4825"/>
        </w:tabs>
        <w:jc w:val="center"/>
        <w:rPr>
          <w:rFonts w:eastAsia="Calibri"/>
          <w:sz w:val="22"/>
          <w:szCs w:val="22"/>
        </w:rPr>
      </w:pPr>
      <w:r>
        <w:rPr>
          <w:rFonts w:eastAsia="Calibri"/>
          <w:noProof/>
          <w:sz w:val="22"/>
          <w:szCs w:val="22"/>
        </w:rPr>
        <w:pict>
          <v:shapetype id="_x0000_t202" coordsize="21600,21600" o:spt="202" path="m,l,21600r21600,l21600,xe">
            <v:stroke joinstyle="miter"/>
            <v:path gradientshapeok="t" o:connecttype="rect"/>
          </v:shapetype>
          <v:shape id="_x0000_s1049" type="#_x0000_t202" style="position:absolute;left:0;text-align:left;margin-left:137.8pt;margin-top:138.2pt;width:269.25pt;height:34.8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943F8E" w:rsidRPr="00943F8E" w:rsidRDefault="00943F8E" w:rsidP="00943F8E">
                  <w:pPr>
                    <w:jc w:val="center"/>
                    <w:rPr>
                      <w:sz w:val="22"/>
                      <w:szCs w:val="22"/>
                    </w:rPr>
                  </w:pPr>
                  <w:r w:rsidRPr="00943F8E">
                    <w:rPr>
                      <w:sz w:val="22"/>
                      <w:szCs w:val="22"/>
                    </w:rPr>
                    <w:t>АДМИНИСТРАЦИЯ</w:t>
                  </w:r>
                </w:p>
                <w:p w:rsidR="00943F8E" w:rsidRPr="00943F8E" w:rsidRDefault="00943F8E" w:rsidP="00CD0FEB">
                  <w:pPr>
                    <w:jc w:val="center"/>
                    <w:rPr>
                      <w:sz w:val="22"/>
                      <w:szCs w:val="22"/>
                    </w:rPr>
                  </w:pPr>
                  <w:r w:rsidRPr="00943F8E">
                    <w:rPr>
                      <w:sz w:val="22"/>
                      <w:szCs w:val="22"/>
                    </w:rPr>
                    <w:t>КУМИГ</w:t>
                  </w:r>
                </w:p>
              </w:txbxContent>
            </v:textbox>
          </v:shape>
        </w:pict>
      </w:r>
      <w:r>
        <w:rPr>
          <w:rFonts w:eastAsia="Calibri"/>
          <w:noProof/>
          <w:sz w:val="22"/>
          <w:szCs w:val="22"/>
        </w:rPr>
        <w:pict>
          <v:shape id="_x0000_s1040" type="#_x0000_t32" style="position:absolute;left:0;text-align:left;margin-left:277.3pt;margin-top:26.5pt;width:0;height:19.75pt;z-index:251644928" o:connectortype="straight">
            <v:stroke endarrow="block"/>
          </v:shape>
        </w:pict>
      </w:r>
      <w:r>
        <w:rPr>
          <w:rFonts w:eastAsia="Calibri"/>
          <w:noProof/>
          <w:sz w:val="22"/>
          <w:szCs w:val="22"/>
        </w:rPr>
        <w:pict>
          <v:shape id="_x0000_s1041" type="#_x0000_t32" style="position:absolute;left:0;text-align:left;margin-left:323.4pt;margin-top:25.6pt;width:.35pt;height:23.9pt;z-index:251645952" o:connectortype="straight">
            <v:stroke endarrow="block"/>
          </v:shape>
        </w:pict>
      </w:r>
      <w:r>
        <w:rPr>
          <w:rFonts w:eastAsia="Calibri"/>
          <w:noProof/>
          <w:sz w:val="22"/>
          <w:szCs w:val="22"/>
        </w:rPr>
        <w:pict>
          <v:shape id="_x0000_s1045" type="#_x0000_t202" style="position:absolute;left:0;text-align:left;margin-left:313.65pt;margin-top:54.3pt;width:54.4pt;height:34.1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943F8E" w:rsidRDefault="00943F8E" w:rsidP="00943F8E">
                  <w:pPr>
                    <w:jc w:val="center"/>
                  </w:pPr>
                  <w:r>
                    <w:t>МФЦ</w:t>
                  </w:r>
                </w:p>
                <w:p w:rsidR="00943F8E" w:rsidRDefault="00943F8E" w:rsidP="00943F8E"/>
              </w:txbxContent>
            </v:textbox>
          </v:shape>
        </w:pict>
      </w:r>
      <w:r w:rsidR="00236F8B">
        <w:rPr>
          <w:rFonts w:eastAsia="Calibri"/>
          <w:noProof/>
          <w:sz w:val="22"/>
          <w:szCs w:val="22"/>
        </w:rPr>
        <w:pict>
          <v:shape id="_x0000_s1044" type="#_x0000_t202" style="position:absolute;left:0;text-align:left;margin-left:249.25pt;margin-top:54.3pt;width:57.45pt;height:38.3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943F8E" w:rsidRPr="00943F8E" w:rsidRDefault="00943F8E" w:rsidP="00943F8E">
                  <w:pPr>
                    <w:jc w:val="center"/>
                    <w:rPr>
                      <w:sz w:val="18"/>
                      <w:szCs w:val="18"/>
                    </w:rPr>
                  </w:pPr>
                  <w:r w:rsidRPr="00943F8E">
                    <w:rPr>
                      <w:sz w:val="18"/>
                      <w:szCs w:val="18"/>
                    </w:rPr>
                    <w:t>ПГУ ЛО/ЕПГУ</w:t>
                  </w:r>
                </w:p>
                <w:p w:rsidR="00943F8E" w:rsidRDefault="00943F8E" w:rsidP="00943F8E"/>
              </w:txbxContent>
            </v:textbox>
          </v:shape>
        </w:pict>
      </w:r>
      <w:r w:rsidR="00236F8B">
        <w:rPr>
          <w:rFonts w:eastAsia="Calibri"/>
          <w:noProof/>
          <w:sz w:val="22"/>
          <w:szCs w:val="22"/>
        </w:rPr>
        <w:pict>
          <v:shape id="_x0000_s1043" type="#_x0000_t202" style="position:absolute;left:0;text-align:left;margin-left:179.95pt;margin-top:51.55pt;width:58.7pt;height:38.5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w:txbxContent>
                <w:p w:rsidR="00943F8E" w:rsidRPr="00943F8E" w:rsidRDefault="00943F8E" w:rsidP="00943F8E">
                  <w:pPr>
                    <w:rPr>
                      <w:sz w:val="18"/>
                      <w:szCs w:val="18"/>
                    </w:rPr>
                  </w:pPr>
                  <w:r w:rsidRPr="00943F8E">
                    <w:rPr>
                      <w:sz w:val="18"/>
                      <w:szCs w:val="18"/>
                    </w:rPr>
                    <w:t>По почте в Администрацию</w:t>
                  </w:r>
                </w:p>
              </w:txbxContent>
            </v:textbox>
          </v:shape>
        </w:pict>
      </w:r>
      <w:r w:rsidR="00236F8B">
        <w:rPr>
          <w:rFonts w:eastAsia="Calibri"/>
          <w:noProof/>
          <w:sz w:val="22"/>
          <w:szCs w:val="22"/>
        </w:rPr>
        <w:pict>
          <v:shape id="_x0000_s1038" type="#_x0000_t32" style="position:absolute;left:0;text-align:left;margin-left:182.75pt;margin-top:23.2pt;width:162.75pt;height:.7pt;flip:y;z-index:251642880" o:connectortype="straight"/>
        </w:pict>
      </w:r>
      <w:r w:rsidR="00236F8B">
        <w:rPr>
          <w:rFonts w:eastAsia="Calibri"/>
          <w:noProof/>
          <w:sz w:val="22"/>
          <w:szCs w:val="22"/>
        </w:rPr>
        <w:pict>
          <v:shape id="_x0000_s1042" type="#_x0000_t32" style="position:absolute;left:0;text-align:left;margin-left:158.95pt;margin-top:23.9pt;width:.35pt;height:102.9pt;z-index:251646976" o:connectortype="straight">
            <v:stroke endarrow="block"/>
          </v:shape>
        </w:pict>
      </w:r>
      <w:r w:rsidR="00236F8B">
        <w:rPr>
          <w:rFonts w:eastAsia="Calibri"/>
          <w:noProof/>
          <w:sz w:val="22"/>
          <w:szCs w:val="22"/>
        </w:rPr>
        <w:pict>
          <v:shape id="_x0000_s1053" type="#_x0000_t202" style="position:absolute;left:0;text-align:left;margin-left:76.9pt;margin-top:241.65pt;width:391.3pt;height:38.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rsidR="00943F8E" w:rsidRPr="00943F8E" w:rsidRDefault="00943F8E" w:rsidP="00943F8E">
                  <w:pPr>
                    <w:jc w:val="center"/>
                    <w:rPr>
                      <w:sz w:val="22"/>
                      <w:szCs w:val="22"/>
                    </w:rPr>
                  </w:pPr>
                  <w:r w:rsidRPr="00943F8E">
                    <w:rPr>
                      <w:sz w:val="22"/>
                      <w:szCs w:val="22"/>
                    </w:rPr>
                    <w:t>2. Рассмотрение ходатайства и документов о предоставлении муниципальной услуги – 10 р. дней ( в случае п.2.4.2 – 29 р. дней)</w:t>
                  </w:r>
                </w:p>
              </w:txbxContent>
            </v:textbox>
          </v:shape>
        </w:pict>
      </w:r>
      <w:r w:rsidR="00574FE9">
        <w:rPr>
          <w:rFonts w:eastAsia="Calibri"/>
          <w:noProof/>
          <w:sz w:val="22"/>
          <w:szCs w:val="22"/>
        </w:rPr>
        <w:pict>
          <v:shape id="Прямая со стрелкой 22" o:spid="_x0000_s1048" type="#_x0000_t32" style="position:absolute;left:0;text-align:left;margin-left:336.6pt;margin-top:107.95pt;width:30.4pt;height:0;rotation:90;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adj="-270107,-1,-270107">
            <v:stroke endarrow="open"/>
          </v:shape>
        </w:pict>
      </w:r>
      <w:r w:rsidR="00574FE9">
        <w:rPr>
          <w:rFonts w:eastAsia="Calibri"/>
          <w:noProof/>
          <w:sz w:val="22"/>
          <w:szCs w:val="22"/>
        </w:rPr>
        <w:pict>
          <v:shape id="Прямая со стрелкой 23" o:spid="_x0000_s1047" type="#_x0000_t32" style="position:absolute;left:0;text-align:left;margin-left:292.85pt;margin-top:96.7pt;width:0;height:18.7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w:r>
      <w:r w:rsidR="00574FE9">
        <w:rPr>
          <w:rFonts w:eastAsia="Calibri"/>
          <w:noProof/>
          <w:sz w:val="22"/>
          <w:szCs w:val="22"/>
        </w:rPr>
        <w:pict>
          <v:shape id="Прямая со стрелкой 25" o:spid="_x0000_s1046" type="#_x0000_t32" style="position:absolute;left:0;text-align:left;margin-left:223.25pt;margin-top:98.9pt;width:0;height:18.7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r w:rsidR="00943F8E">
        <w:rPr>
          <w:rFonts w:eastAsia="Calibri"/>
          <w:noProof/>
          <w:sz w:val="22"/>
          <w:szCs w:val="22"/>
        </w:rPr>
        <w:pict>
          <v:shape id="_x0000_s1074" type="#_x0000_t32" style="position:absolute;left:0;text-align:left;margin-left:102.05pt;margin-top:579pt;width:.05pt;height:21.85pt;z-index:251675648" o:connectortype="straight">
            <v:stroke endarrow="block"/>
          </v:shape>
        </w:pict>
      </w:r>
      <w:r w:rsidR="00943F8E">
        <w:rPr>
          <w:rFonts w:eastAsia="Calibri"/>
          <w:noProof/>
          <w:sz w:val="22"/>
          <w:szCs w:val="22"/>
        </w:rPr>
        <w:pict>
          <v:shape id="_x0000_s1075" type="#_x0000_t32" style="position:absolute;left:0;text-align:left;margin-left:392.05pt;margin-top:582.05pt;width:.8pt;height:18pt;z-index:251676672" o:connectortype="straight">
            <v:stroke endarrow="block"/>
          </v:shape>
        </w:pict>
      </w:r>
      <w:r w:rsidR="00943F8E">
        <w:rPr>
          <w:rFonts w:eastAsia="Calibri"/>
          <w:noProof/>
          <w:sz w:val="22"/>
          <w:szCs w:val="22"/>
        </w:rPr>
        <w:pict>
          <v:shape id="_x0000_s1073" type="#_x0000_t202" style="position:absolute;left:0;text-align:left;margin-left:51.25pt;margin-top:606.65pt;width:435.3pt;height:28.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943F8E" w:rsidRPr="00943F8E" w:rsidRDefault="00943F8E" w:rsidP="00943F8E">
                  <w:pPr>
                    <w:jc w:val="center"/>
                    <w:rPr>
                      <w:strike/>
                      <w:sz w:val="22"/>
                      <w:szCs w:val="22"/>
                    </w:rPr>
                  </w:pPr>
                  <w:r w:rsidRPr="00943F8E">
                    <w:rPr>
                      <w:sz w:val="22"/>
                      <w:szCs w:val="22"/>
                    </w:rPr>
                    <w:t>4.  Выдача результата предоставления муниципальной услуги –1 рабочий день</w:t>
                  </w:r>
                </w:p>
              </w:txbxContent>
            </v:textbox>
          </v:shape>
        </w:pict>
      </w:r>
      <w:r w:rsidR="00943F8E">
        <w:rPr>
          <w:rFonts w:eastAsia="Calibri"/>
          <w:noProof/>
          <w:sz w:val="22"/>
          <w:szCs w:val="22"/>
        </w:rPr>
        <w:pict>
          <v:shape id="_x0000_s1069" type="#_x0000_t202" style="position:absolute;left:0;text-align:left;margin-left:17.85pt;margin-top:532.95pt;width:154.2pt;height:46.0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943F8E" w:rsidRPr="00943F8E" w:rsidRDefault="00943F8E" w:rsidP="00943F8E">
                  <w:pPr>
                    <w:jc w:val="center"/>
                    <w:rPr>
                      <w:sz w:val="22"/>
                      <w:szCs w:val="22"/>
                    </w:rPr>
                  </w:pPr>
                  <w:r w:rsidRPr="00943F8E">
                    <w:rPr>
                      <w:sz w:val="22"/>
                      <w:szCs w:val="22"/>
                    </w:rPr>
                    <w:t xml:space="preserve">Решение об установлении </w:t>
                  </w:r>
                </w:p>
                <w:p w:rsidR="00943F8E" w:rsidRPr="00943F8E" w:rsidRDefault="00943F8E" w:rsidP="00943F8E">
                  <w:pPr>
                    <w:jc w:val="center"/>
                    <w:rPr>
                      <w:sz w:val="22"/>
                      <w:szCs w:val="22"/>
                    </w:rPr>
                  </w:pPr>
                  <w:r w:rsidRPr="00943F8E">
                    <w:rPr>
                      <w:sz w:val="22"/>
                      <w:szCs w:val="22"/>
                    </w:rPr>
                    <w:t xml:space="preserve">публичного сервитута </w:t>
                  </w:r>
                </w:p>
              </w:txbxContent>
            </v:textbox>
          </v:shape>
        </w:pict>
      </w:r>
      <w:r w:rsidR="00943F8E">
        <w:rPr>
          <w:rFonts w:eastAsia="Calibri"/>
          <w:noProof/>
          <w:sz w:val="22"/>
          <w:szCs w:val="22"/>
        </w:rPr>
        <w:pict>
          <v:shape id="_x0000_s1072" type="#_x0000_t32" style="position:absolute;left:0;text-align:left;margin-left:326.95pt;margin-top:513.25pt;width:23.1pt;height:11.2pt;z-index:251673600" o:connectortype="straight">
            <v:stroke endarrow="block"/>
          </v:shape>
        </w:pict>
      </w:r>
      <w:r w:rsidR="00943F8E">
        <w:rPr>
          <w:rFonts w:eastAsia="Calibri"/>
          <w:noProof/>
          <w:sz w:val="22"/>
          <w:szCs w:val="22"/>
        </w:rPr>
        <w:pict>
          <v:shape id="_x0000_s1071" type="#_x0000_t32" style="position:absolute;left:0;text-align:left;margin-left:110.85pt;margin-top:513.65pt;width:32pt;height:13.6pt;flip:x;z-index:251672576" o:connectortype="straight">
            <v:stroke endarrow="block"/>
          </v:shape>
        </w:pict>
      </w:r>
      <w:r w:rsidR="00943F8E">
        <w:rPr>
          <w:rFonts w:eastAsia="Calibri"/>
          <w:noProof/>
          <w:sz w:val="22"/>
          <w:szCs w:val="22"/>
        </w:rPr>
        <w:pict>
          <v:shape id="_x0000_s1070" type="#_x0000_t202" style="position:absolute;left:0;text-align:left;margin-left:285.65pt;margin-top:533.35pt;width:208.45pt;height:47.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LDCGAJBAgAAVAQA&#10;AA4AAAAAAAAAAAAAAAAALgIAAGRycy9lMm9Eb2MueG1sUEsBAi0AFAAGAAgAAAAhAB6inT/fAAAA&#10;CgEAAA8AAAAAAAAAAAAAAAAAmwQAAGRycy9kb3ducmV2LnhtbFBLBQYAAAAABAAEAPMAAACnBQAA&#10;AAA=&#10;">
            <v:textbox>
              <w:txbxContent>
                <w:p w:rsidR="00943F8E" w:rsidRPr="00943F8E" w:rsidRDefault="00943F8E" w:rsidP="00943F8E">
                  <w:pPr>
                    <w:jc w:val="center"/>
                    <w:rPr>
                      <w:sz w:val="22"/>
                      <w:szCs w:val="22"/>
                    </w:rPr>
                  </w:pPr>
                  <w:r w:rsidRPr="00943F8E">
                    <w:rPr>
                      <w:sz w:val="22"/>
                      <w:szCs w:val="22"/>
                    </w:rPr>
                    <w:t>Решение о возврате ходатайства без рассмотрения/об отказе в предоставлении муниципальной услуги</w:t>
                  </w:r>
                </w:p>
              </w:txbxContent>
            </v:textbox>
          </v:shape>
        </w:pict>
      </w:r>
      <w:r w:rsidR="00943F8E">
        <w:rPr>
          <w:rFonts w:eastAsia="Calibri"/>
          <w:noProof/>
          <w:sz w:val="22"/>
          <w:szCs w:val="22"/>
        </w:rPr>
        <w:pict>
          <v:shape id="Прямая со стрелкой 18" o:spid="_x0000_s1056" type="#_x0000_t32" style="position:absolute;left:0;text-align:left;margin-left:285.65pt;margin-top:287.65pt;width:91.05pt;height:23.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w:r>
      <w:r w:rsidR="00943F8E">
        <w:rPr>
          <w:rFonts w:eastAsia="Calibri"/>
          <w:noProof/>
          <w:sz w:val="22"/>
          <w:szCs w:val="22"/>
        </w:rPr>
        <w:pict>
          <v:shape id="Прямая со стрелкой 42" o:spid="_x0000_s1054" type="#_x0000_t32" style="position:absolute;left:0;text-align:left;margin-left:155.3pt;margin-top:287.25pt;width:101.85pt;height:23.6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w:r>
      <w:r w:rsidR="00943F8E">
        <w:rPr>
          <w:rFonts w:eastAsia="Calibri"/>
          <w:noProof/>
          <w:sz w:val="22"/>
          <w:szCs w:val="22"/>
        </w:rPr>
        <w:pict>
          <v:shape id="_x0000_s1068" type="#_x0000_t32" style="position:absolute;left:0;text-align:left;margin-left:391.25pt;margin-top:438.05pt;width:.4pt;height:20.4pt;z-index:251669504" o:connectortype="straight">
            <v:stroke endarrow="block"/>
          </v:shape>
        </w:pict>
      </w:r>
      <w:r w:rsidR="00943F8E">
        <w:rPr>
          <w:rFonts w:eastAsia="Calibri"/>
          <w:noProof/>
          <w:sz w:val="22"/>
          <w:szCs w:val="22"/>
        </w:rPr>
        <w:pict>
          <v:shape id="_x0000_s1067" type="#_x0000_t32" style="position:absolute;left:0;text-align:left;margin-left:134.45pt;margin-top:438.05pt;width:0;height:20.4pt;z-index:251668480" o:connectortype="straight">
            <v:stroke endarrow="block"/>
          </v:shape>
        </w:pict>
      </w:r>
      <w:r w:rsidR="00943F8E">
        <w:rPr>
          <w:rFonts w:eastAsia="Calibri"/>
          <w:noProof/>
          <w:sz w:val="22"/>
          <w:szCs w:val="22"/>
        </w:rPr>
        <w:pict>
          <v:shape id="_x0000_s1066" type="#_x0000_t202" style="position:absolute;left:0;text-align:left;margin-left:58.55pt;margin-top:463.25pt;width:420.75pt;height:46.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rsidR="00943F8E" w:rsidRPr="00943F8E" w:rsidRDefault="00943F8E" w:rsidP="00943F8E">
                  <w:pPr>
                    <w:jc w:val="center"/>
                    <w:rPr>
                      <w:sz w:val="22"/>
                      <w:szCs w:val="22"/>
                    </w:rPr>
                  </w:pPr>
                  <w:r w:rsidRPr="00943F8E">
                    <w:rPr>
                      <w:sz w:val="22"/>
                      <w:szCs w:val="22"/>
                    </w:rPr>
                    <w:t>3. Принятие решения о предоставлении либо об отказе в предоставлении муниципальной услуги – 2 рабочих дня</w:t>
                  </w:r>
                </w:p>
              </w:txbxContent>
            </v:textbox>
          </v:shape>
        </w:pict>
      </w:r>
      <w:r w:rsidR="00943F8E">
        <w:rPr>
          <w:rFonts w:eastAsia="Calibri"/>
          <w:noProof/>
          <w:sz w:val="22"/>
          <w:szCs w:val="22"/>
        </w:rPr>
        <w:pict>
          <v:shape id="_x0000_s1059" type="#_x0000_t202" style="position:absolute;left:0;text-align:left;margin-left:16.4pt;margin-top:390.8pt;width:206.45pt;height:43.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943F8E" w:rsidRPr="00943F8E" w:rsidRDefault="00943F8E" w:rsidP="00943F8E">
                  <w:pPr>
                    <w:jc w:val="center"/>
                    <w:rPr>
                      <w:sz w:val="22"/>
                      <w:szCs w:val="22"/>
                    </w:rPr>
                  </w:pPr>
                  <w:r w:rsidRPr="00943F8E">
                    <w:rPr>
                      <w:sz w:val="22"/>
                      <w:szCs w:val="22"/>
                    </w:rPr>
                    <w:t>Подготовка проекта решения об</w:t>
                  </w:r>
                </w:p>
                <w:p w:rsidR="00943F8E" w:rsidRPr="00943F8E" w:rsidRDefault="00943F8E" w:rsidP="00943F8E">
                  <w:pPr>
                    <w:jc w:val="center"/>
                    <w:rPr>
                      <w:sz w:val="22"/>
                      <w:szCs w:val="22"/>
                    </w:rPr>
                  </w:pPr>
                  <w:r w:rsidRPr="00943F8E">
                    <w:rPr>
                      <w:sz w:val="22"/>
                      <w:szCs w:val="22"/>
                    </w:rPr>
                    <w:t>установлении публичного сервитута</w:t>
                  </w:r>
                </w:p>
              </w:txbxContent>
            </v:textbox>
          </v:shape>
        </w:pict>
      </w:r>
      <w:r w:rsidR="00943F8E">
        <w:rPr>
          <w:rFonts w:eastAsia="Calibri"/>
          <w:noProof/>
          <w:sz w:val="22"/>
          <w:szCs w:val="22"/>
        </w:rPr>
        <w:pict>
          <v:shape id="_x0000_s1065" type="#_x0000_t202" style="position:absolute;left:0;text-align:left;margin-left:287.25pt;margin-top:391.2pt;width:218.3pt;height:44.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943F8E" w:rsidRPr="00943F8E" w:rsidRDefault="00943F8E" w:rsidP="00943F8E">
                  <w:pPr>
                    <w:jc w:val="center"/>
                    <w:rPr>
                      <w:sz w:val="22"/>
                      <w:szCs w:val="22"/>
                    </w:rPr>
                  </w:pPr>
                  <w:r w:rsidRPr="00943F8E">
                    <w:rPr>
                      <w:sz w:val="22"/>
                      <w:szCs w:val="22"/>
                    </w:rPr>
                    <w:t>Подготовка проекта решения о возврате ходатайства /решения об отказе в предоставлении муниципальной услуги</w:t>
                  </w:r>
                </w:p>
              </w:txbxContent>
            </v:textbox>
          </v:shape>
        </w:pict>
      </w:r>
      <w:r w:rsidR="00943F8E">
        <w:rPr>
          <w:rFonts w:eastAsia="Calibri"/>
          <w:noProof/>
          <w:sz w:val="22"/>
          <w:szCs w:val="22"/>
        </w:rPr>
        <w:pict>
          <v:shape id="_x0000_s1064" type="#_x0000_t32" style="position:absolute;left:0;text-align:left;margin-left:402.85pt;margin-top:376.85pt;width:.4pt;height:12.8pt;z-index:251665408" o:connectortype="straight">
            <v:stroke endarrow="block"/>
          </v:shape>
        </w:pict>
      </w:r>
      <w:r w:rsidR="00943F8E">
        <w:rPr>
          <w:rFonts w:eastAsia="Calibri"/>
          <w:noProof/>
          <w:sz w:val="22"/>
          <w:szCs w:val="22"/>
        </w:rPr>
        <w:pict>
          <v:shape id="_x0000_s1063" type="#_x0000_t32" style="position:absolute;left:0;text-align:left;margin-left:106.45pt;margin-top:374.45pt;width:.4pt;height:12.4pt;z-index:251664384" o:connectortype="straight">
            <v:stroke endarrow="block"/>
          </v:shape>
        </w:pict>
      </w:r>
      <w:r w:rsidR="00943F8E">
        <w:rPr>
          <w:rFonts w:eastAsia="Calibri"/>
          <w:noProof/>
          <w:sz w:val="22"/>
          <w:szCs w:val="22"/>
        </w:rPr>
        <w:pict>
          <v:shape id="_x0000_s1052" type="#_x0000_t32" style="position:absolute;left:0;text-align:left;margin-left:282.45pt;margin-top:222.9pt;width:0;height:18.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r w:rsidR="00943F8E">
        <w:rPr>
          <w:rFonts w:eastAsia="Calibri"/>
          <w:noProof/>
          <w:sz w:val="22"/>
          <w:szCs w:val="22"/>
        </w:rPr>
        <w:pict>
          <v:shape id="_x0000_s1057" type="#_x0000_t202" style="position:absolute;left:0;text-align:left;margin-left:17.35pt;margin-top:320.4pt;width:211.45pt;height:52.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943F8E" w:rsidRPr="00943F8E" w:rsidRDefault="00943F8E" w:rsidP="00943F8E">
                  <w:pPr>
                    <w:jc w:val="center"/>
                    <w:rPr>
                      <w:sz w:val="22"/>
                      <w:szCs w:val="22"/>
                    </w:rPr>
                  </w:pPr>
                  <w:r w:rsidRPr="00943F8E">
                    <w:rPr>
                      <w:sz w:val="22"/>
                      <w:szCs w:val="22"/>
                    </w:rPr>
                    <w:t>Не имеется предусмотренных п.2.10 оснований для отказа в предоставлении муниципальной услуги</w:t>
                  </w:r>
                </w:p>
              </w:txbxContent>
            </v:textbox>
          </v:shape>
        </w:pict>
      </w:r>
      <w:r w:rsidR="00943F8E">
        <w:rPr>
          <w:rFonts w:eastAsia="Calibri"/>
          <w:noProof/>
          <w:sz w:val="22"/>
          <w:szCs w:val="22"/>
        </w:rPr>
        <w:pict>
          <v:shape id="_x0000_s1058" type="#_x0000_t202" style="position:absolute;left:0;text-align:left;margin-left:288.05pt;margin-top:322.85pt;width:214.3pt;height:5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943F8E" w:rsidRPr="00943F8E" w:rsidRDefault="00943F8E" w:rsidP="00943F8E">
                  <w:pPr>
                    <w:jc w:val="center"/>
                    <w:rPr>
                      <w:sz w:val="22"/>
                      <w:szCs w:val="22"/>
                    </w:rPr>
                  </w:pPr>
                  <w:r w:rsidRPr="00943F8E">
                    <w:rPr>
                      <w:sz w:val="22"/>
                      <w:szCs w:val="22"/>
                    </w:rPr>
                    <w:t>Имеются предусмотренные п.2.10 основания для отказа в предоставлении муниципальной услуги</w:t>
                  </w:r>
                </w:p>
              </w:txbxContent>
            </v:textbox>
          </v:shape>
        </w:pict>
      </w:r>
      <w:r w:rsidR="00943F8E">
        <w:rPr>
          <w:rFonts w:eastAsia="Calibri"/>
          <w:noProof/>
          <w:sz w:val="22"/>
          <w:szCs w:val="22"/>
        </w:rPr>
        <w:pict>
          <v:shape id="_x0000_s1050" type="#_x0000_t202" style="position:absolute;left:0;text-align:left;margin-left:33.75pt;margin-top:197.65pt;width:496.5pt;height:26.3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">
            <v:textbox>
              <w:txbxContent>
                <w:p w:rsidR="00943F8E" w:rsidRPr="00943F8E" w:rsidRDefault="00943F8E" w:rsidP="00943F8E">
                  <w:pPr>
                    <w:pStyle w:val="affc"/>
                    <w:numPr>
                      <w:ilvl w:val="0"/>
                      <w:numId w:val="13"/>
                    </w:numPr>
                    <w:suppressAutoHyphens w:val="0"/>
                    <w:spacing w:after="200" w:line="276" w:lineRule="auto"/>
                    <w:ind w:left="284" w:firstLine="76"/>
                    <w:contextualSpacing w:val="0"/>
                    <w:jc w:val="both"/>
                    <w:rPr>
                      <w:sz w:val="22"/>
                      <w:szCs w:val="22"/>
                    </w:rPr>
                  </w:pPr>
                  <w:r w:rsidRPr="00943F8E">
                    <w:rPr>
                      <w:sz w:val="22"/>
                      <w:szCs w:val="22"/>
                    </w:rPr>
                    <w:t>Регистрация ходатайства и документов о предоставлении муниципальной услуги – 1 р. день</w:t>
                  </w:r>
                </w:p>
              </w:txbxContent>
            </v:textbox>
          </v:shape>
        </w:pict>
      </w:r>
      <w:r w:rsidR="00943F8E">
        <w:rPr>
          <w:rFonts w:eastAsia="Calibri"/>
          <w:noProof/>
          <w:sz w:val="22"/>
          <w:szCs w:val="22"/>
        </w:rPr>
        <w:pict>
          <v:shape id="_x0000_s1051" type="#_x0000_t32" style="position:absolute;left:0;text-align:left;margin-left:286.4pt;margin-top:178.1pt;width:0;height:18.7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r w:rsidR="00943F8E">
        <w:rPr>
          <w:rFonts w:eastAsia="Calibri"/>
          <w:noProof/>
          <w:sz w:val="22"/>
          <w:szCs w:val="22"/>
        </w:rPr>
        <w:pict>
          <v:shape id="_x0000_s1039" type="#_x0000_t32" style="position:absolute;left:0;text-align:left;margin-left:232.35pt;margin-top:24.95pt;width:0;height:26.6pt;z-index:251643904" o:connectortype="straight">
            <v:stroke endarrow="block"/>
          </v:shape>
        </w:pict>
      </w:r>
      <w:r w:rsidR="00943F8E">
        <w:rPr>
          <w:rFonts w:eastAsia="Calibri"/>
          <w:sz w:val="22"/>
          <w:szCs w:val="22"/>
        </w:rPr>
        <w:t xml:space="preserve">       ходатайство</w:t>
      </w:r>
    </w:p>
    <w:sectPr w:rsidR="00943F8E" w:rsidRPr="00943F8E" w:rsidSect="005F7342">
      <w:pgSz w:w="11906" w:h="16838"/>
      <w:pgMar w:top="1418"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sig w:usb0="00000000" w:usb1="00000000" w:usb2="00000000" w:usb3="00000000" w:csb0="00000000" w:csb1="00000000"/>
  </w:font>
  <w:font w:name="font180">
    <w:altName w:val="Arial Unicode MS"/>
    <w:charset w:val="80"/>
    <w:family w:val="auto"/>
    <w:pitch w:val="default"/>
    <w:sig w:usb0="00000000" w:usb1="00000000" w:usb2="00000000" w:usb3="00000000" w:csb0="00000000" w:csb1="00000000"/>
  </w:font>
  <w:font w:name="Liberation Mono">
    <w:altName w:val="Courier New"/>
    <w:charset w:val="00"/>
    <w:family w:val="roma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20B0500000000000000"/>
    <w:charset w:val="00"/>
    <w:family w:val="roman"/>
    <w:notTrueType/>
    <w:pitch w:val="default"/>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ont291">
    <w:altName w:val="Times New Roman"/>
    <w:charset w:val="CC"/>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26"/>
        </w:tabs>
        <w:ind w:left="1806" w:hanging="432"/>
      </w:pPr>
    </w:lvl>
    <w:lvl w:ilvl="1">
      <w:start w:val="1"/>
      <w:numFmt w:val="none"/>
      <w:suff w:val="nothing"/>
      <w:lvlText w:val=""/>
      <w:lvlJc w:val="left"/>
      <w:pPr>
        <w:tabs>
          <w:tab w:val="num" w:pos="-426"/>
        </w:tabs>
        <w:ind w:left="1950" w:hanging="576"/>
      </w:pPr>
    </w:lvl>
    <w:lvl w:ilvl="2">
      <w:start w:val="1"/>
      <w:numFmt w:val="none"/>
      <w:suff w:val="nothing"/>
      <w:lvlText w:val=""/>
      <w:lvlJc w:val="left"/>
      <w:pPr>
        <w:tabs>
          <w:tab w:val="num" w:pos="-426"/>
        </w:tabs>
        <w:ind w:left="2094" w:hanging="720"/>
      </w:pPr>
    </w:lvl>
    <w:lvl w:ilvl="3">
      <w:start w:val="1"/>
      <w:numFmt w:val="none"/>
      <w:suff w:val="nothing"/>
      <w:lvlText w:val=""/>
      <w:lvlJc w:val="left"/>
      <w:pPr>
        <w:tabs>
          <w:tab w:val="num" w:pos="-426"/>
        </w:tabs>
        <w:ind w:left="2238" w:hanging="864"/>
      </w:pPr>
    </w:lvl>
    <w:lvl w:ilvl="4">
      <w:start w:val="1"/>
      <w:numFmt w:val="none"/>
      <w:suff w:val="nothing"/>
      <w:lvlText w:val=""/>
      <w:lvlJc w:val="left"/>
      <w:pPr>
        <w:tabs>
          <w:tab w:val="num" w:pos="-426"/>
        </w:tabs>
        <w:ind w:left="2382" w:hanging="1008"/>
      </w:pPr>
    </w:lvl>
    <w:lvl w:ilvl="5">
      <w:start w:val="1"/>
      <w:numFmt w:val="none"/>
      <w:suff w:val="nothing"/>
      <w:lvlText w:val=""/>
      <w:lvlJc w:val="left"/>
      <w:pPr>
        <w:tabs>
          <w:tab w:val="num" w:pos="-426"/>
        </w:tabs>
        <w:ind w:left="2526" w:hanging="1152"/>
      </w:pPr>
    </w:lvl>
    <w:lvl w:ilvl="6">
      <w:start w:val="1"/>
      <w:numFmt w:val="none"/>
      <w:suff w:val="nothing"/>
      <w:lvlText w:val=""/>
      <w:lvlJc w:val="left"/>
      <w:pPr>
        <w:tabs>
          <w:tab w:val="num" w:pos="870"/>
        </w:tabs>
        <w:ind w:left="870" w:hanging="1296"/>
      </w:pPr>
    </w:lvl>
    <w:lvl w:ilvl="7">
      <w:start w:val="1"/>
      <w:numFmt w:val="none"/>
      <w:suff w:val="nothing"/>
      <w:lvlText w:val=""/>
      <w:lvlJc w:val="left"/>
      <w:pPr>
        <w:tabs>
          <w:tab w:val="num" w:pos="-426"/>
        </w:tabs>
        <w:ind w:left="2814" w:hanging="1440"/>
      </w:pPr>
    </w:lvl>
    <w:lvl w:ilvl="8">
      <w:start w:val="1"/>
      <w:numFmt w:val="none"/>
      <w:suff w:val="nothing"/>
      <w:lvlText w:val=""/>
      <w:lvlJc w:val="left"/>
      <w:pPr>
        <w:tabs>
          <w:tab w:val="num" w:pos="1158"/>
        </w:tabs>
        <w:ind w:left="1158" w:hanging="1584"/>
      </w:pPr>
    </w:lvl>
  </w:abstractNum>
  <w:abstractNum w:abstractNumId="1">
    <w:nsid w:val="00000002"/>
    <w:multiLevelType w:val="multilevel"/>
    <w:tmpl w:val="00000002"/>
    <w:name w:val="WW8Num2"/>
    <w:lvl w:ilvl="0">
      <w:start w:val="1"/>
      <w:numFmt w:val="decimal"/>
      <w:suff w:val="space"/>
      <w:lvlText w:val="%1."/>
      <w:lvlJc w:val="left"/>
      <w:pPr>
        <w:tabs>
          <w:tab w:val="num" w:pos="0"/>
        </w:tabs>
        <w:ind w:left="2232" w:hanging="432"/>
      </w:pPr>
    </w:lvl>
    <w:lvl w:ilvl="1">
      <w:start w:val="1"/>
      <w:numFmt w:val="decimal"/>
      <w:suff w:val="nothing"/>
      <w:lvlText w:val="%2."/>
      <w:lvlJc w:val="left"/>
      <w:pPr>
        <w:tabs>
          <w:tab w:val="num" w:pos="0"/>
        </w:tabs>
        <w:ind w:left="2376" w:hanging="576"/>
      </w:pPr>
    </w:lvl>
    <w:lvl w:ilvl="2">
      <w:start w:val="1"/>
      <w:numFmt w:val="decimal"/>
      <w:suff w:val="nothing"/>
      <w:lvlText w:val="%3."/>
      <w:lvlJc w:val="left"/>
      <w:pPr>
        <w:tabs>
          <w:tab w:val="num" w:pos="0"/>
        </w:tabs>
        <w:ind w:left="2520" w:hanging="720"/>
      </w:pPr>
    </w:lvl>
    <w:lvl w:ilvl="3">
      <w:start w:val="1"/>
      <w:numFmt w:val="decimal"/>
      <w:suff w:val="nothing"/>
      <w:lvlText w:val="%4."/>
      <w:lvlJc w:val="left"/>
      <w:pPr>
        <w:tabs>
          <w:tab w:val="num" w:pos="0"/>
        </w:tabs>
        <w:ind w:left="2664" w:hanging="864"/>
      </w:pPr>
    </w:lvl>
    <w:lvl w:ilvl="4">
      <w:start w:val="1"/>
      <w:numFmt w:val="decimal"/>
      <w:suff w:val="nothing"/>
      <w:lvlText w:val="%5."/>
      <w:lvlJc w:val="left"/>
      <w:pPr>
        <w:tabs>
          <w:tab w:val="num" w:pos="0"/>
        </w:tabs>
        <w:ind w:left="2808" w:hanging="1008"/>
      </w:pPr>
    </w:lvl>
    <w:lvl w:ilvl="5">
      <w:start w:val="1"/>
      <w:numFmt w:val="decimal"/>
      <w:suff w:val="nothing"/>
      <w:lvlText w:val="%6."/>
      <w:lvlJc w:val="left"/>
      <w:pPr>
        <w:tabs>
          <w:tab w:val="num" w:pos="0"/>
        </w:tabs>
        <w:ind w:left="29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3240" w:hanging="1440"/>
      </w:pPr>
    </w:lvl>
    <w:lvl w:ilvl="8">
      <w:start w:val="1"/>
      <w:numFmt w:val="decimal"/>
      <w:suff w:val="nothing"/>
      <w:lvlText w:val="%9."/>
      <w:lvlJc w:val="left"/>
      <w:pPr>
        <w:tabs>
          <w:tab w:val="num" w:pos="0"/>
        </w:tabs>
        <w:ind w:left="1584" w:hanging="1584"/>
      </w:pPr>
    </w:lvl>
  </w:abstractNum>
  <w:abstractNum w:abstractNumId="2">
    <w:nsid w:val="00000003"/>
    <w:multiLevelType w:val="multilevel"/>
    <w:tmpl w:val="00000003"/>
    <w:name w:val="WW8Num3"/>
    <w:lvl w:ilvl="0">
      <w:start w:val="1"/>
      <w:numFmt w:val="decimal"/>
      <w:suff w:val="space"/>
      <w:lvlText w:val="%1."/>
      <w:lvlJc w:val="left"/>
      <w:pPr>
        <w:tabs>
          <w:tab w:val="num" w:pos="0"/>
        </w:tabs>
        <w:ind w:left="499"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suff w:val="space"/>
      <w:lvlText w:val="%1."/>
      <w:lvlJc w:val="left"/>
      <w:pPr>
        <w:tabs>
          <w:tab w:val="num" w:pos="0"/>
        </w:tabs>
        <w:ind w:left="2275" w:hanging="720"/>
      </w:pPr>
      <w:rPr>
        <w:rFonts w:cs="Times New Roman"/>
      </w:rPr>
    </w:lvl>
    <w:lvl w:ilvl="1">
      <w:start w:val="1"/>
      <w:numFmt w:val="decimal"/>
      <w:suff w:val="space"/>
      <w:lvlText w:val="%1.%2."/>
      <w:lvlJc w:val="left"/>
      <w:pPr>
        <w:tabs>
          <w:tab w:val="num" w:pos="0"/>
        </w:tabs>
        <w:ind w:left="1288" w:hanging="720"/>
      </w:pPr>
      <w:rPr>
        <w:rFonts w:cs="Times New Roman"/>
      </w:rPr>
    </w:lvl>
    <w:lvl w:ilvl="2">
      <w:start w:val="1"/>
      <w:numFmt w:val="decimal"/>
      <w:suff w:val="space"/>
      <w:lvlText w:val="%1.%2.%3."/>
      <w:lvlJc w:val="left"/>
      <w:pPr>
        <w:tabs>
          <w:tab w:val="num" w:pos="0"/>
        </w:tabs>
        <w:ind w:left="3834" w:hanging="720"/>
      </w:pPr>
      <w:rPr>
        <w:rFonts w:cs="Times New Roman"/>
      </w:rPr>
    </w:lvl>
    <w:lvl w:ilvl="3">
      <w:start w:val="1"/>
      <w:numFmt w:val="decimal"/>
      <w:suff w:val="space"/>
      <w:lvlText w:val="%1.%2.%3.%4."/>
      <w:lvlJc w:val="left"/>
      <w:pPr>
        <w:tabs>
          <w:tab w:val="num" w:pos="0"/>
        </w:tabs>
        <w:ind w:left="3198" w:firstLine="0"/>
      </w:pPr>
      <w:rPr>
        <w:rFonts w:cs="Times New Roman"/>
      </w:rPr>
    </w:lvl>
    <w:lvl w:ilvl="4">
      <w:start w:val="1"/>
      <w:numFmt w:val="decimal"/>
      <w:suff w:val="space"/>
      <w:lvlText w:val="%1.%2.%3.%4.%5."/>
      <w:lvlJc w:val="left"/>
      <w:pPr>
        <w:tabs>
          <w:tab w:val="num" w:pos="0"/>
        </w:tabs>
        <w:ind w:left="3219" w:hanging="792"/>
      </w:pPr>
      <w:rPr>
        <w:rFonts w:cs="Times New Roman"/>
      </w:rPr>
    </w:lvl>
    <w:lvl w:ilvl="5">
      <w:start w:val="1"/>
      <w:numFmt w:val="decimal"/>
      <w:suff w:val="space"/>
      <w:lvlText w:val="%1.%2.%3.%4.%5.%6."/>
      <w:lvlJc w:val="left"/>
      <w:pPr>
        <w:tabs>
          <w:tab w:val="num" w:pos="0"/>
        </w:tabs>
        <w:ind w:left="3723" w:hanging="936"/>
      </w:pPr>
      <w:rPr>
        <w:rFonts w:cs="Times New Roman"/>
      </w:rPr>
    </w:lvl>
    <w:lvl w:ilvl="6">
      <w:start w:val="1"/>
      <w:numFmt w:val="decimal"/>
      <w:suff w:val="space"/>
      <w:lvlText w:val="%1.%2.%3.%4.%5.%6.%7."/>
      <w:lvlJc w:val="left"/>
      <w:pPr>
        <w:tabs>
          <w:tab w:val="num" w:pos="0"/>
        </w:tabs>
        <w:ind w:left="4227" w:hanging="1080"/>
      </w:pPr>
      <w:rPr>
        <w:rFonts w:cs="Times New Roman"/>
      </w:rPr>
    </w:lvl>
    <w:lvl w:ilvl="7">
      <w:start w:val="1"/>
      <w:numFmt w:val="decimal"/>
      <w:suff w:val="space"/>
      <w:lvlText w:val="%1.%2.%3.%4.%5.%6.%7.%8."/>
      <w:lvlJc w:val="left"/>
      <w:pPr>
        <w:tabs>
          <w:tab w:val="num" w:pos="0"/>
        </w:tabs>
        <w:ind w:left="4731" w:hanging="1224"/>
      </w:pPr>
      <w:rPr>
        <w:rFonts w:cs="Times New Roman"/>
      </w:rPr>
    </w:lvl>
    <w:lvl w:ilvl="8">
      <w:start w:val="1"/>
      <w:numFmt w:val="decimal"/>
      <w:suff w:val="space"/>
      <w:lvlText w:val="%1.%2.%3.%4.%5.%6.%7.%8.%9."/>
      <w:lvlJc w:val="left"/>
      <w:pPr>
        <w:tabs>
          <w:tab w:val="num" w:pos="0"/>
        </w:tabs>
        <w:ind w:left="5307" w:hanging="1440"/>
      </w:pPr>
      <w:rPr>
        <w:rFonts w:cs="Times New Roman"/>
      </w:rPr>
    </w:lvl>
  </w:abstractNum>
  <w:abstractNum w:abstractNumId="4">
    <w:nsid w:val="08573018"/>
    <w:multiLevelType w:val="singleLevel"/>
    <w:tmpl w:val="81A2B61E"/>
    <w:lvl w:ilvl="0">
      <w:start w:val="1"/>
      <w:numFmt w:val="decimal"/>
      <w:lvlText w:val="5.1.%1."/>
      <w:legacy w:legacy="1" w:legacySpace="0" w:legacyIndent="581"/>
      <w:lvlJc w:val="left"/>
      <w:rPr>
        <w:rFonts w:ascii="Times New Roman" w:hAnsi="Times New Roman" w:cs="Times New Roman" w:hint="default"/>
      </w:rPr>
    </w:lvl>
  </w:abstractNum>
  <w:abstractNum w:abstractNumId="5">
    <w:nsid w:val="14967FB1"/>
    <w:multiLevelType w:val="multilevel"/>
    <w:tmpl w:val="8846833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nsid w:val="1DAB5013"/>
    <w:multiLevelType w:val="multilevel"/>
    <w:tmpl w:val="0D5845C2"/>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7040EC0"/>
    <w:multiLevelType w:val="multilevel"/>
    <w:tmpl w:val="0358BD2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nsid w:val="333417D9"/>
    <w:multiLevelType w:val="hybridMultilevel"/>
    <w:tmpl w:val="04E63720"/>
    <w:lvl w:ilvl="0" w:tplc="0419000F">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9">
    <w:nsid w:val="361E6531"/>
    <w:multiLevelType w:val="hybridMultilevel"/>
    <w:tmpl w:val="81643C34"/>
    <w:lvl w:ilvl="0" w:tplc="FE2A2D32">
      <w:start w:val="1"/>
      <w:numFmt w:val="decimal"/>
      <w:lvlText w:val="%1."/>
      <w:lvlJc w:val="left"/>
      <w:pPr>
        <w:tabs>
          <w:tab w:val="num" w:pos="1637"/>
        </w:tabs>
        <w:ind w:left="1637" w:hanging="360"/>
      </w:pPr>
      <w:rPr>
        <w:rFonts w:hint="default"/>
        <w:sz w:val="24"/>
        <w:szCs w:val="24"/>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10">
    <w:nsid w:val="5E1A65A6"/>
    <w:multiLevelType w:val="hybridMultilevel"/>
    <w:tmpl w:val="B7D2992A"/>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5561EE"/>
    <w:multiLevelType w:val="multilevel"/>
    <w:tmpl w:val="237EE778"/>
    <w:lvl w:ilvl="0">
      <w:start w:val="1"/>
      <w:numFmt w:val="decimal"/>
      <w:lvlText w:val="%1."/>
      <w:lvlJc w:val="left"/>
      <w:pPr>
        <w:tabs>
          <w:tab w:val="num" w:pos="360"/>
        </w:tabs>
        <w:ind w:left="360" w:hanging="360"/>
      </w:pPr>
    </w:lvl>
    <w:lvl w:ilvl="1">
      <w:start w:val="1"/>
      <w:numFmt w:val="decimal"/>
      <w:isLgl/>
      <w:lvlText w:val="%1.%2"/>
      <w:lvlJc w:val="left"/>
      <w:pPr>
        <w:ind w:left="1200" w:hanging="1200"/>
      </w:pPr>
      <w:rPr>
        <w:rFonts w:hint="default"/>
      </w:rPr>
    </w:lvl>
    <w:lvl w:ilvl="2">
      <w:start w:val="1"/>
      <w:numFmt w:val="decimal"/>
      <w:isLgl/>
      <w:lvlText w:val="%1.%2.%3"/>
      <w:lvlJc w:val="left"/>
      <w:pPr>
        <w:ind w:left="1200" w:hanging="1200"/>
      </w:pPr>
      <w:rPr>
        <w:rFonts w:hint="default"/>
      </w:rPr>
    </w:lvl>
    <w:lvl w:ilvl="3">
      <w:start w:val="1"/>
      <w:numFmt w:val="decimal"/>
      <w:isLgl/>
      <w:lvlText w:val="%1.%2.%3.%4"/>
      <w:lvlJc w:val="left"/>
      <w:pPr>
        <w:ind w:left="1200" w:hanging="1200"/>
      </w:pPr>
      <w:rPr>
        <w:rFonts w:hint="default"/>
      </w:rPr>
    </w:lvl>
    <w:lvl w:ilvl="4">
      <w:start w:val="1"/>
      <w:numFmt w:val="decimal"/>
      <w:isLgl/>
      <w:lvlText w:val="%1.%2.%3.%4.%5"/>
      <w:lvlJc w:val="left"/>
      <w:pPr>
        <w:ind w:left="1200" w:hanging="1200"/>
      </w:pPr>
      <w:rPr>
        <w:rFonts w:hint="default"/>
      </w:rPr>
    </w:lvl>
    <w:lvl w:ilvl="5">
      <w:start w:val="1"/>
      <w:numFmt w:val="decimal"/>
      <w:isLgl/>
      <w:lvlText w:val="%1.%2.%3.%4.%5.%6"/>
      <w:lvlJc w:val="left"/>
      <w:pPr>
        <w:ind w:left="1200" w:hanging="120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2"/>
  </w:num>
  <w:num w:numId="13">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F17BB"/>
    <w:rsid w:val="00000F22"/>
    <w:rsid w:val="000058F0"/>
    <w:rsid w:val="00006AA6"/>
    <w:rsid w:val="00007830"/>
    <w:rsid w:val="00014D80"/>
    <w:rsid w:val="00017D9B"/>
    <w:rsid w:val="00022760"/>
    <w:rsid w:val="0002385B"/>
    <w:rsid w:val="00026EDA"/>
    <w:rsid w:val="00034C5C"/>
    <w:rsid w:val="00040347"/>
    <w:rsid w:val="00043AC7"/>
    <w:rsid w:val="0004620F"/>
    <w:rsid w:val="00047887"/>
    <w:rsid w:val="00047F75"/>
    <w:rsid w:val="000531BF"/>
    <w:rsid w:val="00066049"/>
    <w:rsid w:val="000749CA"/>
    <w:rsid w:val="000754CC"/>
    <w:rsid w:val="000844CF"/>
    <w:rsid w:val="000874F5"/>
    <w:rsid w:val="0009052C"/>
    <w:rsid w:val="000907EE"/>
    <w:rsid w:val="00094ECF"/>
    <w:rsid w:val="000979DA"/>
    <w:rsid w:val="000A0E49"/>
    <w:rsid w:val="000A3F5E"/>
    <w:rsid w:val="000B0C50"/>
    <w:rsid w:val="000B563C"/>
    <w:rsid w:val="000B63DE"/>
    <w:rsid w:val="000C08A6"/>
    <w:rsid w:val="000C1ED4"/>
    <w:rsid w:val="000C70E3"/>
    <w:rsid w:val="000D3790"/>
    <w:rsid w:val="000D3F23"/>
    <w:rsid w:val="000D570C"/>
    <w:rsid w:val="000E1CA7"/>
    <w:rsid w:val="000F471E"/>
    <w:rsid w:val="000F506E"/>
    <w:rsid w:val="00101900"/>
    <w:rsid w:val="00103B4B"/>
    <w:rsid w:val="00103DED"/>
    <w:rsid w:val="0010592A"/>
    <w:rsid w:val="00106FC0"/>
    <w:rsid w:val="001100E4"/>
    <w:rsid w:val="001128E4"/>
    <w:rsid w:val="00120367"/>
    <w:rsid w:val="001217C8"/>
    <w:rsid w:val="0013251F"/>
    <w:rsid w:val="0013275B"/>
    <w:rsid w:val="00136F28"/>
    <w:rsid w:val="00137738"/>
    <w:rsid w:val="00140229"/>
    <w:rsid w:val="0014532A"/>
    <w:rsid w:val="00145DF7"/>
    <w:rsid w:val="001522E0"/>
    <w:rsid w:val="001625E0"/>
    <w:rsid w:val="001640EA"/>
    <w:rsid w:val="00167F58"/>
    <w:rsid w:val="001705A5"/>
    <w:rsid w:val="001720D5"/>
    <w:rsid w:val="001722C0"/>
    <w:rsid w:val="00177E8A"/>
    <w:rsid w:val="001817DF"/>
    <w:rsid w:val="00182C86"/>
    <w:rsid w:val="001908FF"/>
    <w:rsid w:val="0019428F"/>
    <w:rsid w:val="001A0BFB"/>
    <w:rsid w:val="001A0DD2"/>
    <w:rsid w:val="001A6A90"/>
    <w:rsid w:val="001B312B"/>
    <w:rsid w:val="001B5FD5"/>
    <w:rsid w:val="001B6138"/>
    <w:rsid w:val="001C2E9B"/>
    <w:rsid w:val="001C3326"/>
    <w:rsid w:val="001C774F"/>
    <w:rsid w:val="001D00DB"/>
    <w:rsid w:val="001D3C28"/>
    <w:rsid w:val="001E2970"/>
    <w:rsid w:val="001E79A4"/>
    <w:rsid w:val="001F12EA"/>
    <w:rsid w:val="001F2C24"/>
    <w:rsid w:val="00202F2C"/>
    <w:rsid w:val="002148E9"/>
    <w:rsid w:val="002162EF"/>
    <w:rsid w:val="00216A1F"/>
    <w:rsid w:val="00236F8B"/>
    <w:rsid w:val="00240699"/>
    <w:rsid w:val="00241C2E"/>
    <w:rsid w:val="002461A6"/>
    <w:rsid w:val="002521E0"/>
    <w:rsid w:val="002539C3"/>
    <w:rsid w:val="00256DC0"/>
    <w:rsid w:val="00257698"/>
    <w:rsid w:val="00262E79"/>
    <w:rsid w:val="0026356D"/>
    <w:rsid w:val="00266DA7"/>
    <w:rsid w:val="00267BD7"/>
    <w:rsid w:val="00267D64"/>
    <w:rsid w:val="002703EE"/>
    <w:rsid w:val="00274861"/>
    <w:rsid w:val="0027665D"/>
    <w:rsid w:val="002820C2"/>
    <w:rsid w:val="00291165"/>
    <w:rsid w:val="002A1175"/>
    <w:rsid w:val="002A52CF"/>
    <w:rsid w:val="002B0A39"/>
    <w:rsid w:val="002B125D"/>
    <w:rsid w:val="002B26EF"/>
    <w:rsid w:val="002B2B13"/>
    <w:rsid w:val="002B3DA2"/>
    <w:rsid w:val="002B53B7"/>
    <w:rsid w:val="002C0DBC"/>
    <w:rsid w:val="002C4C0B"/>
    <w:rsid w:val="002C573F"/>
    <w:rsid w:val="002D12C0"/>
    <w:rsid w:val="002E618C"/>
    <w:rsid w:val="002E716B"/>
    <w:rsid w:val="002F03BF"/>
    <w:rsid w:val="00303CD5"/>
    <w:rsid w:val="0030553B"/>
    <w:rsid w:val="00305BD6"/>
    <w:rsid w:val="0030719A"/>
    <w:rsid w:val="003133A3"/>
    <w:rsid w:val="00327669"/>
    <w:rsid w:val="00327A99"/>
    <w:rsid w:val="003379C7"/>
    <w:rsid w:val="00340154"/>
    <w:rsid w:val="00340CE9"/>
    <w:rsid w:val="00343541"/>
    <w:rsid w:val="003441E3"/>
    <w:rsid w:val="0035027D"/>
    <w:rsid w:val="00353B28"/>
    <w:rsid w:val="00356D93"/>
    <w:rsid w:val="00363A32"/>
    <w:rsid w:val="0036416C"/>
    <w:rsid w:val="003755C7"/>
    <w:rsid w:val="00376E37"/>
    <w:rsid w:val="00383ECB"/>
    <w:rsid w:val="00393514"/>
    <w:rsid w:val="003940C4"/>
    <w:rsid w:val="003A516C"/>
    <w:rsid w:val="003A5754"/>
    <w:rsid w:val="003B1D3E"/>
    <w:rsid w:val="003B4836"/>
    <w:rsid w:val="003D22B8"/>
    <w:rsid w:val="003D3115"/>
    <w:rsid w:val="003D55F5"/>
    <w:rsid w:val="003E2A18"/>
    <w:rsid w:val="003E374B"/>
    <w:rsid w:val="003F1F6F"/>
    <w:rsid w:val="003F5F96"/>
    <w:rsid w:val="00400785"/>
    <w:rsid w:val="00400DF3"/>
    <w:rsid w:val="0041040E"/>
    <w:rsid w:val="00421874"/>
    <w:rsid w:val="00425DE1"/>
    <w:rsid w:val="0043098D"/>
    <w:rsid w:val="00430C8D"/>
    <w:rsid w:val="0043600C"/>
    <w:rsid w:val="00436B56"/>
    <w:rsid w:val="0044008A"/>
    <w:rsid w:val="004439C8"/>
    <w:rsid w:val="00443F6D"/>
    <w:rsid w:val="00450281"/>
    <w:rsid w:val="00453F62"/>
    <w:rsid w:val="0046490A"/>
    <w:rsid w:val="004715EF"/>
    <w:rsid w:val="004802E0"/>
    <w:rsid w:val="00480CDA"/>
    <w:rsid w:val="004812E1"/>
    <w:rsid w:val="00482473"/>
    <w:rsid w:val="00483086"/>
    <w:rsid w:val="00483B10"/>
    <w:rsid w:val="00485F7B"/>
    <w:rsid w:val="0049067D"/>
    <w:rsid w:val="00490E43"/>
    <w:rsid w:val="00490E4A"/>
    <w:rsid w:val="00491BF4"/>
    <w:rsid w:val="00492C44"/>
    <w:rsid w:val="004947B0"/>
    <w:rsid w:val="00497FDD"/>
    <w:rsid w:val="004A1531"/>
    <w:rsid w:val="004A1C05"/>
    <w:rsid w:val="004A1C69"/>
    <w:rsid w:val="004A2BA5"/>
    <w:rsid w:val="004A57E9"/>
    <w:rsid w:val="004A599F"/>
    <w:rsid w:val="004B3542"/>
    <w:rsid w:val="004C1488"/>
    <w:rsid w:val="004C3FC6"/>
    <w:rsid w:val="004C7605"/>
    <w:rsid w:val="004D5DB6"/>
    <w:rsid w:val="004D616D"/>
    <w:rsid w:val="004D6623"/>
    <w:rsid w:val="004E2C54"/>
    <w:rsid w:val="004E3B7B"/>
    <w:rsid w:val="004E4138"/>
    <w:rsid w:val="004E47BD"/>
    <w:rsid w:val="004E7060"/>
    <w:rsid w:val="004F240C"/>
    <w:rsid w:val="00500094"/>
    <w:rsid w:val="00504119"/>
    <w:rsid w:val="0050630A"/>
    <w:rsid w:val="005146D6"/>
    <w:rsid w:val="00517A05"/>
    <w:rsid w:val="005202CE"/>
    <w:rsid w:val="00521C1C"/>
    <w:rsid w:val="00522832"/>
    <w:rsid w:val="00525D5C"/>
    <w:rsid w:val="00532DC2"/>
    <w:rsid w:val="00535299"/>
    <w:rsid w:val="00542555"/>
    <w:rsid w:val="0055014E"/>
    <w:rsid w:val="00551566"/>
    <w:rsid w:val="005546EB"/>
    <w:rsid w:val="00556216"/>
    <w:rsid w:val="005643AE"/>
    <w:rsid w:val="00570D15"/>
    <w:rsid w:val="00572C53"/>
    <w:rsid w:val="00574FE9"/>
    <w:rsid w:val="0058701A"/>
    <w:rsid w:val="00590CD9"/>
    <w:rsid w:val="0059202F"/>
    <w:rsid w:val="0059325D"/>
    <w:rsid w:val="005977B7"/>
    <w:rsid w:val="005B3E89"/>
    <w:rsid w:val="005B7AFB"/>
    <w:rsid w:val="005C03A0"/>
    <w:rsid w:val="005C042D"/>
    <w:rsid w:val="005C1486"/>
    <w:rsid w:val="005C18E8"/>
    <w:rsid w:val="005C5DEB"/>
    <w:rsid w:val="005D4718"/>
    <w:rsid w:val="005E0873"/>
    <w:rsid w:val="005E4135"/>
    <w:rsid w:val="005E6C07"/>
    <w:rsid w:val="005F2AB9"/>
    <w:rsid w:val="005F53B2"/>
    <w:rsid w:val="005F589D"/>
    <w:rsid w:val="005F7342"/>
    <w:rsid w:val="00603586"/>
    <w:rsid w:val="00613805"/>
    <w:rsid w:val="00613B42"/>
    <w:rsid w:val="00613FA6"/>
    <w:rsid w:val="00616C7C"/>
    <w:rsid w:val="006171D7"/>
    <w:rsid w:val="00617CBD"/>
    <w:rsid w:val="00620813"/>
    <w:rsid w:val="00624836"/>
    <w:rsid w:val="00631F66"/>
    <w:rsid w:val="006345F6"/>
    <w:rsid w:val="00634B9A"/>
    <w:rsid w:val="006547AC"/>
    <w:rsid w:val="00655594"/>
    <w:rsid w:val="00655AC7"/>
    <w:rsid w:val="006603C7"/>
    <w:rsid w:val="0066119D"/>
    <w:rsid w:val="006670AA"/>
    <w:rsid w:val="00671705"/>
    <w:rsid w:val="00682A44"/>
    <w:rsid w:val="0068553F"/>
    <w:rsid w:val="00686711"/>
    <w:rsid w:val="00686A5A"/>
    <w:rsid w:val="00690443"/>
    <w:rsid w:val="006A114A"/>
    <w:rsid w:val="006A24B8"/>
    <w:rsid w:val="006A2C86"/>
    <w:rsid w:val="006A79F0"/>
    <w:rsid w:val="006B0E50"/>
    <w:rsid w:val="006C32AA"/>
    <w:rsid w:val="006C46A9"/>
    <w:rsid w:val="006C5718"/>
    <w:rsid w:val="006D15D4"/>
    <w:rsid w:val="006D7ADE"/>
    <w:rsid w:val="006E0AA0"/>
    <w:rsid w:val="006E2E57"/>
    <w:rsid w:val="006E3F65"/>
    <w:rsid w:val="006F215A"/>
    <w:rsid w:val="006F73A5"/>
    <w:rsid w:val="007001BF"/>
    <w:rsid w:val="007010C5"/>
    <w:rsid w:val="007056D0"/>
    <w:rsid w:val="00710020"/>
    <w:rsid w:val="00710FF7"/>
    <w:rsid w:val="00716591"/>
    <w:rsid w:val="00717E29"/>
    <w:rsid w:val="00726DBD"/>
    <w:rsid w:val="00734459"/>
    <w:rsid w:val="00734856"/>
    <w:rsid w:val="00737608"/>
    <w:rsid w:val="0074191F"/>
    <w:rsid w:val="0074595B"/>
    <w:rsid w:val="00747B0F"/>
    <w:rsid w:val="007558F8"/>
    <w:rsid w:val="00755A2A"/>
    <w:rsid w:val="00755F33"/>
    <w:rsid w:val="0075771C"/>
    <w:rsid w:val="00761D6C"/>
    <w:rsid w:val="00764F2C"/>
    <w:rsid w:val="00765D00"/>
    <w:rsid w:val="007724E6"/>
    <w:rsid w:val="00772F73"/>
    <w:rsid w:val="00775EA2"/>
    <w:rsid w:val="00777F0A"/>
    <w:rsid w:val="00780528"/>
    <w:rsid w:val="00783273"/>
    <w:rsid w:val="0078798E"/>
    <w:rsid w:val="00787B34"/>
    <w:rsid w:val="00790658"/>
    <w:rsid w:val="00794192"/>
    <w:rsid w:val="007A6EBC"/>
    <w:rsid w:val="007B0D3A"/>
    <w:rsid w:val="007B7607"/>
    <w:rsid w:val="007C6E2F"/>
    <w:rsid w:val="007D502C"/>
    <w:rsid w:val="007E4036"/>
    <w:rsid w:val="007E47A5"/>
    <w:rsid w:val="007E6D19"/>
    <w:rsid w:val="007F025F"/>
    <w:rsid w:val="007F252C"/>
    <w:rsid w:val="007F2D77"/>
    <w:rsid w:val="007F3C04"/>
    <w:rsid w:val="007F4393"/>
    <w:rsid w:val="007F692E"/>
    <w:rsid w:val="00800C0A"/>
    <w:rsid w:val="00803332"/>
    <w:rsid w:val="00810A6A"/>
    <w:rsid w:val="00812C41"/>
    <w:rsid w:val="008143C4"/>
    <w:rsid w:val="00821EDD"/>
    <w:rsid w:val="00822A62"/>
    <w:rsid w:val="008232FE"/>
    <w:rsid w:val="00840743"/>
    <w:rsid w:val="00857A98"/>
    <w:rsid w:val="008737AD"/>
    <w:rsid w:val="00876C94"/>
    <w:rsid w:val="008818AB"/>
    <w:rsid w:val="0088191B"/>
    <w:rsid w:val="00882F96"/>
    <w:rsid w:val="00883108"/>
    <w:rsid w:val="00887BEA"/>
    <w:rsid w:val="0089398E"/>
    <w:rsid w:val="008945A6"/>
    <w:rsid w:val="008961D0"/>
    <w:rsid w:val="008B1041"/>
    <w:rsid w:val="008B389E"/>
    <w:rsid w:val="008E0179"/>
    <w:rsid w:val="008E15F0"/>
    <w:rsid w:val="008E2BF7"/>
    <w:rsid w:val="008E3877"/>
    <w:rsid w:val="008E6216"/>
    <w:rsid w:val="008E76EE"/>
    <w:rsid w:val="008F17BB"/>
    <w:rsid w:val="00900B24"/>
    <w:rsid w:val="009043A8"/>
    <w:rsid w:val="009130B1"/>
    <w:rsid w:val="00914372"/>
    <w:rsid w:val="0091766E"/>
    <w:rsid w:val="009279BF"/>
    <w:rsid w:val="00930138"/>
    <w:rsid w:val="009319BB"/>
    <w:rsid w:val="0093282F"/>
    <w:rsid w:val="009346BC"/>
    <w:rsid w:val="00935D1F"/>
    <w:rsid w:val="00936AAA"/>
    <w:rsid w:val="00940305"/>
    <w:rsid w:val="00943458"/>
    <w:rsid w:val="00943F8E"/>
    <w:rsid w:val="00946329"/>
    <w:rsid w:val="009565D9"/>
    <w:rsid w:val="0095796F"/>
    <w:rsid w:val="009615B1"/>
    <w:rsid w:val="00967120"/>
    <w:rsid w:val="009674BC"/>
    <w:rsid w:val="009730CC"/>
    <w:rsid w:val="009911CF"/>
    <w:rsid w:val="00991940"/>
    <w:rsid w:val="009919DD"/>
    <w:rsid w:val="0099448E"/>
    <w:rsid w:val="009945FC"/>
    <w:rsid w:val="00994A25"/>
    <w:rsid w:val="00996F48"/>
    <w:rsid w:val="009A1B24"/>
    <w:rsid w:val="009B1143"/>
    <w:rsid w:val="009B29D8"/>
    <w:rsid w:val="009B5938"/>
    <w:rsid w:val="009B7206"/>
    <w:rsid w:val="009B7BAF"/>
    <w:rsid w:val="009C0931"/>
    <w:rsid w:val="009C2F73"/>
    <w:rsid w:val="009C5C4E"/>
    <w:rsid w:val="009C6036"/>
    <w:rsid w:val="009C6932"/>
    <w:rsid w:val="009C7B9E"/>
    <w:rsid w:val="009D5046"/>
    <w:rsid w:val="009E33F8"/>
    <w:rsid w:val="009F2372"/>
    <w:rsid w:val="00A0150E"/>
    <w:rsid w:val="00A0387A"/>
    <w:rsid w:val="00A04985"/>
    <w:rsid w:val="00A15C7E"/>
    <w:rsid w:val="00A16F4D"/>
    <w:rsid w:val="00A22D3A"/>
    <w:rsid w:val="00A2317A"/>
    <w:rsid w:val="00A243B2"/>
    <w:rsid w:val="00A257B4"/>
    <w:rsid w:val="00A41E27"/>
    <w:rsid w:val="00A45BFE"/>
    <w:rsid w:val="00A45DC4"/>
    <w:rsid w:val="00A468BF"/>
    <w:rsid w:val="00A46AEA"/>
    <w:rsid w:val="00A50B21"/>
    <w:rsid w:val="00A51295"/>
    <w:rsid w:val="00A52517"/>
    <w:rsid w:val="00A53795"/>
    <w:rsid w:val="00A5397F"/>
    <w:rsid w:val="00A54912"/>
    <w:rsid w:val="00A558CD"/>
    <w:rsid w:val="00A60321"/>
    <w:rsid w:val="00A651BB"/>
    <w:rsid w:val="00A66BDB"/>
    <w:rsid w:val="00A76CA9"/>
    <w:rsid w:val="00A85446"/>
    <w:rsid w:val="00A8756F"/>
    <w:rsid w:val="00A879F8"/>
    <w:rsid w:val="00A90C47"/>
    <w:rsid w:val="00A90C78"/>
    <w:rsid w:val="00A949AA"/>
    <w:rsid w:val="00AA04A3"/>
    <w:rsid w:val="00AA4232"/>
    <w:rsid w:val="00AA61D9"/>
    <w:rsid w:val="00AB49C9"/>
    <w:rsid w:val="00AB636F"/>
    <w:rsid w:val="00AC67EC"/>
    <w:rsid w:val="00AD1B1C"/>
    <w:rsid w:val="00AD341E"/>
    <w:rsid w:val="00AD57E8"/>
    <w:rsid w:val="00AD7759"/>
    <w:rsid w:val="00AE12FB"/>
    <w:rsid w:val="00AE5555"/>
    <w:rsid w:val="00AF3850"/>
    <w:rsid w:val="00B03192"/>
    <w:rsid w:val="00B04EEC"/>
    <w:rsid w:val="00B1074F"/>
    <w:rsid w:val="00B11F97"/>
    <w:rsid w:val="00B15CC6"/>
    <w:rsid w:val="00B23E72"/>
    <w:rsid w:val="00B277F8"/>
    <w:rsid w:val="00B27E5F"/>
    <w:rsid w:val="00B462F4"/>
    <w:rsid w:val="00B5168E"/>
    <w:rsid w:val="00B56423"/>
    <w:rsid w:val="00B573C6"/>
    <w:rsid w:val="00B60493"/>
    <w:rsid w:val="00B70B9B"/>
    <w:rsid w:val="00B76CCA"/>
    <w:rsid w:val="00B86F34"/>
    <w:rsid w:val="00B92F53"/>
    <w:rsid w:val="00B95C3A"/>
    <w:rsid w:val="00BA12AD"/>
    <w:rsid w:val="00BA3FA0"/>
    <w:rsid w:val="00BA5DA2"/>
    <w:rsid w:val="00BA6825"/>
    <w:rsid w:val="00BA6910"/>
    <w:rsid w:val="00BB17AA"/>
    <w:rsid w:val="00BB2FDC"/>
    <w:rsid w:val="00BC1D88"/>
    <w:rsid w:val="00BC6B69"/>
    <w:rsid w:val="00BC749C"/>
    <w:rsid w:val="00BD29B6"/>
    <w:rsid w:val="00BD3CAD"/>
    <w:rsid w:val="00BD5C41"/>
    <w:rsid w:val="00BD74F5"/>
    <w:rsid w:val="00BE0F19"/>
    <w:rsid w:val="00BE4061"/>
    <w:rsid w:val="00BE7042"/>
    <w:rsid w:val="00BF1953"/>
    <w:rsid w:val="00BF241C"/>
    <w:rsid w:val="00BF3056"/>
    <w:rsid w:val="00BF4F65"/>
    <w:rsid w:val="00BF7910"/>
    <w:rsid w:val="00C009F5"/>
    <w:rsid w:val="00C0168E"/>
    <w:rsid w:val="00C13975"/>
    <w:rsid w:val="00C25CE2"/>
    <w:rsid w:val="00C26E27"/>
    <w:rsid w:val="00C3242D"/>
    <w:rsid w:val="00C45DCE"/>
    <w:rsid w:val="00C57241"/>
    <w:rsid w:val="00C602E5"/>
    <w:rsid w:val="00C63EF7"/>
    <w:rsid w:val="00C82C06"/>
    <w:rsid w:val="00C92553"/>
    <w:rsid w:val="00C93CC1"/>
    <w:rsid w:val="00C94158"/>
    <w:rsid w:val="00C95617"/>
    <w:rsid w:val="00CA23C7"/>
    <w:rsid w:val="00CB3786"/>
    <w:rsid w:val="00CB54D5"/>
    <w:rsid w:val="00CC00C1"/>
    <w:rsid w:val="00CC05AE"/>
    <w:rsid w:val="00CC51E0"/>
    <w:rsid w:val="00CC7A96"/>
    <w:rsid w:val="00CD0FEB"/>
    <w:rsid w:val="00CE7A55"/>
    <w:rsid w:val="00CF44E0"/>
    <w:rsid w:val="00D0059D"/>
    <w:rsid w:val="00D120D7"/>
    <w:rsid w:val="00D155F8"/>
    <w:rsid w:val="00D15684"/>
    <w:rsid w:val="00D15CBC"/>
    <w:rsid w:val="00D1605C"/>
    <w:rsid w:val="00D16C83"/>
    <w:rsid w:val="00D16CC4"/>
    <w:rsid w:val="00D25C55"/>
    <w:rsid w:val="00D26175"/>
    <w:rsid w:val="00D27A06"/>
    <w:rsid w:val="00D4445E"/>
    <w:rsid w:val="00D4571B"/>
    <w:rsid w:val="00D45AEF"/>
    <w:rsid w:val="00D51862"/>
    <w:rsid w:val="00D57385"/>
    <w:rsid w:val="00D62CCD"/>
    <w:rsid w:val="00D67075"/>
    <w:rsid w:val="00D676FF"/>
    <w:rsid w:val="00D732B3"/>
    <w:rsid w:val="00D769BE"/>
    <w:rsid w:val="00D82ECA"/>
    <w:rsid w:val="00D84979"/>
    <w:rsid w:val="00D84998"/>
    <w:rsid w:val="00D87177"/>
    <w:rsid w:val="00D95704"/>
    <w:rsid w:val="00DB3B95"/>
    <w:rsid w:val="00DD0BFE"/>
    <w:rsid w:val="00DD3E77"/>
    <w:rsid w:val="00DD4D06"/>
    <w:rsid w:val="00DE642D"/>
    <w:rsid w:val="00DF5490"/>
    <w:rsid w:val="00DF63EE"/>
    <w:rsid w:val="00DF6597"/>
    <w:rsid w:val="00E21DBF"/>
    <w:rsid w:val="00E22FBE"/>
    <w:rsid w:val="00E25DFE"/>
    <w:rsid w:val="00E30399"/>
    <w:rsid w:val="00E30E62"/>
    <w:rsid w:val="00E3208C"/>
    <w:rsid w:val="00E33271"/>
    <w:rsid w:val="00E447C4"/>
    <w:rsid w:val="00E46BD2"/>
    <w:rsid w:val="00E47E63"/>
    <w:rsid w:val="00E5032D"/>
    <w:rsid w:val="00E50BD6"/>
    <w:rsid w:val="00E61BAD"/>
    <w:rsid w:val="00E62590"/>
    <w:rsid w:val="00E66DCF"/>
    <w:rsid w:val="00E67298"/>
    <w:rsid w:val="00E731DB"/>
    <w:rsid w:val="00E73B52"/>
    <w:rsid w:val="00E75D11"/>
    <w:rsid w:val="00E773C5"/>
    <w:rsid w:val="00E82565"/>
    <w:rsid w:val="00E827BF"/>
    <w:rsid w:val="00E8380B"/>
    <w:rsid w:val="00E851E1"/>
    <w:rsid w:val="00E90CC9"/>
    <w:rsid w:val="00E91DBE"/>
    <w:rsid w:val="00E933A1"/>
    <w:rsid w:val="00E94D26"/>
    <w:rsid w:val="00EA374B"/>
    <w:rsid w:val="00EA6BFB"/>
    <w:rsid w:val="00EB3AA3"/>
    <w:rsid w:val="00EB46A3"/>
    <w:rsid w:val="00EB56A9"/>
    <w:rsid w:val="00EC4C7E"/>
    <w:rsid w:val="00ED75C3"/>
    <w:rsid w:val="00EE5D03"/>
    <w:rsid w:val="00EF12E1"/>
    <w:rsid w:val="00EF26E5"/>
    <w:rsid w:val="00EF31DE"/>
    <w:rsid w:val="00EF6E05"/>
    <w:rsid w:val="00F001C0"/>
    <w:rsid w:val="00F0133B"/>
    <w:rsid w:val="00F026DF"/>
    <w:rsid w:val="00F056D0"/>
    <w:rsid w:val="00F07E81"/>
    <w:rsid w:val="00F108FB"/>
    <w:rsid w:val="00F17804"/>
    <w:rsid w:val="00F21FA5"/>
    <w:rsid w:val="00F27BF2"/>
    <w:rsid w:val="00F32E8B"/>
    <w:rsid w:val="00F3796C"/>
    <w:rsid w:val="00F45D67"/>
    <w:rsid w:val="00F60332"/>
    <w:rsid w:val="00F63403"/>
    <w:rsid w:val="00F66FB1"/>
    <w:rsid w:val="00F7018D"/>
    <w:rsid w:val="00F73A03"/>
    <w:rsid w:val="00F774B3"/>
    <w:rsid w:val="00F91F01"/>
    <w:rsid w:val="00F93946"/>
    <w:rsid w:val="00F93EA3"/>
    <w:rsid w:val="00F96005"/>
    <w:rsid w:val="00F9698F"/>
    <w:rsid w:val="00FA781E"/>
    <w:rsid w:val="00FC01A7"/>
    <w:rsid w:val="00FC1834"/>
    <w:rsid w:val="00FC4F70"/>
    <w:rsid w:val="00FE1F55"/>
    <w:rsid w:val="00FE7DB8"/>
    <w:rsid w:val="00FF2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3"/>
        <o:r id="V:Rule3" type="connector" idref="#_x0000_s1036"/>
        <o:r id="V:Rule4" type="connector" idref="#_x0000_s1038"/>
        <o:r id="V:Rule5" type="connector" idref="#_x0000_s1039"/>
        <o:r id="V:Rule6" type="connector" idref="#_x0000_s1040"/>
        <o:r id="V:Rule7" type="connector" idref="#_x0000_s1041"/>
        <o:r id="V:Rule8" type="connector" idref="#_x0000_s1042"/>
        <o:r id="V:Rule9" type="connector" idref="#Прямая со стрелкой 25"/>
        <o:r id="V:Rule10" type="connector" idref="#Прямая со стрелкой 23"/>
        <o:r id="V:Rule11" type="connector" idref="#Прямая со стрелкой 22"/>
        <o:r id="V:Rule12" type="connector" idref="#_x0000_s1051"/>
        <o:r id="V:Rule13" type="connector" idref="#_x0000_s1052"/>
        <o:r id="V:Rule14" type="connector" idref="#Прямая со стрелкой 42"/>
        <o:r id="V:Rule15" type="connector" idref="#Прямая со стрелкой 18"/>
        <o:r id="V:Rule16" type="connector" idref="#_x0000_s1063"/>
        <o:r id="V:Rule17" type="connector" idref="#_x0000_s1064"/>
        <o:r id="V:Rule18" type="connector" idref="#_x0000_s1067"/>
        <o:r id="V:Rule19" type="connector" idref="#_x0000_s1068"/>
        <o:r id="V:Rule20" type="connector" idref="#_x0000_s1071"/>
        <o:r id="V:Rule21" type="connector" idref="#_x0000_s1072"/>
        <o:r id="V:Rule22" type="connector" idref="#_x0000_s1074"/>
        <o:r id="V:Rule23" type="connector" idref="#_x0000_s107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outlineLvl w:val="0"/>
    </w:pPr>
    <w:rPr>
      <w:b/>
      <w:szCs w:val="20"/>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widowControl w:val="0"/>
      <w:numPr>
        <w:ilvl w:val="2"/>
        <w:numId w:val="1"/>
      </w:numPr>
      <w:autoSpaceDE w:val="0"/>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after="120"/>
      <w:jc w:val="both"/>
      <w:outlineLvl w:val="3"/>
    </w:pPr>
    <w:rPr>
      <w:szCs w:val="20"/>
    </w:rPr>
  </w:style>
  <w:style w:type="paragraph" w:styleId="5">
    <w:name w:val="heading 5"/>
    <w:basedOn w:val="a"/>
    <w:next w:val="a"/>
    <w:qFormat/>
    <w:pPr>
      <w:keepNext/>
      <w:numPr>
        <w:ilvl w:val="4"/>
        <w:numId w:val="1"/>
      </w:numPr>
      <w:spacing w:after="240"/>
      <w:jc w:val="both"/>
      <w:outlineLvl w:val="4"/>
    </w:pPr>
    <w:rPr>
      <w:b/>
      <w:szCs w:val="20"/>
    </w:rPr>
  </w:style>
  <w:style w:type="paragraph" w:styleId="6">
    <w:name w:val="heading 6"/>
    <w:basedOn w:val="a"/>
    <w:next w:val="a"/>
    <w:qFormat/>
    <w:pPr>
      <w:keepNext/>
      <w:widowControl w:val="0"/>
      <w:numPr>
        <w:ilvl w:val="5"/>
        <w:numId w:val="1"/>
      </w:numPr>
      <w:autoSpaceDE w:val="0"/>
      <w:ind w:left="4320" w:hanging="180"/>
      <w:jc w:val="center"/>
      <w:outlineLvl w:val="5"/>
    </w:pPr>
    <w:rPr>
      <w:rFonts w:ascii="Arial" w:hAnsi="Arial" w:cs="Arial"/>
      <w:b/>
      <w:bCs/>
      <w:sz w:val="20"/>
      <w:szCs w:val="20"/>
    </w:rPr>
  </w:style>
  <w:style w:type="paragraph" w:styleId="8">
    <w:name w:val="heading 8"/>
    <w:basedOn w:val="a"/>
    <w:next w:val="a"/>
    <w:qFormat/>
    <w:pPr>
      <w:keepNext/>
      <w:numPr>
        <w:ilvl w:val="7"/>
        <w:numId w:val="1"/>
      </w:numPr>
      <w:jc w:val="both"/>
      <w:outlineLvl w:val="7"/>
    </w:pPr>
    <w:rPr>
      <w:b/>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lang w:eastAsia="ru-RU"/>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val="0"/>
      <w:bCs/>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9z1">
    <w:name w:val="WW8Num19z1"/>
    <w:rPr>
      <w:rFonts w:ascii="Times New Roman" w:eastAsia="Times New Roman" w:hAnsi="Times New Roman" w:cs="Times New Roman"/>
      <w:b w:val="0"/>
      <w:bCs/>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19z2">
    <w:name w:val="WW8Num19z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hint="default"/>
      <w:sz w:val="22"/>
      <w:szCs w:val="22"/>
    </w:rPr>
  </w:style>
  <w:style w:type="character" w:customStyle="1" w:styleId="WW8Num21z0">
    <w:name w:val="WW8Num21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8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63">
    <w:name w:val="Основной шрифт абзаца63"/>
  </w:style>
  <w:style w:type="character" w:customStyle="1" w:styleId="62">
    <w:name w:val="Основной шрифт абзаца62"/>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61">
    <w:name w:val="Основной шрифт абзаца61"/>
  </w:style>
  <w:style w:type="character" w:customStyle="1" w:styleId="60">
    <w:name w:val="Основной шрифт абзаца60"/>
  </w:style>
  <w:style w:type="character" w:customStyle="1" w:styleId="59">
    <w:name w:val="Основной шрифт абзаца59"/>
  </w:style>
  <w:style w:type="character" w:customStyle="1" w:styleId="58">
    <w:name w:val="Основной шрифт абзаца5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57">
    <w:name w:val="Основной шрифт абзаца57"/>
  </w:style>
  <w:style w:type="character" w:customStyle="1" w:styleId="56">
    <w:name w:val="Основной шрифт абзаца56"/>
  </w:style>
  <w:style w:type="character" w:customStyle="1" w:styleId="55">
    <w:name w:val="Основной шрифт абзаца55"/>
  </w:style>
  <w:style w:type="character" w:customStyle="1" w:styleId="54">
    <w:name w:val="Основной шрифт абзаца54"/>
  </w:style>
  <w:style w:type="character" w:customStyle="1" w:styleId="53">
    <w:name w:val="Основной шрифт абзаца53"/>
  </w:style>
  <w:style w:type="character" w:customStyle="1" w:styleId="52">
    <w:name w:val="Основной шрифт абзаца52"/>
  </w:style>
  <w:style w:type="character" w:customStyle="1" w:styleId="51">
    <w:name w:val="Основной шрифт абзаца51"/>
  </w:style>
  <w:style w:type="character" w:customStyle="1" w:styleId="50">
    <w:name w:val="Основной шрифт абзаца50"/>
  </w:style>
  <w:style w:type="character" w:customStyle="1" w:styleId="49">
    <w:name w:val="Основной шрифт абзаца49"/>
  </w:style>
  <w:style w:type="character" w:customStyle="1" w:styleId="48">
    <w:name w:val="Основной шрифт абзаца48"/>
  </w:style>
  <w:style w:type="character" w:customStyle="1" w:styleId="47">
    <w:name w:val="Основной шрифт абзаца47"/>
  </w:style>
  <w:style w:type="character" w:customStyle="1" w:styleId="46">
    <w:name w:val="Основной шрифт абзаца46"/>
  </w:style>
  <w:style w:type="character" w:customStyle="1" w:styleId="45">
    <w:name w:val="Основной шрифт абзаца45"/>
    <w:rPr>
      <w:rFonts w:ascii="Times New Roman" w:hAnsi="Times New Roman" w:cs="Times New Roman"/>
      <w:sz w:val="22"/>
      <w:szCs w:val="22"/>
    </w:rPr>
  </w:style>
  <w:style w:type="character" w:customStyle="1" w:styleId="44">
    <w:name w:val="Основной шрифт абзаца44"/>
  </w:style>
  <w:style w:type="character" w:customStyle="1" w:styleId="43">
    <w:name w:val="Основной шрифт абзаца43"/>
  </w:style>
  <w:style w:type="character" w:customStyle="1" w:styleId="42">
    <w:name w:val="Основной шрифт абзаца42"/>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0">
    <w:name w:val="Основной шрифт абзаца8"/>
  </w:style>
  <w:style w:type="character" w:customStyle="1" w:styleId="7">
    <w:name w:val="Основной шрифт абзаца7"/>
  </w:style>
  <w:style w:type="character" w:customStyle="1" w:styleId="WW8Num23z1">
    <w:name w:val="WW8Num23z1"/>
    <w:rPr>
      <w:rFont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Times New Roman"/>
    </w:rPr>
  </w:style>
  <w:style w:type="character" w:customStyle="1" w:styleId="64">
    <w:name w:val="Основной шрифт абзаца6"/>
  </w:style>
  <w:style w:type="character" w:customStyle="1" w:styleId="220">
    <w:name w:val=" Знак Знак22"/>
    <w:rPr>
      <w:rFonts w:cs="Times New Roman"/>
      <w:b/>
      <w:sz w:val="24"/>
      <w:lang w:val="ru-RU" w:bidi="ar-SA"/>
    </w:rPr>
  </w:style>
  <w:style w:type="character" w:customStyle="1" w:styleId="210">
    <w:name w:val=" Знак Знак21"/>
    <w:rPr>
      <w:rFonts w:ascii="Arial" w:hAnsi="Arial" w:cs="Arial"/>
      <w:b/>
      <w:bCs/>
      <w:i/>
      <w:iCs/>
      <w:sz w:val="28"/>
      <w:szCs w:val="28"/>
      <w:lang w:val="ru-RU" w:bidi="ar-SA"/>
    </w:rPr>
  </w:style>
  <w:style w:type="character" w:customStyle="1" w:styleId="201">
    <w:name w:val=" Знак Знак20"/>
    <w:rPr>
      <w:rFonts w:ascii="Cambria" w:hAnsi="Cambria" w:cs="Times New Roman"/>
      <w:b/>
      <w:bCs/>
      <w:sz w:val="26"/>
      <w:szCs w:val="26"/>
    </w:rPr>
  </w:style>
  <w:style w:type="character" w:customStyle="1" w:styleId="190">
    <w:name w:val=" Знак Знак19"/>
    <w:rPr>
      <w:rFonts w:ascii="Calibri" w:hAnsi="Calibri" w:cs="Times New Roman"/>
      <w:b/>
      <w:bCs/>
      <w:sz w:val="28"/>
      <w:szCs w:val="28"/>
    </w:rPr>
  </w:style>
  <w:style w:type="character" w:customStyle="1" w:styleId="180">
    <w:name w:val=" Знак Знак18"/>
    <w:rPr>
      <w:rFonts w:ascii="Calibri" w:hAnsi="Calibri" w:cs="Times New Roman"/>
      <w:b/>
      <w:bCs/>
      <w:i/>
      <w:iCs/>
      <w:sz w:val="26"/>
      <w:szCs w:val="26"/>
    </w:rPr>
  </w:style>
  <w:style w:type="character" w:customStyle="1" w:styleId="170">
    <w:name w:val=" Знак Знак17"/>
    <w:rPr>
      <w:rFonts w:ascii="Arial" w:hAnsi="Arial" w:cs="Arial"/>
      <w:b/>
      <w:bCs/>
      <w:lang w:val="ru-RU" w:bidi="ar-SA"/>
    </w:rPr>
  </w:style>
  <w:style w:type="character" w:customStyle="1" w:styleId="160">
    <w:name w:val=" Знак Знак16"/>
    <w:rPr>
      <w:rFonts w:ascii="Calibri" w:hAnsi="Calibri" w:cs="Times New Roman"/>
      <w:i/>
      <w:iCs/>
      <w:sz w:val="24"/>
      <w:szCs w:val="24"/>
    </w:rPr>
  </w:style>
  <w:style w:type="character" w:customStyle="1" w:styleId="150">
    <w:name w:val=" Знак Знак15"/>
    <w:rPr>
      <w:rFonts w:cs="Times New Roman"/>
      <w:b/>
      <w:sz w:val="36"/>
    </w:rPr>
  </w:style>
  <w:style w:type="character" w:customStyle="1" w:styleId="140">
    <w:name w:val=" Знак Знак14"/>
    <w:rPr>
      <w:rFonts w:cs="Times New Roman"/>
      <w:sz w:val="16"/>
      <w:szCs w:val="16"/>
    </w:rPr>
  </w:style>
  <w:style w:type="character" w:customStyle="1" w:styleId="130">
    <w:name w:val=" Знак Знак13"/>
    <w:rPr>
      <w:rFonts w:cs="Times New Roman"/>
      <w:sz w:val="24"/>
      <w:szCs w:val="24"/>
    </w:rPr>
  </w:style>
  <w:style w:type="character" w:customStyle="1" w:styleId="120">
    <w:name w:val=" Знак Знак12"/>
    <w:rPr>
      <w:rFonts w:cs="Times New Roman"/>
      <w:sz w:val="24"/>
      <w:szCs w:val="24"/>
      <w:lang w:val="ru-RU" w:bidi="ar-SA"/>
    </w:rPr>
  </w:style>
  <w:style w:type="character" w:styleId="a3">
    <w:name w:val="page number"/>
    <w:rPr>
      <w:rFonts w:cs="Times New Roman"/>
    </w:rPr>
  </w:style>
  <w:style w:type="character" w:customStyle="1" w:styleId="110">
    <w:name w:val=" Знак Знак11"/>
    <w:rPr>
      <w:rFonts w:cs="Times New Roman"/>
      <w:sz w:val="24"/>
      <w:szCs w:val="24"/>
      <w:lang w:val="ru-RU" w:bidi="ar-SA"/>
    </w:rPr>
  </w:style>
  <w:style w:type="character" w:customStyle="1" w:styleId="100">
    <w:name w:val=" Знак Знак10"/>
    <w:rPr>
      <w:rFonts w:cs="Times New Roman"/>
      <w:sz w:val="24"/>
      <w:szCs w:val="24"/>
      <w:lang w:val="ru-RU" w:bidi="ar-SA"/>
    </w:rPr>
  </w:style>
  <w:style w:type="character" w:customStyle="1" w:styleId="90">
    <w:name w:val=" Знак Знак9"/>
    <w:rPr>
      <w:rFonts w:ascii="Courier New" w:hAnsi="Courier New" w:cs="Courier New"/>
      <w:lang w:val="ru-RU" w:bidi="ar-SA"/>
    </w:rPr>
  </w:style>
  <w:style w:type="character" w:customStyle="1" w:styleId="PlainTextChar">
    <w:name w:val="Plain Text Char"/>
    <w:rPr>
      <w:rFonts w:ascii="Courier New" w:hAnsi="Courier New" w:cs="Courier New"/>
      <w:sz w:val="20"/>
      <w:szCs w:val="20"/>
    </w:rPr>
  </w:style>
  <w:style w:type="character" w:customStyle="1" w:styleId="81">
    <w:name w:val=" Знак Знак8"/>
    <w:rPr>
      <w:rFonts w:cs="Times New Roman"/>
      <w:sz w:val="2"/>
    </w:rPr>
  </w:style>
  <w:style w:type="character" w:customStyle="1" w:styleId="ConsPlusNormal">
    <w:name w:val="ConsPlusNormal Знак"/>
    <w:uiPriority w:val="99"/>
    <w:rPr>
      <w:rFonts w:ascii="Arial" w:hAnsi="Arial" w:cs="Arial"/>
      <w:lang w:val="ru-RU" w:bidi="ar-SA"/>
    </w:rPr>
  </w:style>
  <w:style w:type="character" w:customStyle="1" w:styleId="70">
    <w:name w:val=" Знак Знак7"/>
    <w:rPr>
      <w:rFonts w:cs="Times New Roman"/>
    </w:rPr>
  </w:style>
  <w:style w:type="character" w:styleId="a4">
    <w:name w:val="Hyperlink"/>
    <w:rPr>
      <w:rFonts w:cs="Times New Roman"/>
      <w:color w:val="0000FF"/>
      <w:u w:val="single"/>
    </w:rPr>
  </w:style>
  <w:style w:type="character" w:customStyle="1" w:styleId="65">
    <w:name w:val=" Знак Знак6"/>
    <w:rPr>
      <w:rFonts w:cs="Times New Roman"/>
      <w:sz w:val="24"/>
      <w:szCs w:val="24"/>
    </w:rPr>
  </w:style>
  <w:style w:type="character" w:customStyle="1" w:styleId="5a">
    <w:name w:val=" Знак Знак5"/>
    <w:rPr>
      <w:rFonts w:cs="Times New Roman"/>
      <w:b/>
      <w:sz w:val="24"/>
    </w:rPr>
  </w:style>
  <w:style w:type="character" w:customStyle="1" w:styleId="4a">
    <w:name w:val=" Знак Знак4"/>
    <w:rPr>
      <w:rFonts w:cs="Times New Roman"/>
      <w:sz w:val="16"/>
      <w:szCs w:val="16"/>
    </w:rPr>
  </w:style>
  <w:style w:type="character" w:customStyle="1" w:styleId="2a">
    <w:name w:val="Заголовок 2 Знак Знак"/>
    <w:rPr>
      <w:rFonts w:cs="Times New Roman"/>
      <w:b/>
      <w:bCs/>
      <w:i/>
      <w:iCs/>
      <w:sz w:val="24"/>
      <w:szCs w:val="24"/>
      <w:lang w:val="ru-RU" w:bidi="ar-SA"/>
    </w:rPr>
  </w:style>
  <w:style w:type="character" w:customStyle="1" w:styleId="3a">
    <w:name w:val=" Знак Знак3"/>
    <w:rPr>
      <w:rFonts w:cs="Times New Roman"/>
      <w:sz w:val="24"/>
      <w:szCs w:val="24"/>
    </w:rPr>
  </w:style>
  <w:style w:type="character" w:customStyle="1" w:styleId="EndnoteTextChar1">
    <w:name w:val="Endnote Text Char1"/>
    <w:rPr>
      <w:rFonts w:cs="Times New Roman"/>
      <w:sz w:val="20"/>
      <w:szCs w:val="20"/>
    </w:rPr>
  </w:style>
  <w:style w:type="character" w:customStyle="1" w:styleId="a5">
    <w:name w:val="Символы концевой сноски"/>
    <w:rPr>
      <w:rFonts w:cs="Times New Roman"/>
      <w:vertAlign w:val="superscript"/>
    </w:rPr>
  </w:style>
  <w:style w:type="character" w:customStyle="1" w:styleId="2b">
    <w:name w:val=" Знак Знак2"/>
    <w:rPr>
      <w:rFonts w:ascii="Tahoma" w:hAnsi="Tahoma" w:cs="Tahoma"/>
      <w:sz w:val="16"/>
      <w:szCs w:val="16"/>
      <w:lang w:val="ru-RU" w:bidi="ar-SA"/>
    </w:rPr>
  </w:style>
  <w:style w:type="character" w:styleId="a6">
    <w:name w:val="Strong"/>
    <w:qFormat/>
    <w:rPr>
      <w:rFonts w:cs="Times New Roman"/>
      <w:b/>
      <w:bCs/>
    </w:rPr>
  </w:style>
  <w:style w:type="character" w:customStyle="1" w:styleId="apple-converted-space">
    <w:name w:val="apple-converted-space"/>
    <w:rPr>
      <w:rFonts w:cs="Times New Roman"/>
    </w:rPr>
  </w:style>
  <w:style w:type="character" w:customStyle="1" w:styleId="1a">
    <w:name w:val=" Знак Знак1"/>
    <w:rPr>
      <w:rFonts w:cs="Times New Roman"/>
      <w:sz w:val="24"/>
      <w:lang w:bidi="ar-SA"/>
    </w:rPr>
  </w:style>
  <w:style w:type="character" w:customStyle="1" w:styleId="FontStyle11">
    <w:name w:val="Font Style11"/>
    <w:rPr>
      <w:rFonts w:ascii="Times New Roman" w:hAnsi="Times New Roman" w:cs="Times New Roman"/>
      <w:sz w:val="22"/>
      <w:szCs w:val="22"/>
    </w:rPr>
  </w:style>
  <w:style w:type="character" w:customStyle="1" w:styleId="2c">
    <w:name w:val="Основной текст (2)_"/>
    <w:rPr>
      <w:rFonts w:cs="Times New Roman"/>
      <w:spacing w:val="-10"/>
      <w:sz w:val="29"/>
      <w:szCs w:val="29"/>
      <w:shd w:val="clear" w:color="auto" w:fill="FFFFFF"/>
      <w:lang w:bidi="ar-SA"/>
    </w:rPr>
  </w:style>
  <w:style w:type="character" w:customStyle="1" w:styleId="a7">
    <w:name w:val=" Знак Знак"/>
    <w:rPr>
      <w:rFonts w:cs="Times New Roman"/>
      <w:lang w:val="ru-RU" w:bidi="ar-SA"/>
    </w:rPr>
  </w:style>
  <w:style w:type="character" w:customStyle="1" w:styleId="a8">
    <w:name w:val="Символ сноски"/>
    <w:rPr>
      <w:rFonts w:cs="Times New Roman"/>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5b">
    <w:name w:val="Основной шрифт абзаца5"/>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4b">
    <w:name w:val="Основной шрифт абзаца4"/>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3b">
    <w:name w:val="Основной шрифт абзаца3"/>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2d">
    <w:name w:val="Основной шрифт абзаца2"/>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1b">
    <w:name w:val="Основной шрифт абзаца1"/>
  </w:style>
  <w:style w:type="character" w:customStyle="1" w:styleId="a9">
    <w:name w:val="Символ нумерации"/>
  </w:style>
  <w:style w:type="character" w:customStyle="1" w:styleId="aa">
    <w:name w:val="Маркеры списка"/>
    <w:rPr>
      <w:rFonts w:ascii="OpenSymbol" w:hAnsi="OpenSymbol" w:cs="OpenSymbol"/>
    </w:rPr>
  </w:style>
  <w:style w:type="character" w:customStyle="1" w:styleId="FontStyle13">
    <w:name w:val="Font Style13"/>
    <w:rPr>
      <w:rFonts w:ascii="Times New Roman" w:hAnsi="Times New Roman" w:cs="Times New Roman"/>
      <w:color w:val="000000"/>
      <w:sz w:val="18"/>
      <w:szCs w:val="18"/>
    </w:rPr>
  </w:style>
  <w:style w:type="character" w:customStyle="1" w:styleId="ab">
    <w:name w:val="Основной стиль абзацев Знак"/>
    <w:rPr>
      <w:sz w:val="28"/>
    </w:rPr>
  </w:style>
  <w:style w:type="character" w:customStyle="1" w:styleId="121">
    <w:name w:val="Обычный + 12 пт Знак"/>
    <w:rPr>
      <w:lang w:val="ru-RU" w:bidi="ar-SA"/>
    </w:rPr>
  </w:style>
  <w:style w:type="character" w:customStyle="1" w:styleId="FontStyle12">
    <w:name w:val="Font Style12"/>
    <w:rPr>
      <w:rFonts w:ascii="Times New Roman" w:hAnsi="Times New Roman" w:cs="Times New Roman"/>
      <w:sz w:val="16"/>
    </w:rPr>
  </w:style>
  <w:style w:type="character" w:customStyle="1" w:styleId="FontStyle19">
    <w:name w:val="Font Style19"/>
    <w:rPr>
      <w:rFonts w:ascii="Times New Roman" w:hAnsi="Times New Roman" w:cs="Times New Roman"/>
      <w:sz w:val="26"/>
    </w:rPr>
  </w:style>
  <w:style w:type="character" w:customStyle="1" w:styleId="3c">
    <w:name w:val="Абзац Уровень 3 Знак"/>
    <w:rPr>
      <w:rFonts w:ascii="font180" w:eastAsia="font180" w:hAnsi="font180" w:cs="font180"/>
      <w:sz w:val="28"/>
      <w:lang w:bidi="ar-SA"/>
    </w:rPr>
  </w:style>
  <w:style w:type="character" w:customStyle="1" w:styleId="111">
    <w:name w:val="Знак Знак11"/>
    <w:rPr>
      <w:rFonts w:ascii="Arial" w:hAnsi="Arial" w:cs="Arial"/>
      <w:b/>
      <w:bCs/>
      <w:i/>
      <w:iCs/>
      <w:sz w:val="28"/>
      <w:szCs w:val="28"/>
      <w:lang w:val="ru-RU" w:bidi="ar-SA"/>
    </w:rPr>
  </w:style>
  <w:style w:type="character" w:customStyle="1" w:styleId="66">
    <w:name w:val="Знак Знак6"/>
    <w:rPr>
      <w:rFonts w:ascii="Courier New" w:hAnsi="Courier New" w:cs="Courier New"/>
      <w:lang w:val="ru-RU" w:bidi="ar-SA"/>
    </w:rPr>
  </w:style>
  <w:style w:type="character" w:customStyle="1" w:styleId="ac">
    <w:name w:val="Основной текст_"/>
    <w:rPr>
      <w:sz w:val="22"/>
      <w:szCs w:val="22"/>
      <w:shd w:val="clear" w:color="auto" w:fill="FFFFFF"/>
      <w:lang w:bidi="ar-SA"/>
    </w:rPr>
  </w:style>
  <w:style w:type="character" w:customStyle="1" w:styleId="-1pt">
    <w:name w:val="Основной текст + Интервал -1 pt"/>
    <w:rPr>
      <w:rFonts w:ascii="Times New Roman" w:hAnsi="Times New Roman" w:cs="Times New Roman"/>
      <w:spacing w:val="-20"/>
      <w:sz w:val="22"/>
      <w:szCs w:val="22"/>
      <w:shd w:val="clear" w:color="auto" w:fill="FFFFFF"/>
      <w:lang w:bidi="ar-SA"/>
    </w:rPr>
  </w:style>
  <w:style w:type="character" w:customStyle="1" w:styleId="FontStyle16">
    <w:name w:val="Font Style16"/>
    <w:rPr>
      <w:rFonts w:ascii="Times New Roman" w:hAnsi="Times New Roman" w:cs="Times New Roman"/>
      <w:sz w:val="22"/>
      <w:szCs w:val="22"/>
    </w:rPr>
  </w:style>
  <w:style w:type="character" w:customStyle="1" w:styleId="blk3">
    <w:name w:val="blk3"/>
    <w:rPr>
      <w:rFonts w:cs="Times New Roman"/>
    </w:rPr>
  </w:style>
  <w:style w:type="character" w:customStyle="1" w:styleId="ad">
    <w:name w:val="Основной текст с отступом Знак"/>
    <w:rPr>
      <w:rFonts w:cs="Times New Roman"/>
      <w:sz w:val="20"/>
      <w:szCs w:val="20"/>
    </w:rPr>
  </w:style>
  <w:style w:type="character" w:customStyle="1" w:styleId="Heading2Char">
    <w:name w:val="Heading 2 Char"/>
    <w:rPr>
      <w:rFonts w:ascii="Times New Roman" w:hAnsi="Times New Roman" w:cs="Times New Roman"/>
      <w:sz w:val="20"/>
      <w:szCs w:val="20"/>
      <w:lang/>
    </w:rPr>
  </w:style>
  <w:style w:type="character" w:styleId="ae">
    <w:name w:val="Emphasis"/>
    <w:qFormat/>
    <w:rPr>
      <w:rFonts w:cs="Times New Roman"/>
      <w:i/>
      <w:iCs/>
    </w:rPr>
  </w:style>
  <w:style w:type="character" w:customStyle="1" w:styleId="doccaption">
    <w:name w:val="doccaption"/>
  </w:style>
  <w:style w:type="character" w:customStyle="1" w:styleId="BalloonTextChar">
    <w:name w:val="Balloon Text Char"/>
    <w:rPr>
      <w:rFonts w:ascii="Tahoma" w:hAnsi="Tahoma" w:cs="Tahoma"/>
      <w:sz w:val="16"/>
      <w:szCs w:val="16"/>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1c">
    <w:name w:val="Знак примечания1"/>
    <w:rPr>
      <w:rFonts w:cs="Times New Roman"/>
      <w:sz w:val="16"/>
      <w:szCs w:val="16"/>
    </w:rPr>
  </w:style>
  <w:style w:type="character" w:customStyle="1" w:styleId="CommentTextChar">
    <w:name w:val="Comment Text Char"/>
    <w:rPr>
      <w:rFonts w:ascii="Calibri" w:hAnsi="Calibri" w:cs="Calibri"/>
      <w:lang w:val="ru-RU" w:bidi="ar-SA"/>
    </w:rPr>
  </w:style>
  <w:style w:type="character" w:customStyle="1" w:styleId="CommentSubjectChar">
    <w:name w:val="Comment Subject Char"/>
    <w:rPr>
      <w:rFonts w:ascii="Calibri" w:hAnsi="Calibri" w:cs="Calibri"/>
      <w:b/>
      <w:bCs/>
      <w:lang w:val="ru-RU" w:bidi="ar-SA"/>
    </w:rPr>
  </w:style>
  <w:style w:type="character" w:customStyle="1" w:styleId="TitleChar">
    <w:name w:val="Title Char"/>
    <w:rPr>
      <w:rFonts w:ascii="Times New Roman" w:hAnsi="Times New Roman" w:cs="Times New Roman"/>
      <w:sz w:val="24"/>
      <w:szCs w:val="24"/>
    </w:rPr>
  </w:style>
  <w:style w:type="character" w:customStyle="1" w:styleId="b-pseudo-link">
    <w:name w:val="b-pseudo-link"/>
    <w:rPr>
      <w:rFonts w:cs="Times New Roman"/>
    </w:rPr>
  </w:style>
  <w:style w:type="character" w:customStyle="1" w:styleId="item">
    <w:name w:val="item"/>
    <w:rPr>
      <w:rFonts w:cs="Times New Roman"/>
    </w:rPr>
  </w:style>
  <w:style w:type="character" w:customStyle="1" w:styleId="af">
    <w:name w:val="Гипертекстовая ссылка"/>
    <w:rPr>
      <w:rFonts w:cs="Times New Roman"/>
      <w:b/>
      <w:color w:val="106BBE"/>
    </w:rPr>
  </w:style>
  <w:style w:type="character" w:customStyle="1" w:styleId="af0">
    <w:name w:val="Исходный текст"/>
    <w:rPr>
      <w:rFonts w:ascii="Liberation Mono" w:eastAsia="NSimSun" w:hAnsi="Liberation Mono" w:cs="Liberation Mono"/>
    </w:rPr>
  </w:style>
  <w:style w:type="character" w:customStyle="1" w:styleId="ListLabel1">
    <w:name w:val="ListLabel 1"/>
    <w:rPr>
      <w:rFonts w:eastAsia="Times New Roman" w:cs="Times New Roman"/>
      <w:sz w:val="24"/>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BodyText3Char">
    <w:name w:val="Body Text 3 Char"/>
    <w:rPr>
      <w:rFonts w:eastAsia="Calibri"/>
      <w:sz w:val="16"/>
      <w:szCs w:val="16"/>
      <w:lang w:val="ru-RU" w:bidi="ar-SA"/>
    </w:rPr>
  </w:style>
  <w:style w:type="character" w:customStyle="1" w:styleId="FontStyle22">
    <w:name w:val="Font Style22"/>
    <w:rPr>
      <w:rFonts w:ascii="Times New Roman" w:hAnsi="Times New Roman" w:cs="Times New Roman"/>
      <w:b/>
      <w:bCs/>
      <w:sz w:val="22"/>
      <w:szCs w:val="22"/>
    </w:rPr>
  </w:style>
  <w:style w:type="character" w:customStyle="1" w:styleId="FontStyle23">
    <w:name w:val="Font Style23"/>
    <w:rPr>
      <w:rFonts w:ascii="Times New Roman" w:hAnsi="Times New Roman" w:cs="Times New Roman"/>
      <w:sz w:val="22"/>
      <w:szCs w:val="22"/>
    </w:rPr>
  </w:style>
  <w:style w:type="character" w:customStyle="1" w:styleId="FontStyle24">
    <w:name w:val="Font Style24"/>
    <w:rPr>
      <w:rFonts w:ascii="Times New Roman" w:hAnsi="Times New Roman" w:cs="Times New Roman"/>
      <w:spacing w:val="20"/>
      <w:sz w:val="18"/>
      <w:szCs w:val="18"/>
    </w:rPr>
  </w:style>
  <w:style w:type="character" w:customStyle="1" w:styleId="blk">
    <w:name w:val="blk"/>
    <w:rPr>
      <w:rFonts w:cs="Times New Roman"/>
    </w:rPr>
  </w:style>
  <w:style w:type="character" w:customStyle="1" w:styleId="f12">
    <w:name w:val="f12"/>
    <w:rPr>
      <w:rFonts w:ascii="Times New Roman" w:hAnsi="Times New Roman" w:cs="Times New Roman"/>
      <w:sz w:val="24"/>
    </w:rPr>
  </w:style>
  <w:style w:type="character" w:customStyle="1" w:styleId="f12u">
    <w:name w:val="f12u"/>
    <w:rPr>
      <w:rFonts w:ascii="Times New Roman" w:hAnsi="Times New Roman" w:cs="Times New Roman"/>
      <w:sz w:val="24"/>
      <w:u w:val="single"/>
    </w:rPr>
  </w:style>
  <w:style w:type="character" w:customStyle="1" w:styleId="4c">
    <w:name w:val="Основной текст (4)_"/>
    <w:rPr>
      <w:sz w:val="22"/>
      <w:szCs w:val="22"/>
      <w:shd w:val="clear" w:color="auto" w:fill="FFFFFF"/>
    </w:rPr>
  </w:style>
  <w:style w:type="character" w:customStyle="1" w:styleId="3d">
    <w:name w:val="Основной текст (3)_"/>
    <w:rPr>
      <w:b/>
      <w:bCs/>
      <w:sz w:val="21"/>
      <w:szCs w:val="21"/>
      <w:shd w:val="clear" w:color="auto" w:fill="FFFFFF"/>
    </w:rPr>
  </w:style>
  <w:style w:type="character" w:customStyle="1" w:styleId="2e">
    <w:name w:val="Заголовок №2_"/>
    <w:rPr>
      <w:b/>
      <w:bCs/>
      <w:sz w:val="21"/>
      <w:szCs w:val="21"/>
      <w:shd w:val="clear" w:color="auto" w:fill="FFFFFF"/>
    </w:rPr>
  </w:style>
  <w:style w:type="character" w:customStyle="1" w:styleId="3e">
    <w:name w:val="Основной текст (3) + Не полужирный"/>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bidi="ru-RU"/>
    </w:rPr>
  </w:style>
  <w:style w:type="paragraph" w:customStyle="1" w:styleId="1d">
    <w:name w:val="Заголовок1"/>
    <w:basedOn w:val="a"/>
    <w:next w:val="af1"/>
    <w:pPr>
      <w:jc w:val="center"/>
    </w:pPr>
    <w:rPr>
      <w:b/>
      <w:sz w:val="36"/>
      <w:szCs w:val="20"/>
    </w:rPr>
  </w:style>
  <w:style w:type="paragraph" w:styleId="af1">
    <w:name w:val="Body Text"/>
    <w:basedOn w:val="a"/>
    <w:pPr>
      <w:spacing w:after="120"/>
    </w:pPr>
  </w:style>
  <w:style w:type="paragraph" w:styleId="af2">
    <w:name w:val="List"/>
    <w:basedOn w:val="a"/>
    <w:pPr>
      <w:ind w:left="283" w:hanging="283"/>
    </w:pPr>
    <w:rPr>
      <w:szCs w:val="20"/>
    </w:rPr>
  </w:style>
  <w:style w:type="paragraph" w:styleId="af3">
    <w:name w:val="caption"/>
    <w:basedOn w:val="a"/>
    <w:qFormat/>
    <w:pPr>
      <w:suppressLineNumbers/>
      <w:spacing w:before="120" w:after="120"/>
    </w:pPr>
    <w:rPr>
      <w:rFonts w:cs="Mangal"/>
      <w:i/>
      <w:iCs/>
    </w:rPr>
  </w:style>
  <w:style w:type="paragraph" w:customStyle="1" w:styleId="630">
    <w:name w:val="Указатель63"/>
    <w:basedOn w:val="a"/>
    <w:pPr>
      <w:suppressLineNumbers/>
    </w:pPr>
    <w:rPr>
      <w:rFonts w:cs="Mangal"/>
    </w:rPr>
  </w:style>
  <w:style w:type="paragraph" w:customStyle="1" w:styleId="580">
    <w:name w:val="Название объекта58"/>
    <w:basedOn w:val="a"/>
    <w:pPr>
      <w:suppressLineNumbers/>
      <w:spacing w:before="120" w:after="120"/>
    </w:pPr>
    <w:rPr>
      <w:rFonts w:cs="Mangal"/>
      <w:i/>
      <w:iCs/>
    </w:rPr>
  </w:style>
  <w:style w:type="paragraph" w:customStyle="1" w:styleId="620">
    <w:name w:val="Указатель62"/>
    <w:basedOn w:val="a"/>
    <w:pPr>
      <w:suppressLineNumbers/>
    </w:pPr>
    <w:rPr>
      <w:rFonts w:cs="Mangal"/>
    </w:rPr>
  </w:style>
  <w:style w:type="paragraph" w:customStyle="1" w:styleId="570">
    <w:name w:val="Название объекта57"/>
    <w:basedOn w:val="a"/>
    <w:pPr>
      <w:suppressLineNumbers/>
      <w:spacing w:before="120" w:after="120"/>
    </w:pPr>
    <w:rPr>
      <w:rFonts w:cs="Mangal"/>
      <w:i/>
      <w:iCs/>
    </w:rPr>
  </w:style>
  <w:style w:type="paragraph" w:customStyle="1" w:styleId="610">
    <w:name w:val="Указатель61"/>
    <w:basedOn w:val="a"/>
    <w:pPr>
      <w:suppressLineNumbers/>
    </w:pPr>
    <w:rPr>
      <w:rFonts w:cs="Mangal"/>
    </w:rPr>
  </w:style>
  <w:style w:type="paragraph" w:customStyle="1" w:styleId="560">
    <w:name w:val="Название объекта56"/>
    <w:basedOn w:val="a"/>
    <w:pPr>
      <w:suppressLineNumbers/>
      <w:spacing w:before="120" w:after="120"/>
    </w:pPr>
    <w:rPr>
      <w:rFonts w:cs="Mangal"/>
      <w:i/>
      <w:iCs/>
    </w:rPr>
  </w:style>
  <w:style w:type="paragraph" w:customStyle="1" w:styleId="600">
    <w:name w:val="Указатель60"/>
    <w:basedOn w:val="a"/>
    <w:pPr>
      <w:suppressLineNumbers/>
    </w:pPr>
    <w:rPr>
      <w:rFonts w:cs="Mangal"/>
    </w:rPr>
  </w:style>
  <w:style w:type="paragraph" w:customStyle="1" w:styleId="550">
    <w:name w:val="Название объекта55"/>
    <w:basedOn w:val="a"/>
    <w:pPr>
      <w:suppressLineNumbers/>
      <w:spacing w:before="120" w:after="120"/>
    </w:pPr>
    <w:rPr>
      <w:rFonts w:cs="Mangal"/>
      <w:i/>
      <w:iCs/>
    </w:rPr>
  </w:style>
  <w:style w:type="paragraph" w:customStyle="1" w:styleId="590">
    <w:name w:val="Указатель59"/>
    <w:basedOn w:val="a"/>
    <w:pPr>
      <w:suppressLineNumbers/>
    </w:pPr>
    <w:rPr>
      <w:rFonts w:cs="Mangal"/>
    </w:rPr>
  </w:style>
  <w:style w:type="paragraph" w:customStyle="1" w:styleId="540">
    <w:name w:val="Название объекта54"/>
    <w:basedOn w:val="a"/>
    <w:pPr>
      <w:suppressLineNumbers/>
      <w:spacing w:before="120" w:after="120"/>
    </w:pPr>
    <w:rPr>
      <w:rFonts w:cs="Mangal"/>
      <w:i/>
      <w:iCs/>
    </w:rPr>
  </w:style>
  <w:style w:type="paragraph" w:customStyle="1" w:styleId="581">
    <w:name w:val="Указатель58"/>
    <w:basedOn w:val="a"/>
    <w:pPr>
      <w:suppressLineNumbers/>
    </w:pPr>
    <w:rPr>
      <w:rFonts w:cs="Mangal"/>
    </w:rPr>
  </w:style>
  <w:style w:type="paragraph" w:customStyle="1" w:styleId="530">
    <w:name w:val="Название объекта53"/>
    <w:basedOn w:val="a"/>
    <w:pPr>
      <w:suppressLineNumbers/>
      <w:spacing w:before="120" w:after="120"/>
    </w:pPr>
    <w:rPr>
      <w:rFonts w:cs="Mangal"/>
      <w:i/>
      <w:iCs/>
    </w:rPr>
  </w:style>
  <w:style w:type="paragraph" w:customStyle="1" w:styleId="571">
    <w:name w:val="Указатель57"/>
    <w:basedOn w:val="a"/>
    <w:pPr>
      <w:suppressLineNumbers/>
    </w:pPr>
    <w:rPr>
      <w:rFonts w:cs="Mangal"/>
    </w:rPr>
  </w:style>
  <w:style w:type="paragraph" w:customStyle="1" w:styleId="520">
    <w:name w:val="Название объекта52"/>
    <w:basedOn w:val="a"/>
    <w:pPr>
      <w:suppressLineNumbers/>
      <w:spacing w:before="120" w:after="120"/>
    </w:pPr>
    <w:rPr>
      <w:rFonts w:cs="Mangal"/>
      <w:i/>
      <w:iCs/>
    </w:rPr>
  </w:style>
  <w:style w:type="paragraph" w:customStyle="1" w:styleId="561">
    <w:name w:val="Указатель56"/>
    <w:basedOn w:val="a"/>
    <w:pPr>
      <w:suppressLineNumbers/>
    </w:pPr>
    <w:rPr>
      <w:rFonts w:cs="Mangal"/>
    </w:rPr>
  </w:style>
  <w:style w:type="paragraph" w:customStyle="1" w:styleId="510">
    <w:name w:val="Название объекта51"/>
    <w:basedOn w:val="a"/>
    <w:pPr>
      <w:suppressLineNumbers/>
      <w:spacing w:before="120" w:after="120"/>
    </w:pPr>
    <w:rPr>
      <w:rFonts w:cs="Mangal"/>
      <w:i/>
      <w:iCs/>
    </w:rPr>
  </w:style>
  <w:style w:type="paragraph" w:customStyle="1" w:styleId="551">
    <w:name w:val="Указатель55"/>
    <w:basedOn w:val="a"/>
    <w:pPr>
      <w:suppressLineNumbers/>
    </w:pPr>
    <w:rPr>
      <w:rFonts w:cs="Mangal"/>
    </w:rPr>
  </w:style>
  <w:style w:type="paragraph" w:customStyle="1" w:styleId="500">
    <w:name w:val="Название объекта50"/>
    <w:basedOn w:val="a"/>
    <w:pPr>
      <w:suppressLineNumbers/>
      <w:spacing w:before="120" w:after="120"/>
    </w:pPr>
    <w:rPr>
      <w:rFonts w:cs="Mangal"/>
      <w:i/>
      <w:iCs/>
    </w:rPr>
  </w:style>
  <w:style w:type="paragraph" w:customStyle="1" w:styleId="541">
    <w:name w:val="Указатель54"/>
    <w:basedOn w:val="a"/>
    <w:pPr>
      <w:suppressLineNumbers/>
    </w:pPr>
    <w:rPr>
      <w:rFonts w:cs="Mangal"/>
    </w:rPr>
  </w:style>
  <w:style w:type="paragraph" w:customStyle="1" w:styleId="490">
    <w:name w:val="Название объекта49"/>
    <w:basedOn w:val="a"/>
    <w:pPr>
      <w:suppressLineNumbers/>
      <w:spacing w:before="120" w:after="120"/>
    </w:pPr>
    <w:rPr>
      <w:rFonts w:cs="Mangal"/>
      <w:i/>
      <w:iCs/>
    </w:rPr>
  </w:style>
  <w:style w:type="paragraph" w:customStyle="1" w:styleId="531">
    <w:name w:val="Указатель53"/>
    <w:basedOn w:val="a"/>
    <w:pPr>
      <w:suppressLineNumbers/>
    </w:pPr>
    <w:rPr>
      <w:rFonts w:cs="Mangal"/>
    </w:rPr>
  </w:style>
  <w:style w:type="paragraph" w:customStyle="1" w:styleId="480">
    <w:name w:val="Название объекта48"/>
    <w:basedOn w:val="a"/>
    <w:pPr>
      <w:suppressLineNumbers/>
      <w:spacing w:before="120" w:after="120"/>
    </w:pPr>
    <w:rPr>
      <w:rFonts w:cs="Mangal"/>
      <w:i/>
      <w:iCs/>
    </w:rPr>
  </w:style>
  <w:style w:type="paragraph" w:customStyle="1" w:styleId="521">
    <w:name w:val="Указатель52"/>
    <w:basedOn w:val="a"/>
    <w:pPr>
      <w:suppressLineNumbers/>
    </w:pPr>
    <w:rPr>
      <w:rFonts w:cs="Mangal"/>
    </w:rPr>
  </w:style>
  <w:style w:type="paragraph" w:customStyle="1" w:styleId="470">
    <w:name w:val="Название объекта47"/>
    <w:basedOn w:val="a"/>
    <w:pPr>
      <w:suppressLineNumbers/>
      <w:spacing w:before="120" w:after="120"/>
    </w:pPr>
    <w:rPr>
      <w:rFonts w:cs="Mangal"/>
      <w:i/>
      <w:iCs/>
    </w:rPr>
  </w:style>
  <w:style w:type="paragraph" w:customStyle="1" w:styleId="511">
    <w:name w:val="Указатель51"/>
    <w:basedOn w:val="a"/>
    <w:pPr>
      <w:suppressLineNumbers/>
    </w:pPr>
    <w:rPr>
      <w:rFonts w:cs="Mangal"/>
    </w:rPr>
  </w:style>
  <w:style w:type="paragraph" w:customStyle="1" w:styleId="460">
    <w:name w:val="Название объекта46"/>
    <w:basedOn w:val="a"/>
    <w:pPr>
      <w:suppressLineNumbers/>
      <w:spacing w:before="120" w:after="120"/>
    </w:pPr>
    <w:rPr>
      <w:rFonts w:cs="Mangal"/>
      <w:i/>
      <w:iCs/>
    </w:rPr>
  </w:style>
  <w:style w:type="paragraph" w:customStyle="1" w:styleId="501">
    <w:name w:val="Указатель50"/>
    <w:basedOn w:val="a"/>
    <w:pPr>
      <w:suppressLineNumbers/>
    </w:pPr>
    <w:rPr>
      <w:rFonts w:cs="Mangal"/>
    </w:rPr>
  </w:style>
  <w:style w:type="paragraph" w:customStyle="1" w:styleId="450">
    <w:name w:val="Название объекта45"/>
    <w:basedOn w:val="a"/>
    <w:pPr>
      <w:suppressLineNumbers/>
      <w:spacing w:before="120" w:after="120"/>
    </w:pPr>
    <w:rPr>
      <w:rFonts w:cs="Mangal"/>
      <w:i/>
      <w:iCs/>
    </w:rPr>
  </w:style>
  <w:style w:type="paragraph" w:customStyle="1" w:styleId="491">
    <w:name w:val="Указатель49"/>
    <w:basedOn w:val="a"/>
    <w:pPr>
      <w:suppressLineNumbers/>
    </w:pPr>
    <w:rPr>
      <w:rFonts w:cs="Mangal"/>
    </w:rPr>
  </w:style>
  <w:style w:type="paragraph" w:customStyle="1" w:styleId="440">
    <w:name w:val="Название объекта44"/>
    <w:basedOn w:val="a"/>
    <w:pPr>
      <w:suppressLineNumbers/>
      <w:spacing w:before="120" w:after="120"/>
    </w:pPr>
    <w:rPr>
      <w:rFonts w:cs="Mangal"/>
      <w:i/>
      <w:iCs/>
    </w:rPr>
  </w:style>
  <w:style w:type="paragraph" w:customStyle="1" w:styleId="481">
    <w:name w:val="Указатель48"/>
    <w:basedOn w:val="a"/>
    <w:pPr>
      <w:suppressLineNumbers/>
    </w:pPr>
    <w:rPr>
      <w:rFonts w:cs="Mangal"/>
    </w:rPr>
  </w:style>
  <w:style w:type="paragraph" w:customStyle="1" w:styleId="430">
    <w:name w:val="Название объекта43"/>
    <w:basedOn w:val="a"/>
    <w:pPr>
      <w:suppressLineNumbers/>
      <w:spacing w:before="120" w:after="120"/>
    </w:pPr>
    <w:rPr>
      <w:rFonts w:cs="Mangal"/>
      <w:i/>
      <w:iCs/>
    </w:rPr>
  </w:style>
  <w:style w:type="paragraph" w:customStyle="1" w:styleId="471">
    <w:name w:val="Указатель47"/>
    <w:basedOn w:val="a"/>
    <w:pPr>
      <w:suppressLineNumbers/>
    </w:pPr>
    <w:rPr>
      <w:rFonts w:cs="Mangal"/>
    </w:rPr>
  </w:style>
  <w:style w:type="paragraph" w:customStyle="1" w:styleId="420">
    <w:name w:val="Название объекта42"/>
    <w:basedOn w:val="a"/>
    <w:pPr>
      <w:suppressLineNumbers/>
      <w:spacing w:before="120" w:after="120"/>
    </w:pPr>
    <w:rPr>
      <w:rFonts w:cs="Mangal"/>
      <w:i/>
      <w:iCs/>
    </w:rPr>
  </w:style>
  <w:style w:type="paragraph" w:customStyle="1" w:styleId="461">
    <w:name w:val="Указатель46"/>
    <w:basedOn w:val="a"/>
    <w:pPr>
      <w:suppressLineNumbers/>
    </w:pPr>
    <w:rPr>
      <w:rFonts w:cs="Mangal"/>
    </w:rPr>
  </w:style>
  <w:style w:type="paragraph" w:customStyle="1" w:styleId="410">
    <w:name w:val="Название объекта41"/>
    <w:basedOn w:val="a"/>
    <w:pPr>
      <w:suppressLineNumbers/>
      <w:spacing w:before="120" w:after="120"/>
    </w:pPr>
    <w:rPr>
      <w:rFonts w:cs="Mangal"/>
      <w:i/>
      <w:iCs/>
    </w:rPr>
  </w:style>
  <w:style w:type="paragraph" w:customStyle="1" w:styleId="451">
    <w:name w:val="Указатель45"/>
    <w:basedOn w:val="a"/>
    <w:pPr>
      <w:suppressLineNumbers/>
    </w:pPr>
    <w:rPr>
      <w:rFonts w:cs="Mangal"/>
    </w:rPr>
  </w:style>
  <w:style w:type="paragraph" w:customStyle="1" w:styleId="400">
    <w:name w:val="Название объекта40"/>
    <w:basedOn w:val="a"/>
    <w:pPr>
      <w:suppressLineNumbers/>
      <w:spacing w:before="120" w:after="120"/>
    </w:pPr>
    <w:rPr>
      <w:rFonts w:cs="Mangal"/>
      <w:i/>
      <w:iCs/>
    </w:rPr>
  </w:style>
  <w:style w:type="paragraph" w:customStyle="1" w:styleId="441">
    <w:name w:val="Указатель44"/>
    <w:basedOn w:val="a"/>
    <w:pPr>
      <w:suppressLineNumbers/>
    </w:pPr>
    <w:rPr>
      <w:rFonts w:cs="Mangal"/>
    </w:rPr>
  </w:style>
  <w:style w:type="paragraph" w:customStyle="1" w:styleId="390">
    <w:name w:val="Название объекта39"/>
    <w:basedOn w:val="a"/>
    <w:pPr>
      <w:suppressLineNumbers/>
      <w:spacing w:before="120" w:after="120"/>
    </w:pPr>
    <w:rPr>
      <w:rFonts w:cs="Mangal"/>
      <w:i/>
      <w:iCs/>
    </w:rPr>
  </w:style>
  <w:style w:type="paragraph" w:customStyle="1" w:styleId="431">
    <w:name w:val="Указатель43"/>
    <w:basedOn w:val="a"/>
    <w:pPr>
      <w:suppressLineNumbers/>
    </w:pPr>
    <w:rPr>
      <w:rFonts w:cs="Mangal"/>
    </w:rPr>
  </w:style>
  <w:style w:type="paragraph" w:customStyle="1" w:styleId="380">
    <w:name w:val="Название объекта38"/>
    <w:basedOn w:val="a"/>
    <w:pPr>
      <w:suppressLineNumbers/>
      <w:spacing w:before="120" w:after="120"/>
    </w:pPr>
    <w:rPr>
      <w:rFonts w:cs="Mangal"/>
      <w:i/>
      <w:iCs/>
    </w:rPr>
  </w:style>
  <w:style w:type="paragraph" w:customStyle="1" w:styleId="421">
    <w:name w:val="Указатель42"/>
    <w:basedOn w:val="a"/>
    <w:pPr>
      <w:suppressLineNumbers/>
    </w:pPr>
    <w:rPr>
      <w:rFonts w:cs="Mangal"/>
    </w:rPr>
  </w:style>
  <w:style w:type="paragraph" w:customStyle="1" w:styleId="370">
    <w:name w:val="Название объекта37"/>
    <w:basedOn w:val="a"/>
    <w:pPr>
      <w:suppressLineNumbers/>
      <w:spacing w:before="120" w:after="120"/>
    </w:pPr>
    <w:rPr>
      <w:rFonts w:cs="Mangal"/>
      <w:i/>
      <w:iCs/>
    </w:rPr>
  </w:style>
  <w:style w:type="paragraph" w:customStyle="1" w:styleId="411">
    <w:name w:val="Указатель41"/>
    <w:basedOn w:val="a"/>
    <w:pPr>
      <w:suppressLineNumbers/>
    </w:pPr>
    <w:rPr>
      <w:rFonts w:cs="Mangal"/>
    </w:rPr>
  </w:style>
  <w:style w:type="paragraph" w:customStyle="1" w:styleId="360">
    <w:name w:val="Название объекта36"/>
    <w:basedOn w:val="a"/>
    <w:pPr>
      <w:suppressLineNumbers/>
      <w:spacing w:before="120" w:after="120"/>
    </w:pPr>
    <w:rPr>
      <w:rFonts w:cs="Mangal"/>
      <w:i/>
      <w:iCs/>
    </w:rPr>
  </w:style>
  <w:style w:type="paragraph" w:customStyle="1" w:styleId="401">
    <w:name w:val="Указатель40"/>
    <w:basedOn w:val="a"/>
    <w:pPr>
      <w:suppressLineNumbers/>
    </w:pPr>
    <w:rPr>
      <w:rFonts w:cs="Mangal"/>
    </w:rPr>
  </w:style>
  <w:style w:type="paragraph" w:customStyle="1" w:styleId="350">
    <w:name w:val="Название объекта35"/>
    <w:basedOn w:val="a"/>
    <w:pPr>
      <w:suppressLineNumbers/>
      <w:spacing w:before="120" w:after="120"/>
    </w:pPr>
    <w:rPr>
      <w:rFonts w:cs="Mangal"/>
      <w:i/>
      <w:iCs/>
    </w:rPr>
  </w:style>
  <w:style w:type="paragraph" w:customStyle="1" w:styleId="391">
    <w:name w:val="Указатель39"/>
    <w:basedOn w:val="a"/>
    <w:pPr>
      <w:suppressLineNumbers/>
    </w:pPr>
    <w:rPr>
      <w:rFonts w:cs="Mangal"/>
    </w:rPr>
  </w:style>
  <w:style w:type="paragraph" w:customStyle="1" w:styleId="340">
    <w:name w:val="Название объекта34"/>
    <w:basedOn w:val="a"/>
    <w:pPr>
      <w:suppressLineNumbers/>
      <w:spacing w:before="120" w:after="120"/>
    </w:pPr>
    <w:rPr>
      <w:rFonts w:cs="Mangal"/>
      <w:i/>
      <w:iCs/>
    </w:rPr>
  </w:style>
  <w:style w:type="paragraph" w:customStyle="1" w:styleId="381">
    <w:name w:val="Указатель38"/>
    <w:basedOn w:val="a"/>
    <w:pPr>
      <w:suppressLineNumbers/>
    </w:pPr>
    <w:rPr>
      <w:rFonts w:cs="Mangal"/>
    </w:rPr>
  </w:style>
  <w:style w:type="paragraph" w:customStyle="1" w:styleId="330">
    <w:name w:val="Название объекта33"/>
    <w:basedOn w:val="a"/>
    <w:pPr>
      <w:suppressLineNumbers/>
      <w:spacing w:before="120" w:after="120"/>
    </w:pPr>
    <w:rPr>
      <w:rFonts w:cs="Mangal"/>
      <w:i/>
      <w:iCs/>
    </w:rPr>
  </w:style>
  <w:style w:type="paragraph" w:customStyle="1" w:styleId="371">
    <w:name w:val="Указатель37"/>
    <w:basedOn w:val="a"/>
    <w:pPr>
      <w:suppressLineNumbers/>
    </w:pPr>
    <w:rPr>
      <w:rFonts w:cs="Mangal"/>
    </w:rPr>
  </w:style>
  <w:style w:type="paragraph" w:customStyle="1" w:styleId="320">
    <w:name w:val="Название объекта32"/>
    <w:basedOn w:val="a"/>
    <w:pPr>
      <w:suppressLineNumbers/>
      <w:spacing w:before="120" w:after="120"/>
    </w:pPr>
    <w:rPr>
      <w:rFonts w:cs="Mangal"/>
      <w:i/>
      <w:iCs/>
    </w:rPr>
  </w:style>
  <w:style w:type="paragraph" w:customStyle="1" w:styleId="361">
    <w:name w:val="Указатель36"/>
    <w:basedOn w:val="a"/>
    <w:pPr>
      <w:suppressLineNumbers/>
    </w:pPr>
    <w:rPr>
      <w:rFonts w:cs="Mangal"/>
    </w:rPr>
  </w:style>
  <w:style w:type="paragraph" w:customStyle="1" w:styleId="310">
    <w:name w:val="Название объекта31"/>
    <w:basedOn w:val="a"/>
    <w:pPr>
      <w:suppressLineNumbers/>
      <w:spacing w:before="120" w:after="120"/>
    </w:pPr>
    <w:rPr>
      <w:rFonts w:cs="Mangal"/>
      <w:i/>
      <w:iCs/>
    </w:rPr>
  </w:style>
  <w:style w:type="paragraph" w:customStyle="1" w:styleId="351">
    <w:name w:val="Указатель35"/>
    <w:basedOn w:val="a"/>
    <w:pPr>
      <w:suppressLineNumbers/>
    </w:pPr>
    <w:rPr>
      <w:rFonts w:cs="Mangal"/>
    </w:rPr>
  </w:style>
  <w:style w:type="paragraph" w:customStyle="1" w:styleId="300">
    <w:name w:val="Название объекта30"/>
    <w:basedOn w:val="a"/>
    <w:pPr>
      <w:suppressLineNumbers/>
      <w:spacing w:before="120" w:after="120"/>
    </w:pPr>
    <w:rPr>
      <w:rFonts w:cs="Mangal"/>
      <w:i/>
      <w:iCs/>
    </w:rPr>
  </w:style>
  <w:style w:type="paragraph" w:customStyle="1" w:styleId="341">
    <w:name w:val="Указатель34"/>
    <w:basedOn w:val="a"/>
    <w:pPr>
      <w:suppressLineNumbers/>
    </w:pPr>
    <w:rPr>
      <w:rFonts w:cs="Mangal"/>
    </w:rPr>
  </w:style>
  <w:style w:type="paragraph" w:customStyle="1" w:styleId="290">
    <w:name w:val="Название объекта29"/>
    <w:basedOn w:val="a"/>
    <w:pPr>
      <w:suppressLineNumbers/>
      <w:spacing w:before="120" w:after="120"/>
    </w:pPr>
    <w:rPr>
      <w:rFonts w:cs="Mangal"/>
      <w:i/>
      <w:iCs/>
    </w:rPr>
  </w:style>
  <w:style w:type="paragraph" w:customStyle="1" w:styleId="331">
    <w:name w:val="Указатель33"/>
    <w:basedOn w:val="a"/>
    <w:pPr>
      <w:suppressLineNumbers/>
    </w:pPr>
    <w:rPr>
      <w:rFonts w:cs="Mangal"/>
    </w:rPr>
  </w:style>
  <w:style w:type="paragraph" w:customStyle="1" w:styleId="280">
    <w:name w:val="Название объекта28"/>
    <w:basedOn w:val="a"/>
    <w:pPr>
      <w:suppressLineNumbers/>
      <w:spacing w:before="120" w:after="120"/>
    </w:pPr>
    <w:rPr>
      <w:rFonts w:cs="Mangal"/>
      <w:i/>
      <w:iCs/>
    </w:rPr>
  </w:style>
  <w:style w:type="paragraph" w:customStyle="1" w:styleId="321">
    <w:name w:val="Указатель32"/>
    <w:basedOn w:val="a"/>
    <w:pPr>
      <w:suppressLineNumbers/>
    </w:pPr>
    <w:rPr>
      <w:rFonts w:cs="Mangal"/>
    </w:rPr>
  </w:style>
  <w:style w:type="paragraph" w:customStyle="1" w:styleId="270">
    <w:name w:val="Название объекта27"/>
    <w:basedOn w:val="a"/>
    <w:pPr>
      <w:suppressAutoHyphens w:val="0"/>
      <w:jc w:val="center"/>
    </w:pPr>
    <w:rPr>
      <w:sz w:val="20"/>
      <w:szCs w:val="20"/>
      <w:lang w:eastAsia="ru-RU"/>
    </w:rPr>
  </w:style>
  <w:style w:type="paragraph" w:customStyle="1" w:styleId="311">
    <w:name w:val="Указатель31"/>
    <w:basedOn w:val="a"/>
    <w:pPr>
      <w:suppressLineNumbers/>
    </w:pPr>
    <w:rPr>
      <w:rFonts w:cs="Mangal"/>
    </w:rPr>
  </w:style>
  <w:style w:type="paragraph" w:customStyle="1" w:styleId="260">
    <w:name w:val="Название объекта26"/>
    <w:basedOn w:val="a"/>
    <w:pPr>
      <w:suppressLineNumbers/>
      <w:spacing w:before="120" w:after="120"/>
    </w:pPr>
    <w:rPr>
      <w:rFonts w:cs="Mangal"/>
      <w:i/>
      <w:iCs/>
    </w:rPr>
  </w:style>
  <w:style w:type="paragraph" w:customStyle="1" w:styleId="301">
    <w:name w:val="Указатель30"/>
    <w:basedOn w:val="a"/>
    <w:pPr>
      <w:suppressLineNumbers/>
    </w:pPr>
    <w:rPr>
      <w:rFonts w:cs="Mangal"/>
    </w:rPr>
  </w:style>
  <w:style w:type="paragraph" w:customStyle="1" w:styleId="250">
    <w:name w:val="Название объекта25"/>
    <w:basedOn w:val="a"/>
    <w:pPr>
      <w:suppressLineNumbers/>
      <w:spacing w:before="120" w:after="120"/>
    </w:pPr>
    <w:rPr>
      <w:rFonts w:cs="Mangal"/>
      <w:i/>
      <w:iCs/>
    </w:rPr>
  </w:style>
  <w:style w:type="paragraph" w:customStyle="1" w:styleId="291">
    <w:name w:val="Указатель29"/>
    <w:basedOn w:val="a"/>
    <w:pPr>
      <w:suppressLineNumbers/>
    </w:pPr>
    <w:rPr>
      <w:rFonts w:cs="Mangal"/>
    </w:rPr>
  </w:style>
  <w:style w:type="paragraph" w:customStyle="1" w:styleId="240">
    <w:name w:val="Название объекта24"/>
    <w:basedOn w:val="a"/>
    <w:pPr>
      <w:suppressLineNumbers/>
      <w:spacing w:before="120" w:after="120"/>
    </w:pPr>
    <w:rPr>
      <w:rFonts w:cs="Mangal"/>
      <w:i/>
      <w:iCs/>
    </w:rPr>
  </w:style>
  <w:style w:type="paragraph" w:customStyle="1" w:styleId="281">
    <w:name w:val="Указатель28"/>
    <w:basedOn w:val="a"/>
    <w:pPr>
      <w:suppressLineNumbers/>
    </w:pPr>
    <w:rPr>
      <w:rFonts w:cs="Mangal"/>
    </w:rPr>
  </w:style>
  <w:style w:type="paragraph" w:customStyle="1" w:styleId="230">
    <w:name w:val="Название объекта23"/>
    <w:basedOn w:val="a"/>
    <w:pPr>
      <w:suppressLineNumbers/>
      <w:spacing w:before="120" w:after="120"/>
    </w:pPr>
    <w:rPr>
      <w:rFonts w:cs="Mangal"/>
      <w:i/>
      <w:iCs/>
    </w:rPr>
  </w:style>
  <w:style w:type="paragraph" w:customStyle="1" w:styleId="271">
    <w:name w:val="Указатель27"/>
    <w:basedOn w:val="a"/>
    <w:pPr>
      <w:suppressLineNumbers/>
    </w:pPr>
    <w:rPr>
      <w:rFonts w:cs="Mangal"/>
    </w:rPr>
  </w:style>
  <w:style w:type="paragraph" w:customStyle="1" w:styleId="221">
    <w:name w:val="Название объекта22"/>
    <w:basedOn w:val="a"/>
    <w:pPr>
      <w:suppressLineNumbers/>
      <w:spacing w:before="120" w:after="120"/>
    </w:pPr>
    <w:rPr>
      <w:rFonts w:cs="Mangal"/>
      <w:i/>
      <w:iCs/>
    </w:rPr>
  </w:style>
  <w:style w:type="paragraph" w:customStyle="1" w:styleId="261">
    <w:name w:val="Указатель26"/>
    <w:basedOn w:val="a"/>
    <w:pPr>
      <w:suppressLineNumbers/>
    </w:pPr>
    <w:rPr>
      <w:rFonts w:cs="Mangal"/>
    </w:rPr>
  </w:style>
  <w:style w:type="paragraph" w:customStyle="1" w:styleId="211">
    <w:name w:val="Название объекта21"/>
    <w:basedOn w:val="a"/>
    <w:pPr>
      <w:suppressLineNumbers/>
      <w:spacing w:before="120" w:after="120"/>
    </w:pPr>
    <w:rPr>
      <w:rFonts w:cs="Mangal"/>
      <w:i/>
      <w:iCs/>
    </w:rPr>
  </w:style>
  <w:style w:type="paragraph" w:customStyle="1" w:styleId="251">
    <w:name w:val="Указатель25"/>
    <w:basedOn w:val="a"/>
    <w:pPr>
      <w:suppressLineNumbers/>
    </w:pPr>
    <w:rPr>
      <w:rFonts w:cs="Mangal"/>
    </w:rPr>
  </w:style>
  <w:style w:type="paragraph" w:customStyle="1" w:styleId="202">
    <w:name w:val="Название объекта20"/>
    <w:basedOn w:val="a"/>
    <w:pPr>
      <w:suppressLineNumbers/>
      <w:spacing w:before="120" w:after="120"/>
    </w:pPr>
    <w:rPr>
      <w:rFonts w:cs="Mangal"/>
      <w:i/>
      <w:iCs/>
    </w:rPr>
  </w:style>
  <w:style w:type="paragraph" w:customStyle="1" w:styleId="241">
    <w:name w:val="Указатель24"/>
    <w:basedOn w:val="a"/>
    <w:pPr>
      <w:suppressLineNumbers/>
    </w:pPr>
    <w:rPr>
      <w:rFonts w:cs="Mangal"/>
    </w:rPr>
  </w:style>
  <w:style w:type="paragraph" w:customStyle="1" w:styleId="191">
    <w:name w:val="Название объекта19"/>
    <w:basedOn w:val="a"/>
    <w:pPr>
      <w:suppressLineNumbers/>
      <w:spacing w:before="120" w:after="120"/>
    </w:pPr>
    <w:rPr>
      <w:rFonts w:cs="Mangal"/>
      <w:i/>
      <w:iCs/>
    </w:rPr>
  </w:style>
  <w:style w:type="paragraph" w:customStyle="1" w:styleId="231">
    <w:name w:val="Указатель23"/>
    <w:basedOn w:val="a"/>
    <w:pPr>
      <w:suppressLineNumbers/>
    </w:pPr>
    <w:rPr>
      <w:rFonts w:cs="Mangal"/>
    </w:rPr>
  </w:style>
  <w:style w:type="paragraph" w:customStyle="1" w:styleId="181">
    <w:name w:val="Название объекта18"/>
    <w:basedOn w:val="a"/>
    <w:pPr>
      <w:suppressLineNumbers/>
      <w:spacing w:before="120" w:after="120"/>
    </w:pPr>
    <w:rPr>
      <w:rFonts w:cs="Mangal"/>
      <w:i/>
      <w:iCs/>
    </w:rPr>
  </w:style>
  <w:style w:type="paragraph" w:customStyle="1" w:styleId="222">
    <w:name w:val="Указатель22"/>
    <w:basedOn w:val="a"/>
    <w:pPr>
      <w:suppressLineNumbers/>
    </w:pPr>
    <w:rPr>
      <w:rFonts w:cs="Mangal"/>
    </w:rPr>
  </w:style>
  <w:style w:type="paragraph" w:customStyle="1" w:styleId="171">
    <w:name w:val="Название объекта17"/>
    <w:basedOn w:val="a"/>
    <w:pPr>
      <w:suppressLineNumbers/>
      <w:spacing w:before="120" w:after="120"/>
    </w:pPr>
    <w:rPr>
      <w:rFonts w:cs="Mangal"/>
      <w:i/>
      <w:iCs/>
    </w:rPr>
  </w:style>
  <w:style w:type="paragraph" w:customStyle="1" w:styleId="212">
    <w:name w:val="Указатель21"/>
    <w:basedOn w:val="a"/>
    <w:pPr>
      <w:suppressLineNumbers/>
    </w:pPr>
    <w:rPr>
      <w:rFonts w:cs="Mangal"/>
    </w:rPr>
  </w:style>
  <w:style w:type="paragraph" w:customStyle="1" w:styleId="161">
    <w:name w:val="Название объекта16"/>
    <w:basedOn w:val="a"/>
    <w:pPr>
      <w:suppressLineNumbers/>
      <w:spacing w:before="120" w:after="120"/>
    </w:pPr>
    <w:rPr>
      <w:rFonts w:cs="Mangal"/>
      <w:i/>
      <w:iCs/>
    </w:rPr>
  </w:style>
  <w:style w:type="paragraph" w:customStyle="1" w:styleId="203">
    <w:name w:val="Указатель20"/>
    <w:basedOn w:val="a"/>
    <w:pPr>
      <w:suppressLineNumbers/>
    </w:pPr>
    <w:rPr>
      <w:rFonts w:cs="Mangal"/>
    </w:rPr>
  </w:style>
  <w:style w:type="paragraph" w:customStyle="1" w:styleId="151">
    <w:name w:val="Название объекта15"/>
    <w:basedOn w:val="a"/>
    <w:pPr>
      <w:suppressLineNumbers/>
      <w:spacing w:before="120" w:after="120"/>
    </w:pPr>
    <w:rPr>
      <w:rFonts w:cs="Mangal"/>
      <w:i/>
      <w:iCs/>
    </w:rPr>
  </w:style>
  <w:style w:type="paragraph" w:customStyle="1" w:styleId="192">
    <w:name w:val="Указатель19"/>
    <w:basedOn w:val="a"/>
    <w:pPr>
      <w:suppressLineNumbers/>
    </w:pPr>
    <w:rPr>
      <w:rFonts w:cs="Mangal"/>
    </w:rPr>
  </w:style>
  <w:style w:type="paragraph" w:customStyle="1" w:styleId="141">
    <w:name w:val="Название объекта14"/>
    <w:basedOn w:val="a"/>
    <w:pPr>
      <w:suppressLineNumbers/>
      <w:spacing w:before="120" w:after="120"/>
    </w:pPr>
    <w:rPr>
      <w:rFonts w:cs="Mangal"/>
      <w:i/>
      <w:iCs/>
    </w:rPr>
  </w:style>
  <w:style w:type="paragraph" w:customStyle="1" w:styleId="182">
    <w:name w:val="Указатель18"/>
    <w:basedOn w:val="a"/>
    <w:pPr>
      <w:suppressLineNumbers/>
    </w:pPr>
    <w:rPr>
      <w:rFonts w:cs="Mangal"/>
    </w:rPr>
  </w:style>
  <w:style w:type="paragraph" w:customStyle="1" w:styleId="131">
    <w:name w:val="Название объекта13"/>
    <w:basedOn w:val="a"/>
    <w:pPr>
      <w:suppressLineNumbers/>
      <w:spacing w:before="120" w:after="120"/>
    </w:pPr>
    <w:rPr>
      <w:rFonts w:cs="Mangal"/>
      <w:i/>
      <w:iCs/>
    </w:rPr>
  </w:style>
  <w:style w:type="paragraph" w:customStyle="1" w:styleId="172">
    <w:name w:val="Указатель17"/>
    <w:basedOn w:val="a"/>
    <w:pPr>
      <w:suppressLineNumbers/>
    </w:pPr>
    <w:rPr>
      <w:rFonts w:cs="Mangal"/>
    </w:rPr>
  </w:style>
  <w:style w:type="paragraph" w:customStyle="1" w:styleId="122">
    <w:name w:val="Название объекта12"/>
    <w:basedOn w:val="a"/>
    <w:pPr>
      <w:suppressLineNumbers/>
      <w:spacing w:before="120" w:after="120"/>
    </w:pPr>
    <w:rPr>
      <w:rFonts w:cs="Mangal"/>
      <w:i/>
      <w:iCs/>
    </w:rPr>
  </w:style>
  <w:style w:type="paragraph" w:customStyle="1" w:styleId="162">
    <w:name w:val="Указатель16"/>
    <w:basedOn w:val="a"/>
    <w:pPr>
      <w:suppressLineNumbers/>
    </w:pPr>
    <w:rPr>
      <w:rFonts w:cs="Mangal"/>
    </w:rPr>
  </w:style>
  <w:style w:type="paragraph" w:customStyle="1" w:styleId="112">
    <w:name w:val="Название объекта11"/>
    <w:basedOn w:val="a"/>
    <w:pPr>
      <w:suppressLineNumbers/>
      <w:spacing w:before="120" w:after="120"/>
    </w:pPr>
    <w:rPr>
      <w:rFonts w:cs="Mangal"/>
      <w:i/>
      <w:iCs/>
    </w:rPr>
  </w:style>
  <w:style w:type="paragraph" w:customStyle="1" w:styleId="152">
    <w:name w:val="Указатель15"/>
    <w:basedOn w:val="a"/>
    <w:pPr>
      <w:suppressLineNumbers/>
    </w:pPr>
    <w:rPr>
      <w:rFonts w:cs="Mangal"/>
    </w:rPr>
  </w:style>
  <w:style w:type="paragraph" w:customStyle="1" w:styleId="101">
    <w:name w:val="Название объекта10"/>
    <w:basedOn w:val="a"/>
    <w:pPr>
      <w:suppressLineNumbers/>
      <w:spacing w:before="120" w:after="120"/>
    </w:pPr>
    <w:rPr>
      <w:rFonts w:cs="Mangal"/>
      <w:i/>
      <w:iCs/>
    </w:rPr>
  </w:style>
  <w:style w:type="paragraph" w:customStyle="1" w:styleId="142">
    <w:name w:val="Указатель14"/>
    <w:basedOn w:val="a"/>
    <w:pPr>
      <w:suppressLineNumbers/>
    </w:pPr>
    <w:rPr>
      <w:rFonts w:cs="Mangal"/>
    </w:rPr>
  </w:style>
  <w:style w:type="paragraph" w:customStyle="1" w:styleId="91">
    <w:name w:val="Название объекта9"/>
    <w:basedOn w:val="a"/>
    <w:pPr>
      <w:suppressLineNumbers/>
      <w:spacing w:before="120" w:after="120"/>
    </w:pPr>
    <w:rPr>
      <w:rFonts w:cs="Mangal"/>
      <w:i/>
      <w:iCs/>
    </w:rPr>
  </w:style>
  <w:style w:type="paragraph" w:customStyle="1" w:styleId="132">
    <w:name w:val="Указатель13"/>
    <w:basedOn w:val="a"/>
    <w:pPr>
      <w:suppressLineNumbers/>
    </w:pPr>
    <w:rPr>
      <w:rFonts w:cs="Mangal"/>
    </w:rPr>
  </w:style>
  <w:style w:type="paragraph" w:customStyle="1" w:styleId="82">
    <w:name w:val="Название объекта8"/>
    <w:basedOn w:val="a"/>
    <w:pPr>
      <w:suppressLineNumbers/>
      <w:spacing w:before="120" w:after="120"/>
    </w:pPr>
    <w:rPr>
      <w:rFonts w:cs="Mangal"/>
      <w:i/>
      <w:iCs/>
    </w:rPr>
  </w:style>
  <w:style w:type="paragraph" w:customStyle="1" w:styleId="123">
    <w:name w:val="Указатель12"/>
    <w:basedOn w:val="a"/>
    <w:pPr>
      <w:suppressLineNumbers/>
    </w:pPr>
    <w:rPr>
      <w:rFonts w:cs="Mangal"/>
    </w:rPr>
  </w:style>
  <w:style w:type="paragraph" w:customStyle="1" w:styleId="71">
    <w:name w:val="Название объекта7"/>
    <w:basedOn w:val="a"/>
    <w:pPr>
      <w:suppressLineNumbers/>
      <w:spacing w:before="120" w:after="120"/>
    </w:pPr>
    <w:rPr>
      <w:rFonts w:cs="Mangal"/>
      <w:i/>
      <w:iCs/>
    </w:rPr>
  </w:style>
  <w:style w:type="paragraph" w:customStyle="1" w:styleId="113">
    <w:name w:val="Указатель11"/>
    <w:basedOn w:val="a"/>
    <w:pPr>
      <w:suppressLineNumbers/>
    </w:pPr>
    <w:rPr>
      <w:rFonts w:cs="Mangal"/>
    </w:rPr>
  </w:style>
  <w:style w:type="paragraph" w:customStyle="1" w:styleId="67">
    <w:name w:val="Название объекта6"/>
    <w:basedOn w:val="a"/>
    <w:pPr>
      <w:suppressLineNumbers/>
      <w:spacing w:before="120" w:after="120"/>
    </w:pPr>
    <w:rPr>
      <w:rFonts w:cs="Mangal"/>
      <w:i/>
      <w:iCs/>
    </w:rPr>
  </w:style>
  <w:style w:type="paragraph" w:customStyle="1" w:styleId="102">
    <w:name w:val="Указатель10"/>
    <w:basedOn w:val="a"/>
    <w:pPr>
      <w:suppressLineNumbers/>
    </w:pPr>
    <w:rPr>
      <w:rFonts w:cs="Mangal"/>
    </w:rPr>
  </w:style>
  <w:style w:type="paragraph" w:customStyle="1" w:styleId="5c">
    <w:name w:val="Название объекта5"/>
    <w:basedOn w:val="a"/>
    <w:pPr>
      <w:suppressLineNumbers/>
      <w:spacing w:before="120" w:after="120"/>
    </w:pPr>
    <w:rPr>
      <w:rFonts w:cs="Mangal"/>
      <w:i/>
      <w:iCs/>
    </w:rPr>
  </w:style>
  <w:style w:type="paragraph" w:customStyle="1" w:styleId="92">
    <w:name w:val="Указатель9"/>
    <w:basedOn w:val="a"/>
    <w:pPr>
      <w:suppressLineNumbers/>
    </w:pPr>
    <w:rPr>
      <w:rFonts w:cs="Mangal"/>
    </w:rPr>
  </w:style>
  <w:style w:type="paragraph" w:customStyle="1" w:styleId="4d">
    <w:name w:val="Название объекта4"/>
    <w:basedOn w:val="a"/>
    <w:pPr>
      <w:suppressLineNumbers/>
      <w:spacing w:before="120" w:after="120"/>
    </w:pPr>
    <w:rPr>
      <w:rFonts w:cs="Mangal"/>
      <w:i/>
      <w:iCs/>
    </w:rPr>
  </w:style>
  <w:style w:type="paragraph" w:customStyle="1" w:styleId="83">
    <w:name w:val="Указатель8"/>
    <w:basedOn w:val="a"/>
    <w:pPr>
      <w:suppressLineNumbers/>
    </w:pPr>
    <w:rPr>
      <w:rFonts w:cs="Mangal"/>
    </w:rPr>
  </w:style>
  <w:style w:type="paragraph" w:customStyle="1" w:styleId="3f">
    <w:name w:val="Название объекта3"/>
    <w:basedOn w:val="a"/>
    <w:pPr>
      <w:suppressLineNumbers/>
      <w:spacing w:before="120" w:after="120"/>
    </w:pPr>
    <w:rPr>
      <w:rFonts w:cs="Mangal"/>
      <w:i/>
      <w:iCs/>
    </w:rPr>
  </w:style>
  <w:style w:type="paragraph" w:customStyle="1" w:styleId="72">
    <w:name w:val="Указатель7"/>
    <w:basedOn w:val="a"/>
    <w:pPr>
      <w:suppressLineNumbers/>
    </w:pPr>
    <w:rPr>
      <w:rFonts w:cs="Mangal"/>
    </w:rPr>
  </w:style>
  <w:style w:type="paragraph" w:customStyle="1" w:styleId="2f">
    <w:name w:val="Название объекта2"/>
    <w:basedOn w:val="a"/>
    <w:pPr>
      <w:suppressLineNumbers/>
      <w:spacing w:before="120" w:after="120"/>
    </w:pPr>
    <w:rPr>
      <w:rFonts w:cs="Mangal"/>
      <w:i/>
      <w:iCs/>
    </w:rPr>
  </w:style>
  <w:style w:type="paragraph" w:customStyle="1" w:styleId="68">
    <w:name w:val="Указатель6"/>
    <w:basedOn w:val="a"/>
    <w:pPr>
      <w:suppressLineNumbers/>
    </w:pPr>
    <w:rPr>
      <w:rFonts w:cs="Mangal"/>
    </w:rPr>
  </w:style>
  <w:style w:type="paragraph" w:customStyle="1" w:styleId="af4">
    <w:name w:val="обычный"/>
    <w:basedOn w:val="a"/>
    <w:pPr>
      <w:widowControl w:val="0"/>
      <w:spacing w:after="160" w:line="240" w:lineRule="exact"/>
      <w:jc w:val="right"/>
    </w:pPr>
    <w:rPr>
      <w:sz w:val="20"/>
      <w:szCs w:val="20"/>
      <w:lang w:val="en-GB"/>
    </w:rPr>
  </w:style>
  <w:style w:type="paragraph" w:customStyle="1" w:styleId="1e">
    <w:name w:val="Знак1"/>
    <w:basedOn w:val="a"/>
    <w:rPr>
      <w:rFonts w:ascii="Verdana" w:hAnsi="Verdana" w:cs="Verdana"/>
      <w:sz w:val="20"/>
      <w:szCs w:val="20"/>
      <w:lang w:val="en-US"/>
    </w:rPr>
  </w:style>
  <w:style w:type="paragraph" w:customStyle="1" w:styleId="af5">
    <w:name w:val="???????"/>
    <w:pPr>
      <w:suppressAutoHyphens/>
    </w:pPr>
    <w:rPr>
      <w:sz w:val="24"/>
      <w:lang w:eastAsia="zh-CN"/>
    </w:rPr>
  </w:style>
  <w:style w:type="paragraph" w:customStyle="1" w:styleId="322">
    <w:name w:val="Основной текст 32"/>
    <w:basedOn w:val="a"/>
    <w:rPr>
      <w:szCs w:val="20"/>
    </w:rPr>
  </w:style>
  <w:style w:type="paragraph" w:customStyle="1" w:styleId="223">
    <w:name w:val="Основной текст 22"/>
    <w:basedOn w:val="a"/>
    <w:rPr>
      <w:b/>
      <w:szCs w:val="20"/>
    </w:rPr>
  </w:style>
  <w:style w:type="paragraph" w:customStyle="1" w:styleId="2f0">
    <w:name w:val="????????? 2"/>
    <w:basedOn w:val="af5"/>
    <w:next w:val="af5"/>
    <w:pPr>
      <w:keepNext/>
      <w:jc w:val="center"/>
    </w:pPr>
    <w:rPr>
      <w:b/>
    </w:rPr>
  </w:style>
  <w:style w:type="paragraph" w:customStyle="1" w:styleId="af6">
    <w:name w:val="???????? ?????"/>
    <w:basedOn w:val="af5"/>
    <w:pPr>
      <w:jc w:val="both"/>
    </w:pPr>
  </w:style>
  <w:style w:type="paragraph" w:customStyle="1" w:styleId="213">
    <w:name w:val="Основной текст 21"/>
    <w:basedOn w:val="af5"/>
    <w:rPr>
      <w:b/>
    </w:rPr>
  </w:style>
  <w:style w:type="paragraph" w:customStyle="1" w:styleId="af7">
    <w:name w:val="??????? ??????????"/>
    <w:basedOn w:val="af5"/>
  </w:style>
  <w:style w:type="paragraph" w:customStyle="1" w:styleId="312">
    <w:name w:val="Основной текст 31"/>
    <w:basedOn w:val="af5"/>
    <w:pPr>
      <w:jc w:val="both"/>
    </w:pPr>
    <w:rPr>
      <w:b/>
    </w:rPr>
  </w:style>
  <w:style w:type="paragraph" w:styleId="af8">
    <w:name w:val="header"/>
    <w:basedOn w:val="a"/>
  </w:style>
  <w:style w:type="paragraph" w:styleId="af9">
    <w:name w:val="footer"/>
    <w:basedOn w:val="a"/>
  </w:style>
  <w:style w:type="paragraph" w:customStyle="1" w:styleId="2f1">
    <w:name w:val="Текст2"/>
    <w:basedOn w:val="a"/>
    <w:rPr>
      <w:rFonts w:ascii="Courier New" w:hAnsi="Courier New" w:cs="Courier New"/>
      <w:sz w:val="20"/>
      <w:szCs w:val="20"/>
    </w:rPr>
  </w:style>
  <w:style w:type="paragraph" w:customStyle="1" w:styleId="2f2">
    <w:name w:val="Схема документа2"/>
    <w:basedOn w:val="a"/>
    <w:pPr>
      <w:shd w:val="clear" w:color="auto" w:fill="000080"/>
    </w:pPr>
    <w:rPr>
      <w:rFonts w:ascii="Tahoma" w:hAnsi="Tahoma" w:cs="Tahoma"/>
      <w:sz w:val="20"/>
      <w:szCs w:val="20"/>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afa">
    <w:name w:val="Знак Знак Знак Знак Знак Знак"/>
    <w:basedOn w:val="a"/>
    <w:pPr>
      <w:widowControl w:val="0"/>
      <w:spacing w:after="160" w:line="240" w:lineRule="exact"/>
      <w:jc w:val="right"/>
    </w:pPr>
    <w:rPr>
      <w:sz w:val="20"/>
      <w:szCs w:val="20"/>
      <w:lang w:val="en-GB"/>
    </w:rPr>
  </w:style>
  <w:style w:type="paragraph" w:customStyle="1" w:styleId="CharChar1">
    <w:name w:val="Char Char1"/>
    <w:basedOn w:val="a"/>
    <w:pPr>
      <w:widowControl w:val="0"/>
      <w:spacing w:after="160" w:line="240" w:lineRule="exact"/>
      <w:jc w:val="right"/>
    </w:pPr>
    <w:rPr>
      <w:sz w:val="20"/>
      <w:szCs w:val="20"/>
      <w:lang w:val="en-GB"/>
    </w:rPr>
  </w:style>
  <w:style w:type="paragraph" w:styleId="afb">
    <w:name w:val="Body Text Indent"/>
    <w:basedOn w:val="a"/>
    <w:pPr>
      <w:spacing w:after="120"/>
      <w:ind w:left="283"/>
    </w:pPr>
    <w:rPr>
      <w:sz w:val="20"/>
      <w:szCs w:val="20"/>
    </w:rPr>
  </w:style>
  <w:style w:type="paragraph" w:styleId="afc">
    <w:name w:val="Normal (Web)"/>
    <w:basedOn w:val="a"/>
    <w:pPr>
      <w:spacing w:before="280" w:after="280"/>
    </w:pPr>
  </w:style>
  <w:style w:type="paragraph" w:customStyle="1" w:styleId="ConsTitle">
    <w:name w:val="ConsTitle"/>
    <w:pPr>
      <w:widowControl w:val="0"/>
      <w:suppressAutoHyphens/>
    </w:pPr>
    <w:rPr>
      <w:rFonts w:ascii="Arial" w:hAnsi="Arial" w:cs="Arial"/>
      <w:b/>
      <w:sz w:val="16"/>
      <w:lang w:eastAsia="zh-CN"/>
    </w:rPr>
  </w:style>
  <w:style w:type="paragraph" w:customStyle="1" w:styleId="224">
    <w:name w:val="Основной текст с отступом 22"/>
    <w:basedOn w:val="a"/>
    <w:pPr>
      <w:spacing w:after="120" w:line="480" w:lineRule="auto"/>
      <w:ind w:left="283"/>
    </w:pPr>
  </w:style>
  <w:style w:type="paragraph" w:customStyle="1" w:styleId="1f">
    <w:name w:val="Знак Знак Знак Знак Знак Знак1"/>
    <w:basedOn w:val="a"/>
    <w:pPr>
      <w:widowControl w:val="0"/>
      <w:spacing w:after="160" w:line="240" w:lineRule="exact"/>
      <w:jc w:val="right"/>
    </w:pPr>
    <w:rPr>
      <w:sz w:val="20"/>
      <w:szCs w:val="20"/>
      <w:lang w:val="en-GB"/>
    </w:rPr>
  </w:style>
  <w:style w:type="paragraph" w:customStyle="1" w:styleId="afd">
    <w:name w:val="Обычный + По ширине"/>
    <w:basedOn w:val="a"/>
    <w:pPr>
      <w:ind w:right="-5"/>
      <w:jc w:val="both"/>
    </w:pPr>
  </w:style>
  <w:style w:type="paragraph" w:customStyle="1" w:styleId="afe">
    <w:name w:val="Стиль Знак Знак Знак Знак Знак Знак Знак Знак Знак Знак"/>
    <w:basedOn w:val="a"/>
    <w:next w:val="2"/>
    <w:pPr>
      <w:spacing w:after="160" w:line="240" w:lineRule="exact"/>
    </w:pPr>
    <w:rPr>
      <w:lang w:val="en-US"/>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Cell">
    <w:name w:val="ConsPlusCell"/>
    <w:pPr>
      <w:suppressAutoHyphens/>
      <w:autoSpaceDE w:val="0"/>
    </w:pPr>
    <w:rPr>
      <w:rFonts w:ascii="Arial" w:hAnsi="Arial" w:cs="Arial"/>
      <w:lang w:eastAsia="zh-CN"/>
    </w:rPr>
  </w:style>
  <w:style w:type="paragraph" w:customStyle="1" w:styleId="1f0">
    <w:name w:val="Без интервала1"/>
    <w:pPr>
      <w:widowControl w:val="0"/>
      <w:suppressAutoHyphens/>
    </w:pPr>
    <w:rPr>
      <w:rFonts w:cs="Mangal"/>
      <w:kern w:val="1"/>
      <w:sz w:val="24"/>
      <w:szCs w:val="21"/>
      <w:lang w:eastAsia="zh-CN" w:bidi="hi-IN"/>
    </w:rPr>
  </w:style>
  <w:style w:type="paragraph" w:customStyle="1" w:styleId="ConsNormal">
    <w:name w:val="ConsNormal"/>
    <w:pPr>
      <w:widowControl w:val="0"/>
      <w:suppressAutoHyphens/>
      <w:autoSpaceDE w:val="0"/>
      <w:ind w:firstLine="720"/>
    </w:pPr>
    <w:rPr>
      <w:rFonts w:ascii="Arial" w:hAnsi="Arial" w:cs="Arial"/>
      <w:sz w:val="24"/>
      <w:szCs w:val="24"/>
      <w:lang w:eastAsia="zh-CN"/>
    </w:rPr>
  </w:style>
  <w:style w:type="paragraph" w:styleId="aff">
    <w:name w:val="Subtitle"/>
    <w:basedOn w:val="a"/>
    <w:next w:val="af1"/>
    <w:qFormat/>
    <w:pPr>
      <w:jc w:val="center"/>
    </w:pPr>
    <w:rPr>
      <w:b/>
      <w:szCs w:val="20"/>
    </w:rPr>
  </w:style>
  <w:style w:type="paragraph" w:customStyle="1" w:styleId="323">
    <w:name w:val="Основной текст с отступом 32"/>
    <w:basedOn w:val="a"/>
    <w:pPr>
      <w:widowControl w:val="0"/>
      <w:autoSpaceDE w:val="0"/>
      <w:spacing w:after="120"/>
      <w:ind w:left="283"/>
    </w:pPr>
    <w:rPr>
      <w:sz w:val="16"/>
      <w:szCs w:val="16"/>
    </w:rPr>
  </w:style>
  <w:style w:type="paragraph" w:customStyle="1" w:styleId="1f1">
    <w:name w:val="Обычный1"/>
    <w:pPr>
      <w:suppressAutoHyphens/>
    </w:pPr>
    <w:rPr>
      <w:lang w:eastAsia="zh-CN"/>
    </w:rPr>
  </w:style>
  <w:style w:type="paragraph" w:customStyle="1" w:styleId="1f2">
    <w:name w:val="Абзац списка1"/>
    <w:basedOn w:val="a"/>
    <w:pPr>
      <w:ind w:left="720"/>
      <w:contextualSpacing/>
    </w:pPr>
    <w:rPr>
      <w:sz w:val="20"/>
      <w:szCs w:val="20"/>
    </w:rPr>
  </w:style>
  <w:style w:type="paragraph" w:customStyle="1" w:styleId="313">
    <w:name w:val="Продолжение списка 31"/>
    <w:basedOn w:val="a"/>
    <w:pPr>
      <w:spacing w:after="120"/>
      <w:ind w:left="849"/>
    </w:pPr>
    <w:rPr>
      <w:sz w:val="20"/>
      <w:szCs w:val="20"/>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114">
    <w:name w:val="Без интервала11"/>
    <w:pPr>
      <w:suppressAutoHyphens/>
    </w:pPr>
    <w:rPr>
      <w:rFonts w:ascii="Calibri" w:hAnsi="Calibri" w:cs="Calibri"/>
      <w:sz w:val="22"/>
      <w:szCs w:val="22"/>
      <w:lang w:eastAsia="zh-CN"/>
    </w:rPr>
  </w:style>
  <w:style w:type="paragraph" w:customStyle="1" w:styleId="aff0">
    <w:name w:val="Содержимое таблицы"/>
    <w:basedOn w:val="a"/>
    <w:pPr>
      <w:widowControl w:val="0"/>
      <w:suppressLineNumbers/>
    </w:pPr>
    <w:rPr>
      <w:rFonts w:cs="Mangal"/>
      <w:kern w:val="1"/>
      <w:lang w:bidi="hi-IN"/>
    </w:rPr>
  </w:style>
  <w:style w:type="paragraph" w:customStyle="1" w:styleId="Web">
    <w:name w:val="Обычный (Web)"/>
    <w:basedOn w:val="a"/>
    <w:pPr>
      <w:spacing w:before="280" w:after="280"/>
      <w:ind w:firstLine="288"/>
      <w:jc w:val="both"/>
    </w:pPr>
    <w:rPr>
      <w:rFonts w:ascii="MS Sans Serif" w:hAnsi="MS Sans Serif" w:cs="MS Sans Serif"/>
      <w:sz w:val="39"/>
      <w:szCs w:val="39"/>
    </w:rPr>
  </w:style>
  <w:style w:type="paragraph" w:customStyle="1" w:styleId="1f3">
    <w:name w:val="Название объекта1"/>
    <w:basedOn w:val="a"/>
    <w:pPr>
      <w:widowControl w:val="0"/>
      <w:spacing w:before="240"/>
      <w:jc w:val="center"/>
    </w:pPr>
    <w:rPr>
      <w:rFonts w:ascii="TimesET" w:hAnsi="TimesET" w:cs="TimesET"/>
      <w:b/>
      <w:spacing w:val="20"/>
      <w:kern w:val="1"/>
      <w:sz w:val="44"/>
      <w:szCs w:val="20"/>
    </w:rPr>
  </w:style>
  <w:style w:type="paragraph" w:styleId="aff1">
    <w:name w:val="endnote text"/>
    <w:basedOn w:val="a"/>
    <w:pPr>
      <w:widowControl w:val="0"/>
      <w:autoSpaceDE w:val="0"/>
    </w:pPr>
  </w:style>
  <w:style w:type="paragraph" w:customStyle="1" w:styleId="Heading">
    <w:name w:val="Heading"/>
    <w:pPr>
      <w:widowControl w:val="0"/>
      <w:suppressAutoHyphens/>
      <w:autoSpaceDE w:val="0"/>
    </w:pPr>
    <w:rPr>
      <w:rFonts w:ascii="Arial" w:hAnsi="Arial" w:cs="Arial"/>
      <w:b/>
      <w:bCs/>
      <w:sz w:val="22"/>
      <w:szCs w:val="22"/>
      <w:lang w:eastAsia="zh-CN"/>
    </w:rPr>
  </w:style>
  <w:style w:type="paragraph" w:customStyle="1" w:styleId="aff2">
    <w:name w:val="Знак"/>
    <w:basedOn w:val="a"/>
    <w:pPr>
      <w:widowControl w:val="0"/>
      <w:spacing w:after="160" w:line="240" w:lineRule="exact"/>
      <w:jc w:val="right"/>
    </w:pPr>
    <w:rPr>
      <w:sz w:val="20"/>
      <w:szCs w:val="20"/>
      <w:lang w:val="en-GB"/>
    </w:rPr>
  </w:style>
  <w:style w:type="paragraph" w:customStyle="1" w:styleId="2f3">
    <w:name w:val="Знак2"/>
    <w:basedOn w:val="a"/>
    <w:pPr>
      <w:spacing w:after="160" w:line="240" w:lineRule="exact"/>
    </w:pPr>
    <w:rPr>
      <w:rFonts w:ascii="Verdana" w:hAnsi="Verdana" w:cs="Verdana"/>
      <w:sz w:val="20"/>
      <w:szCs w:val="20"/>
      <w:lang w:val="en-US"/>
    </w:rPr>
  </w:style>
  <w:style w:type="paragraph" w:customStyle="1" w:styleId="aff3">
    <w:name w:val="Заголовок статьи"/>
    <w:basedOn w:val="a"/>
    <w:next w:val="a"/>
    <w:pPr>
      <w:autoSpaceDE w:val="0"/>
      <w:ind w:left="1612" w:hanging="892"/>
      <w:jc w:val="both"/>
    </w:pPr>
    <w:rPr>
      <w:rFonts w:ascii="Arial" w:hAnsi="Arial" w:cs="Arial"/>
      <w:sz w:val="20"/>
      <w:szCs w:val="20"/>
    </w:rPr>
  </w:style>
  <w:style w:type="paragraph" w:styleId="aff4">
    <w:name w:val="Balloon Text"/>
    <w:basedOn w:val="a"/>
    <w:rPr>
      <w:rFonts w:ascii="Tahoma" w:hAnsi="Tahoma" w:cs="Tahoma"/>
      <w:sz w:val="16"/>
      <w:szCs w:val="16"/>
    </w:rPr>
  </w:style>
  <w:style w:type="paragraph" w:customStyle="1" w:styleId="1f4">
    <w:name w:val="Цитата1"/>
    <w:basedOn w:val="a"/>
    <w:pPr>
      <w:autoSpaceDE w:val="0"/>
      <w:ind w:left="284" w:right="-133"/>
      <w:jc w:val="both"/>
    </w:pPr>
  </w:style>
  <w:style w:type="paragraph" w:customStyle="1" w:styleId="msonormalcxspmiddle">
    <w:name w:val="msonormalcxspmiddle"/>
    <w:basedOn w:val="a"/>
    <w:pPr>
      <w:spacing w:before="280" w:after="280"/>
    </w:pPr>
  </w:style>
  <w:style w:type="paragraph" w:customStyle="1" w:styleId="124">
    <w:name w:val="Абзац списка12"/>
    <w:basedOn w:val="a"/>
    <w:pPr>
      <w:ind w:left="720"/>
    </w:pPr>
    <w:rPr>
      <w:sz w:val="20"/>
      <w:szCs w:val="20"/>
    </w:rPr>
  </w:style>
  <w:style w:type="paragraph" w:styleId="HTML">
    <w:name w:val="HTML Preformatted"/>
    <w:basedOn w:val="a"/>
    <w:pPr>
      <w:autoSpaceDE w:val="0"/>
    </w:pPr>
    <w:rPr>
      <w:szCs w:val="20"/>
    </w:rPr>
  </w:style>
  <w:style w:type="paragraph" w:customStyle="1" w:styleId="125">
    <w:name w:val="1 Знак Знак Знак2 Знак"/>
    <w:basedOn w:val="a"/>
    <w:pPr>
      <w:spacing w:before="280" w:after="280"/>
    </w:pPr>
    <w:rPr>
      <w:rFonts w:ascii="Tahoma" w:hAnsi="Tahoma" w:cs="Tahoma"/>
      <w:sz w:val="20"/>
      <w:szCs w:val="20"/>
      <w:lang w:val="en-US"/>
    </w:rPr>
  </w:style>
  <w:style w:type="paragraph" w:customStyle="1" w:styleId="Style1">
    <w:name w:val="Style1"/>
    <w:basedOn w:val="a"/>
    <w:pPr>
      <w:widowControl w:val="0"/>
      <w:autoSpaceDE w:val="0"/>
      <w:spacing w:line="317" w:lineRule="exact"/>
      <w:jc w:val="center"/>
    </w:pPr>
  </w:style>
  <w:style w:type="paragraph" w:customStyle="1" w:styleId="Style2">
    <w:name w:val="Style2"/>
    <w:basedOn w:val="a"/>
    <w:pPr>
      <w:widowControl w:val="0"/>
      <w:autoSpaceDE w:val="0"/>
      <w:spacing w:line="322" w:lineRule="exact"/>
      <w:ind w:hanging="346"/>
    </w:pPr>
  </w:style>
  <w:style w:type="paragraph" w:customStyle="1" w:styleId="Style4">
    <w:name w:val="Style4"/>
    <w:basedOn w:val="a"/>
    <w:pPr>
      <w:widowControl w:val="0"/>
      <w:autoSpaceDE w:val="0"/>
    </w:pPr>
  </w:style>
  <w:style w:type="paragraph" w:customStyle="1" w:styleId="Style5">
    <w:name w:val="Style5"/>
    <w:basedOn w:val="a"/>
    <w:pPr>
      <w:widowControl w:val="0"/>
      <w:autoSpaceDE w:val="0"/>
      <w:spacing w:line="317" w:lineRule="exact"/>
      <w:ind w:firstLine="1008"/>
      <w:jc w:val="both"/>
    </w:pPr>
  </w:style>
  <w:style w:type="paragraph" w:customStyle="1" w:styleId="Style6">
    <w:name w:val="Style6"/>
    <w:basedOn w:val="a"/>
    <w:pPr>
      <w:widowControl w:val="0"/>
      <w:autoSpaceDE w:val="0"/>
    </w:pPr>
  </w:style>
  <w:style w:type="paragraph" w:customStyle="1" w:styleId="115">
    <w:name w:val="Абзац списка11"/>
    <w:basedOn w:val="a"/>
    <w:pPr>
      <w:ind w:left="720"/>
      <w:contextualSpacing/>
    </w:pPr>
    <w:rPr>
      <w:sz w:val="20"/>
      <w:szCs w:val="20"/>
    </w:rPr>
  </w:style>
  <w:style w:type="paragraph" w:customStyle="1" w:styleId="2f4">
    <w:name w:val="Основной текст (2)"/>
    <w:basedOn w:val="a"/>
    <w:pPr>
      <w:shd w:val="clear" w:color="auto" w:fill="FFFFFF"/>
      <w:spacing w:line="315" w:lineRule="exact"/>
      <w:ind w:firstLine="700"/>
      <w:jc w:val="both"/>
    </w:pPr>
    <w:rPr>
      <w:spacing w:val="-10"/>
      <w:sz w:val="29"/>
      <w:szCs w:val="29"/>
      <w:shd w:val="clear" w:color="auto" w:fill="FFFFFF"/>
    </w:rPr>
  </w:style>
  <w:style w:type="paragraph" w:customStyle="1" w:styleId="consplusnormal1">
    <w:name w:val="consplusnormal"/>
    <w:basedOn w:val="a"/>
    <w:pPr>
      <w:spacing w:before="280" w:after="280"/>
    </w:pPr>
  </w:style>
  <w:style w:type="paragraph" w:styleId="aff5">
    <w:name w:val="footnote text"/>
    <w:basedOn w:val="a"/>
    <w:rPr>
      <w:sz w:val="20"/>
      <w:szCs w:val="20"/>
    </w:rPr>
  </w:style>
  <w:style w:type="paragraph" w:customStyle="1" w:styleId="aff6">
    <w:name w:val="Стиль Знак"/>
    <w:basedOn w:val="a"/>
    <w:next w:val="2"/>
    <w:pPr>
      <w:spacing w:after="160" w:line="240" w:lineRule="exact"/>
    </w:pPr>
    <w:rPr>
      <w:rFonts w:ascii="Calibri" w:hAnsi="Calibri" w:cs="Calibri"/>
      <w:sz w:val="22"/>
      <w:szCs w:val="22"/>
      <w:lang w:val="en-US"/>
    </w:rPr>
  </w:style>
  <w:style w:type="paragraph" w:customStyle="1" w:styleId="aff7">
    <w:name w:val="Знак Знак Знак Знак Знак Знак Знак Знак"/>
    <w:basedOn w:val="a"/>
    <w:next w:val="2"/>
    <w:pPr>
      <w:spacing w:after="160" w:line="240" w:lineRule="exact"/>
    </w:pPr>
    <w:rPr>
      <w:lang w:val="en-US"/>
    </w:rPr>
  </w:style>
  <w:style w:type="paragraph" w:customStyle="1" w:styleId="Style">
    <w:name w:val="Style"/>
    <w:pPr>
      <w:widowControl w:val="0"/>
      <w:suppressAutoHyphens/>
      <w:autoSpaceDE w:val="0"/>
    </w:pPr>
    <w:rPr>
      <w:rFonts w:ascii="Arial" w:eastAsia="SimSun" w:hAnsi="Arial" w:cs="Arial"/>
      <w:sz w:val="24"/>
      <w:szCs w:val="24"/>
      <w:lang w:eastAsia="zh-CN"/>
    </w:rPr>
  </w:style>
  <w:style w:type="paragraph" w:customStyle="1" w:styleId="Default">
    <w:name w:val="Default"/>
    <w:qFormat/>
    <w:pPr>
      <w:suppressAutoHyphens/>
      <w:autoSpaceDE w:val="0"/>
    </w:pPr>
    <w:rPr>
      <w:color w:val="000000"/>
      <w:sz w:val="24"/>
      <w:szCs w:val="24"/>
      <w:lang w:eastAsia="zh-CN"/>
    </w:rPr>
  </w:style>
  <w:style w:type="paragraph" w:customStyle="1" w:styleId="BodyText21">
    <w:name w:val="Body Text 21"/>
    <w:basedOn w:val="a"/>
    <w:pPr>
      <w:overflowPunct w:val="0"/>
      <w:autoSpaceDE w:val="0"/>
      <w:ind w:firstLine="709"/>
      <w:textAlignment w:val="baseline"/>
    </w:pPr>
    <w:rPr>
      <w:sz w:val="28"/>
      <w:szCs w:val="20"/>
    </w:rPr>
  </w:style>
  <w:style w:type="paragraph" w:customStyle="1" w:styleId="314">
    <w:name w:val="Основной текст с отступом 31"/>
    <w:basedOn w:val="a"/>
    <w:pPr>
      <w:widowControl w:val="0"/>
      <w:shd w:val="clear" w:color="auto" w:fill="FFFFFF"/>
      <w:autoSpaceDE w:val="0"/>
      <w:spacing w:before="120"/>
      <w:ind w:left="1134" w:hanging="567"/>
      <w:jc w:val="both"/>
    </w:pPr>
    <w:rPr>
      <w:color w:val="000000"/>
    </w:rPr>
  </w:style>
  <w:style w:type="paragraph" w:customStyle="1" w:styleId="214">
    <w:name w:val="Основной текст с отступом 21"/>
    <w:basedOn w:val="a"/>
    <w:pPr>
      <w:widowControl w:val="0"/>
      <w:shd w:val="clear" w:color="auto" w:fill="FFFFFF"/>
      <w:autoSpaceDE w:val="0"/>
      <w:ind w:firstLine="567"/>
      <w:jc w:val="both"/>
    </w:pPr>
    <w:rPr>
      <w:color w:val="000000"/>
    </w:rPr>
  </w:style>
  <w:style w:type="paragraph" w:customStyle="1" w:styleId="WW-">
    <w:name w:val="WW-Заголовок"/>
    <w:basedOn w:val="a"/>
    <w:next w:val="af1"/>
    <w:pPr>
      <w:keepNext/>
      <w:widowControl w:val="0"/>
      <w:autoSpaceDE w:val="0"/>
      <w:spacing w:before="240" w:after="120"/>
    </w:pPr>
    <w:rPr>
      <w:rFonts w:ascii="Arial" w:eastAsia="MS Mincho" w:hAnsi="Arial" w:cs="Tahoma"/>
      <w:sz w:val="28"/>
      <w:szCs w:val="28"/>
    </w:rPr>
  </w:style>
  <w:style w:type="paragraph" w:customStyle="1" w:styleId="5d">
    <w:name w:val="Название5"/>
    <w:basedOn w:val="a"/>
    <w:pPr>
      <w:widowControl w:val="0"/>
      <w:suppressLineNumbers/>
      <w:autoSpaceDE w:val="0"/>
      <w:spacing w:before="120" w:after="120"/>
    </w:pPr>
    <w:rPr>
      <w:rFonts w:ascii="Arial" w:hAnsi="Arial" w:cs="Tahoma"/>
      <w:i/>
      <w:iCs/>
      <w:sz w:val="20"/>
    </w:rPr>
  </w:style>
  <w:style w:type="paragraph" w:customStyle="1" w:styleId="5e">
    <w:name w:val="Указатель5"/>
    <w:basedOn w:val="a"/>
    <w:pPr>
      <w:widowControl w:val="0"/>
      <w:suppressLineNumbers/>
      <w:autoSpaceDE w:val="0"/>
    </w:pPr>
    <w:rPr>
      <w:rFonts w:ascii="Arial" w:hAnsi="Arial" w:cs="Tahoma"/>
      <w:sz w:val="20"/>
      <w:szCs w:val="20"/>
    </w:rPr>
  </w:style>
  <w:style w:type="paragraph" w:customStyle="1" w:styleId="4e">
    <w:name w:val="Название4"/>
    <w:basedOn w:val="a"/>
    <w:pPr>
      <w:widowControl w:val="0"/>
      <w:suppressLineNumbers/>
      <w:autoSpaceDE w:val="0"/>
      <w:spacing w:before="120" w:after="120"/>
    </w:pPr>
    <w:rPr>
      <w:rFonts w:ascii="Arial" w:hAnsi="Arial" w:cs="Tahoma"/>
      <w:i/>
      <w:iCs/>
      <w:sz w:val="20"/>
    </w:rPr>
  </w:style>
  <w:style w:type="paragraph" w:customStyle="1" w:styleId="4f">
    <w:name w:val="Указатель4"/>
    <w:basedOn w:val="a"/>
    <w:pPr>
      <w:widowControl w:val="0"/>
      <w:suppressLineNumbers/>
      <w:autoSpaceDE w:val="0"/>
    </w:pPr>
    <w:rPr>
      <w:rFonts w:ascii="Arial" w:hAnsi="Arial" w:cs="Tahoma"/>
      <w:sz w:val="20"/>
      <w:szCs w:val="20"/>
    </w:rPr>
  </w:style>
  <w:style w:type="paragraph" w:customStyle="1" w:styleId="3f0">
    <w:name w:val="Название3"/>
    <w:basedOn w:val="a"/>
    <w:pPr>
      <w:widowControl w:val="0"/>
      <w:suppressLineNumbers/>
      <w:autoSpaceDE w:val="0"/>
      <w:spacing w:before="120" w:after="120"/>
    </w:pPr>
    <w:rPr>
      <w:rFonts w:ascii="Arial" w:hAnsi="Arial" w:cs="Tahoma"/>
      <w:i/>
      <w:iCs/>
      <w:sz w:val="20"/>
    </w:rPr>
  </w:style>
  <w:style w:type="paragraph" w:customStyle="1" w:styleId="3f1">
    <w:name w:val="Указатель3"/>
    <w:basedOn w:val="a"/>
    <w:pPr>
      <w:widowControl w:val="0"/>
      <w:suppressLineNumbers/>
      <w:autoSpaceDE w:val="0"/>
    </w:pPr>
    <w:rPr>
      <w:rFonts w:ascii="Arial" w:hAnsi="Arial" w:cs="Tahoma"/>
      <w:sz w:val="20"/>
      <w:szCs w:val="20"/>
    </w:rPr>
  </w:style>
  <w:style w:type="paragraph" w:customStyle="1" w:styleId="2f5">
    <w:name w:val="Название2"/>
    <w:basedOn w:val="a"/>
    <w:pPr>
      <w:widowControl w:val="0"/>
      <w:suppressLineNumbers/>
      <w:autoSpaceDE w:val="0"/>
      <w:spacing w:before="120" w:after="120"/>
    </w:pPr>
    <w:rPr>
      <w:rFonts w:ascii="Arial" w:hAnsi="Arial" w:cs="Tahoma"/>
      <w:i/>
      <w:iCs/>
      <w:sz w:val="20"/>
    </w:rPr>
  </w:style>
  <w:style w:type="paragraph" w:customStyle="1" w:styleId="2f6">
    <w:name w:val="Указатель2"/>
    <w:basedOn w:val="a"/>
    <w:pPr>
      <w:widowControl w:val="0"/>
      <w:suppressLineNumbers/>
      <w:autoSpaceDE w:val="0"/>
    </w:pPr>
    <w:rPr>
      <w:rFonts w:ascii="Arial" w:hAnsi="Arial" w:cs="Tahoma"/>
      <w:sz w:val="20"/>
      <w:szCs w:val="20"/>
    </w:rPr>
  </w:style>
  <w:style w:type="paragraph" w:customStyle="1" w:styleId="1f5">
    <w:name w:val="Название1"/>
    <w:basedOn w:val="a"/>
    <w:pPr>
      <w:widowControl w:val="0"/>
      <w:suppressLineNumbers/>
      <w:autoSpaceDE w:val="0"/>
      <w:spacing w:before="120" w:after="120"/>
    </w:pPr>
    <w:rPr>
      <w:rFonts w:ascii="Arial" w:hAnsi="Arial" w:cs="Tahoma"/>
      <w:i/>
      <w:iCs/>
      <w:sz w:val="20"/>
    </w:rPr>
  </w:style>
  <w:style w:type="paragraph" w:customStyle="1" w:styleId="1f6">
    <w:name w:val="Указатель1"/>
    <w:basedOn w:val="a"/>
    <w:pPr>
      <w:widowControl w:val="0"/>
      <w:suppressLineNumbers/>
      <w:autoSpaceDE w:val="0"/>
    </w:pPr>
    <w:rPr>
      <w:rFonts w:ascii="Arial" w:hAnsi="Arial" w:cs="Tahoma"/>
      <w:sz w:val="20"/>
      <w:szCs w:val="20"/>
    </w:rPr>
  </w:style>
  <w:style w:type="paragraph" w:customStyle="1" w:styleId="1f7">
    <w:name w:val="Схема документа1"/>
    <w:basedOn w:val="a"/>
    <w:pPr>
      <w:widowControl w:val="0"/>
      <w:shd w:val="clear" w:color="auto" w:fill="000080"/>
      <w:autoSpaceDE w:val="0"/>
    </w:pPr>
    <w:rPr>
      <w:rFonts w:ascii="Tahoma" w:hAnsi="Tahoma" w:cs="Tahoma"/>
      <w:sz w:val="20"/>
      <w:szCs w:val="20"/>
    </w:rPr>
  </w:style>
  <w:style w:type="paragraph" w:customStyle="1" w:styleId="aff8">
    <w:name w:val="Заголовок таблицы"/>
    <w:basedOn w:val="aff0"/>
    <w:pPr>
      <w:autoSpaceDE w:val="0"/>
      <w:jc w:val="center"/>
    </w:pPr>
    <w:rPr>
      <w:rFonts w:cs="Times New Roman"/>
      <w:b/>
      <w:bCs/>
      <w:sz w:val="20"/>
      <w:szCs w:val="20"/>
      <w:lang w:bidi="ar-SA"/>
    </w:rPr>
  </w:style>
  <w:style w:type="paragraph" w:customStyle="1" w:styleId="aff9">
    <w:name w:val="Содержимое врезки"/>
    <w:basedOn w:val="af1"/>
    <w:pPr>
      <w:spacing w:after="0"/>
      <w:jc w:val="both"/>
    </w:pPr>
  </w:style>
  <w:style w:type="paragraph" w:customStyle="1" w:styleId="affa">
    <w:name w:val="Знак Знак Знак Знак"/>
    <w:basedOn w:val="a"/>
    <w:rPr>
      <w:rFonts w:ascii="Verdana" w:hAnsi="Verdana" w:cs="Verdana"/>
      <w:sz w:val="20"/>
      <w:szCs w:val="20"/>
      <w:lang w:val="en-US"/>
    </w:rPr>
  </w:style>
  <w:style w:type="paragraph" w:customStyle="1" w:styleId="affb">
    <w:name w:val="Основной стиль абзацев"/>
    <w:basedOn w:val="a"/>
    <w:pPr>
      <w:keepLines/>
      <w:ind w:firstLine="567"/>
      <w:jc w:val="both"/>
    </w:pPr>
    <w:rPr>
      <w:sz w:val="28"/>
      <w:szCs w:val="20"/>
      <w:lang/>
    </w:rPr>
  </w:style>
  <w:style w:type="paragraph" w:customStyle="1" w:styleId="126">
    <w:name w:val="Обычный + 12 пт"/>
    <w:basedOn w:val="a"/>
    <w:pPr>
      <w:widowControl w:val="0"/>
      <w:numPr>
        <w:numId w:val="2"/>
      </w:numPr>
      <w:shd w:val="clear" w:color="auto" w:fill="FFFFFF"/>
      <w:autoSpaceDE w:val="0"/>
      <w:spacing w:before="10" w:line="269" w:lineRule="exact"/>
      <w:jc w:val="both"/>
    </w:pPr>
    <w:rPr>
      <w:sz w:val="20"/>
      <w:szCs w:val="20"/>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constitle0">
    <w:name w:val="constitle"/>
    <w:basedOn w:val="a"/>
    <w:pPr>
      <w:autoSpaceDE w:val="0"/>
    </w:pPr>
    <w:rPr>
      <w:rFonts w:ascii="Arial" w:hAnsi="Arial" w:cs="Arial"/>
      <w:b/>
      <w:bCs/>
      <w:sz w:val="20"/>
      <w:szCs w:val="20"/>
    </w:rPr>
  </w:style>
  <w:style w:type="paragraph" w:customStyle="1" w:styleId="1f8">
    <w:name w:val="Абзац Уровень 1"/>
    <w:basedOn w:val="a"/>
    <w:pPr>
      <w:numPr>
        <w:numId w:val="3"/>
      </w:numPr>
      <w:spacing w:line="360" w:lineRule="auto"/>
      <w:jc w:val="both"/>
    </w:pPr>
    <w:rPr>
      <w:sz w:val="28"/>
      <w:szCs w:val="28"/>
    </w:rPr>
  </w:style>
  <w:style w:type="paragraph" w:customStyle="1" w:styleId="2f7">
    <w:name w:val="Абзац Уровень 2"/>
    <w:basedOn w:val="1f8"/>
    <w:pPr>
      <w:spacing w:before="120"/>
    </w:pPr>
  </w:style>
  <w:style w:type="paragraph" w:customStyle="1" w:styleId="3f2">
    <w:name w:val="Абзац Уровень 3"/>
    <w:basedOn w:val="1f8"/>
    <w:rPr>
      <w:rFonts w:ascii="font180" w:eastAsia="font180" w:hAnsi="font180" w:cs="font180"/>
      <w:szCs w:val="20"/>
      <w:lang/>
    </w:rPr>
  </w:style>
  <w:style w:type="paragraph" w:customStyle="1" w:styleId="4f0">
    <w:name w:val="Абзац Уровень 4"/>
    <w:basedOn w:val="1f8"/>
    <w:pPr>
      <w:ind w:left="3060" w:hanging="360"/>
    </w:pPr>
  </w:style>
  <w:style w:type="paragraph" w:customStyle="1" w:styleId="2f8">
    <w:name w:val="Знак Знак Знак Знак Знак Знак2"/>
    <w:basedOn w:val="a"/>
    <w:pPr>
      <w:widowControl w:val="0"/>
      <w:spacing w:after="160" w:line="240" w:lineRule="exact"/>
      <w:jc w:val="right"/>
    </w:pPr>
    <w:rPr>
      <w:sz w:val="20"/>
      <w:szCs w:val="20"/>
      <w:lang w:val="en-GB"/>
    </w:rPr>
  </w:style>
  <w:style w:type="paragraph" w:customStyle="1" w:styleId="1f9">
    <w:name w:val="Основной текст1"/>
    <w:basedOn w:val="a"/>
    <w:pPr>
      <w:shd w:val="clear" w:color="auto" w:fill="FFFFFF"/>
      <w:spacing w:line="240" w:lineRule="atLeast"/>
    </w:pPr>
    <w:rPr>
      <w:sz w:val="22"/>
      <w:szCs w:val="22"/>
      <w:shd w:val="clear" w:color="auto" w:fill="FFFFFF"/>
      <w:lang w:val="ru-RU" w:eastAsia="ru-RU"/>
    </w:rPr>
  </w:style>
  <w:style w:type="paragraph" w:styleId="affc">
    <w:name w:val="List Paragraph"/>
    <w:basedOn w:val="a"/>
    <w:link w:val="affd"/>
    <w:uiPriority w:val="34"/>
    <w:qFormat/>
    <w:pPr>
      <w:ind w:left="720"/>
      <w:contextualSpacing/>
    </w:pPr>
  </w:style>
  <w:style w:type="paragraph" w:customStyle="1" w:styleId="affe">
    <w:name w:val=" Знак Знак Знак Знак Знак Знак"/>
    <w:basedOn w:val="a"/>
    <w:pPr>
      <w:widowControl w:val="0"/>
      <w:spacing w:after="160" w:line="240" w:lineRule="exact"/>
      <w:jc w:val="right"/>
    </w:pPr>
    <w:rPr>
      <w:sz w:val="20"/>
      <w:szCs w:val="20"/>
      <w:lang w:val="en-GB"/>
    </w:rPr>
  </w:style>
  <w:style w:type="paragraph" w:customStyle="1" w:styleId="133">
    <w:name w:val="Знак Знак13 Знак Знак Знак Знак"/>
    <w:basedOn w:val="a"/>
    <w:pPr>
      <w:widowControl w:val="0"/>
      <w:spacing w:after="160" w:line="240" w:lineRule="exact"/>
      <w:jc w:val="right"/>
    </w:pPr>
    <w:rPr>
      <w:sz w:val="20"/>
      <w:szCs w:val="20"/>
      <w:lang w:val="en-GB"/>
    </w:rPr>
  </w:style>
  <w:style w:type="paragraph" w:customStyle="1" w:styleId="ListParagraph">
    <w:name w:val="List Paragraph"/>
    <w:basedOn w:val="a"/>
    <w:pPr>
      <w:ind w:left="720"/>
      <w:contextualSpacing/>
    </w:pPr>
    <w:rPr>
      <w:rFonts w:eastAsia="Calibri"/>
    </w:rPr>
  </w:style>
  <w:style w:type="paragraph" w:customStyle="1" w:styleId="13CharChar">
    <w:name w:val=" Знак Знак13 Char Char"/>
    <w:basedOn w:val="a"/>
    <w:pPr>
      <w:widowControl w:val="0"/>
      <w:spacing w:after="160" w:line="240" w:lineRule="exact"/>
      <w:jc w:val="right"/>
    </w:pPr>
    <w:rPr>
      <w:sz w:val="20"/>
      <w:szCs w:val="20"/>
      <w:lang w:val="en-GB"/>
    </w:rPr>
  </w:style>
  <w:style w:type="paragraph" w:customStyle="1" w:styleId="CharChar10">
    <w:name w:val=" Char Char1"/>
    <w:basedOn w:val="a"/>
    <w:pPr>
      <w:widowControl w:val="0"/>
      <w:spacing w:after="160" w:line="240" w:lineRule="exact"/>
      <w:jc w:val="right"/>
    </w:pPr>
    <w:rPr>
      <w:sz w:val="20"/>
      <w:szCs w:val="20"/>
      <w:lang w:val="en-GB"/>
    </w:rPr>
  </w:style>
  <w:style w:type="paragraph" w:styleId="afff">
    <w:name w:val="No Spacing"/>
    <w:link w:val="afff0"/>
    <w:uiPriority w:val="99"/>
    <w:qFormat/>
    <w:pPr>
      <w:suppressAutoHyphens/>
    </w:pPr>
    <w:rPr>
      <w:rFonts w:ascii="Calibri" w:hAnsi="Calibri" w:cs="Calibri"/>
      <w:sz w:val="22"/>
      <w:szCs w:val="22"/>
      <w:lang w:eastAsia="zh-CN"/>
    </w:rPr>
  </w:style>
  <w:style w:type="paragraph" w:customStyle="1" w:styleId="afff1">
    <w:name w:val=" Знак"/>
    <w:basedOn w:val="a"/>
    <w:pPr>
      <w:spacing w:before="280" w:after="280"/>
    </w:pPr>
    <w:rPr>
      <w:rFonts w:ascii="Tahoma" w:hAnsi="Tahoma" w:cs="Tahoma"/>
      <w:sz w:val="20"/>
      <w:szCs w:val="20"/>
      <w:lang w:val="en-US"/>
    </w:rPr>
  </w:style>
  <w:style w:type="paragraph" w:customStyle="1" w:styleId="NoSpacing">
    <w:name w:val="No Spacing"/>
    <w:pPr>
      <w:suppressAutoHyphens/>
    </w:pPr>
    <w:rPr>
      <w:rFonts w:ascii="Calibri" w:eastAsia="Calibri" w:hAnsi="Calibri" w:cs="Calibri"/>
      <w:sz w:val="22"/>
      <w:szCs w:val="22"/>
      <w:lang w:eastAsia="zh-CN"/>
    </w:rPr>
  </w:style>
  <w:style w:type="paragraph" w:customStyle="1" w:styleId="2f9">
    <w:name w:val="Основной текст2"/>
    <w:basedOn w:val="a"/>
    <w:pPr>
      <w:widowControl w:val="0"/>
      <w:shd w:val="clear" w:color="auto" w:fill="FFFFFF"/>
      <w:spacing w:before="360" w:line="0" w:lineRule="atLeast"/>
    </w:pPr>
    <w:rPr>
      <w:color w:val="000000"/>
      <w:spacing w:val="2"/>
      <w:sz w:val="25"/>
      <w:szCs w:val="25"/>
    </w:rPr>
  </w:style>
  <w:style w:type="paragraph" w:customStyle="1" w:styleId="1fa">
    <w:name w:val="Текст1"/>
    <w:basedOn w:val="a"/>
    <w:rPr>
      <w:rFonts w:ascii="Courier New" w:hAnsi="Courier New" w:cs="Courier New"/>
      <w:sz w:val="20"/>
      <w:szCs w:val="20"/>
    </w:rPr>
  </w:style>
  <w:style w:type="paragraph" w:customStyle="1" w:styleId="s3">
    <w:name w:val="s_3"/>
    <w:basedOn w:val="a"/>
    <w:pPr>
      <w:spacing w:before="280" w:after="280"/>
    </w:pPr>
  </w:style>
  <w:style w:type="paragraph" w:customStyle="1" w:styleId="ConsPlusDocList">
    <w:name w:val="ConsPlusDocList"/>
    <w:pPr>
      <w:suppressAutoHyphens/>
      <w:autoSpaceDE w:val="0"/>
    </w:pPr>
    <w:rPr>
      <w:rFonts w:ascii="Courier New" w:eastAsia="Calibri" w:hAnsi="Courier New" w:cs="Courier New"/>
      <w:lang w:eastAsia="zh-CN"/>
    </w:rPr>
  </w:style>
  <w:style w:type="paragraph" w:customStyle="1" w:styleId="western">
    <w:name w:val="western"/>
    <w:basedOn w:val="a"/>
    <w:pPr>
      <w:spacing w:before="280" w:after="280"/>
    </w:pPr>
    <w:rPr>
      <w:rFonts w:eastAsia="Calibri"/>
    </w:rPr>
  </w:style>
  <w:style w:type="paragraph" w:customStyle="1" w:styleId="1fb">
    <w:name w:val="Текст примечания1"/>
    <w:basedOn w:val="a"/>
    <w:pPr>
      <w:spacing w:after="200"/>
    </w:pPr>
    <w:rPr>
      <w:rFonts w:ascii="Calibri" w:hAnsi="Calibri" w:cs="Calibri"/>
      <w:sz w:val="20"/>
      <w:szCs w:val="20"/>
    </w:rPr>
  </w:style>
  <w:style w:type="paragraph" w:styleId="afff2">
    <w:name w:val="annotation subject"/>
    <w:basedOn w:val="1fb"/>
    <w:next w:val="1fb"/>
    <w:rPr>
      <w:b/>
      <w:bCs/>
    </w:rPr>
  </w:style>
  <w:style w:type="paragraph" w:customStyle="1" w:styleId="Textbody">
    <w:name w:val="Text body"/>
    <w:basedOn w:val="a"/>
    <w:pPr>
      <w:widowControl w:val="0"/>
      <w:spacing w:after="120"/>
      <w:textAlignment w:val="baseline"/>
    </w:pPr>
    <w:rPr>
      <w:rFonts w:eastAsia="Andale Sans UI" w:cs="Tahoma"/>
      <w:kern w:val="1"/>
      <w:lang w:val="en-US" w:bidi="en-US"/>
    </w:rPr>
  </w:style>
  <w:style w:type="paragraph" w:customStyle="1" w:styleId="232">
    <w:name w:val="Основной текст с отступом 23"/>
    <w:basedOn w:val="a"/>
    <w:pPr>
      <w:suppressAutoHyphens w:val="0"/>
      <w:spacing w:after="120" w:line="480" w:lineRule="auto"/>
      <w:ind w:left="283"/>
    </w:pPr>
    <w:rPr>
      <w:sz w:val="20"/>
      <w:szCs w:val="20"/>
      <w:lang w:eastAsia="ru-RU"/>
    </w:rPr>
  </w:style>
  <w:style w:type="paragraph" w:customStyle="1" w:styleId="332">
    <w:name w:val="Основной текст 33"/>
    <w:basedOn w:val="a"/>
    <w:pPr>
      <w:spacing w:after="120"/>
    </w:pPr>
    <w:rPr>
      <w:sz w:val="16"/>
      <w:szCs w:val="16"/>
    </w:rPr>
  </w:style>
  <w:style w:type="paragraph" w:customStyle="1" w:styleId="233">
    <w:name w:val="Основной текст 23"/>
    <w:basedOn w:val="a"/>
    <w:pPr>
      <w:jc w:val="center"/>
    </w:pPr>
    <w:rPr>
      <w:rFonts w:ascii="Calibri" w:eastAsia="Calibri" w:hAnsi="Calibri"/>
      <w:b/>
      <w:bCs/>
    </w:rPr>
  </w:style>
  <w:style w:type="paragraph" w:customStyle="1" w:styleId="3f3">
    <w:name w:val="Текст3"/>
    <w:basedOn w:val="a"/>
    <w:pPr>
      <w:suppressAutoHyphens w:val="0"/>
    </w:pPr>
    <w:rPr>
      <w:rFonts w:ascii="Courier New" w:hAnsi="Courier New" w:cs="Courier New"/>
      <w:sz w:val="20"/>
      <w:szCs w:val="20"/>
    </w:rPr>
  </w:style>
  <w:style w:type="paragraph" w:customStyle="1" w:styleId="242">
    <w:name w:val="Основной текст с отступом 24"/>
    <w:basedOn w:val="a"/>
    <w:pPr>
      <w:spacing w:after="120" w:line="480" w:lineRule="auto"/>
      <w:ind w:left="283"/>
    </w:pPr>
  </w:style>
  <w:style w:type="paragraph" w:customStyle="1" w:styleId="243">
    <w:name w:val="Основной текст 24"/>
    <w:basedOn w:val="a"/>
    <w:pPr>
      <w:spacing w:after="120" w:line="480" w:lineRule="auto"/>
    </w:pPr>
  </w:style>
  <w:style w:type="paragraph" w:customStyle="1" w:styleId="252">
    <w:name w:val="Основной текст с отступом 25"/>
    <w:basedOn w:val="a"/>
    <w:pPr>
      <w:ind w:firstLine="709"/>
    </w:pPr>
  </w:style>
  <w:style w:type="paragraph" w:customStyle="1" w:styleId="262">
    <w:name w:val="Основной текст с отступом 26"/>
    <w:basedOn w:val="a"/>
    <w:pPr>
      <w:ind w:firstLine="709"/>
    </w:pPr>
  </w:style>
  <w:style w:type="paragraph" w:customStyle="1" w:styleId="253">
    <w:name w:val="Основной текст 25"/>
    <w:basedOn w:val="a"/>
  </w:style>
  <w:style w:type="paragraph" w:customStyle="1" w:styleId="272">
    <w:name w:val="Основной текст с отступом 27"/>
    <w:basedOn w:val="a"/>
    <w:pPr>
      <w:ind w:firstLine="709"/>
    </w:pPr>
  </w:style>
  <w:style w:type="paragraph" w:customStyle="1" w:styleId="263">
    <w:name w:val="Основной текст 26"/>
    <w:basedOn w:val="a"/>
  </w:style>
  <w:style w:type="paragraph" w:customStyle="1" w:styleId="273">
    <w:name w:val="Основной текст 27"/>
    <w:basedOn w:val="a"/>
    <w:pPr>
      <w:keepLines/>
      <w:tabs>
        <w:tab w:val="left" w:pos="0"/>
      </w:tabs>
    </w:pPr>
  </w:style>
  <w:style w:type="paragraph" w:customStyle="1" w:styleId="282">
    <w:name w:val="Основной текст с отступом 28"/>
    <w:basedOn w:val="a"/>
    <w:pPr>
      <w:ind w:firstLine="709"/>
    </w:pPr>
  </w:style>
  <w:style w:type="paragraph" w:customStyle="1" w:styleId="283">
    <w:name w:val="Основной текст 28"/>
    <w:basedOn w:val="a"/>
  </w:style>
  <w:style w:type="paragraph" w:customStyle="1" w:styleId="4f1">
    <w:name w:val="Текст4"/>
    <w:basedOn w:val="a"/>
    <w:pPr>
      <w:suppressAutoHyphens w:val="0"/>
    </w:pPr>
    <w:rPr>
      <w:rFonts w:ascii="Courier New" w:hAnsi="Courier New" w:cs="Courier New"/>
      <w:sz w:val="20"/>
      <w:szCs w:val="20"/>
    </w:rPr>
  </w:style>
  <w:style w:type="paragraph" w:customStyle="1" w:styleId="292">
    <w:name w:val="Основной текст с отступом 29"/>
    <w:basedOn w:val="a"/>
    <w:pPr>
      <w:spacing w:after="120" w:line="480" w:lineRule="auto"/>
      <w:ind w:left="283"/>
    </w:pPr>
  </w:style>
  <w:style w:type="paragraph" w:customStyle="1" w:styleId="Standard">
    <w:name w:val="Standard"/>
    <w:pPr>
      <w:widowControl w:val="0"/>
      <w:suppressAutoHyphens/>
      <w:textAlignment w:val="baseline"/>
    </w:pPr>
    <w:rPr>
      <w:rFonts w:cs="Tahoma"/>
      <w:kern w:val="1"/>
      <w:sz w:val="24"/>
      <w:szCs w:val="24"/>
      <w:lang w:val="en-US" w:eastAsia="zh-CN"/>
    </w:rPr>
  </w:style>
  <w:style w:type="paragraph" w:customStyle="1" w:styleId="5f">
    <w:name w:val="Текст5"/>
    <w:basedOn w:val="a"/>
    <w:pPr>
      <w:suppressAutoHyphens w:val="0"/>
    </w:pPr>
    <w:rPr>
      <w:rFonts w:ascii="Courier New" w:hAnsi="Courier New" w:cs="Courier New"/>
      <w:sz w:val="20"/>
      <w:szCs w:val="20"/>
    </w:rPr>
  </w:style>
  <w:style w:type="paragraph" w:customStyle="1" w:styleId="2100">
    <w:name w:val="Основной текст с отступом 210"/>
    <w:basedOn w:val="a"/>
    <w:pPr>
      <w:spacing w:after="120" w:line="480" w:lineRule="auto"/>
      <w:ind w:left="283"/>
    </w:pPr>
  </w:style>
  <w:style w:type="paragraph" w:customStyle="1" w:styleId="293">
    <w:name w:val="Основной текст 29"/>
    <w:basedOn w:val="a"/>
    <w:pPr>
      <w:spacing w:after="120" w:line="480" w:lineRule="auto"/>
    </w:pPr>
  </w:style>
  <w:style w:type="paragraph" w:customStyle="1" w:styleId="342">
    <w:name w:val="Основной текст 34"/>
    <w:basedOn w:val="a"/>
    <w:pPr>
      <w:spacing w:after="120"/>
    </w:pPr>
    <w:rPr>
      <w:sz w:val="16"/>
      <w:szCs w:val="16"/>
    </w:rPr>
  </w:style>
  <w:style w:type="paragraph" w:customStyle="1" w:styleId="2110">
    <w:name w:val="Основной текст с отступом 211"/>
    <w:basedOn w:val="a"/>
    <w:pPr>
      <w:ind w:firstLine="709"/>
    </w:pPr>
  </w:style>
  <w:style w:type="paragraph" w:customStyle="1" w:styleId="2101">
    <w:name w:val="Основной текст 210"/>
    <w:basedOn w:val="a"/>
  </w:style>
  <w:style w:type="paragraph" w:customStyle="1" w:styleId="69">
    <w:name w:val="Текст6"/>
    <w:basedOn w:val="a"/>
    <w:pPr>
      <w:suppressAutoHyphens w:val="0"/>
    </w:pPr>
    <w:rPr>
      <w:rFonts w:ascii="Courier New" w:hAnsi="Courier New" w:cs="Courier New"/>
      <w:sz w:val="20"/>
      <w:szCs w:val="20"/>
      <w:lang w:val="ru-RU" w:eastAsia="ru-RU"/>
    </w:rPr>
  </w:style>
  <w:style w:type="paragraph" w:customStyle="1" w:styleId="2120">
    <w:name w:val="Основной текст с отступом 212"/>
    <w:basedOn w:val="a"/>
    <w:pPr>
      <w:spacing w:after="120" w:line="480" w:lineRule="auto"/>
      <w:ind w:left="283"/>
    </w:pPr>
  </w:style>
  <w:style w:type="paragraph" w:customStyle="1" w:styleId="2111">
    <w:name w:val="Основной текст 211"/>
    <w:basedOn w:val="a"/>
    <w:pPr>
      <w:spacing w:after="120" w:line="480" w:lineRule="auto"/>
    </w:pPr>
  </w:style>
  <w:style w:type="paragraph" w:customStyle="1" w:styleId="73">
    <w:name w:val="Текст7"/>
    <w:basedOn w:val="a"/>
    <w:pPr>
      <w:suppressAutoHyphens w:val="0"/>
    </w:pPr>
    <w:rPr>
      <w:rFonts w:ascii="Courier New" w:hAnsi="Courier New" w:cs="Courier New"/>
      <w:sz w:val="20"/>
      <w:szCs w:val="20"/>
      <w:lang w:val="ru-RU" w:eastAsia="ru-RU"/>
    </w:rPr>
  </w:style>
  <w:style w:type="paragraph" w:customStyle="1" w:styleId="2130">
    <w:name w:val="Основной текст с отступом 213"/>
    <w:basedOn w:val="a"/>
    <w:pPr>
      <w:spacing w:after="120" w:line="480" w:lineRule="auto"/>
      <w:ind w:left="283"/>
    </w:pPr>
  </w:style>
  <w:style w:type="paragraph" w:customStyle="1" w:styleId="2121">
    <w:name w:val="Основной текст 212"/>
    <w:basedOn w:val="a"/>
  </w:style>
  <w:style w:type="paragraph" w:customStyle="1" w:styleId="84">
    <w:name w:val="Текст8"/>
    <w:basedOn w:val="a"/>
    <w:pPr>
      <w:suppressAutoHyphens w:val="0"/>
    </w:pPr>
    <w:rPr>
      <w:rFonts w:ascii="Courier New" w:hAnsi="Courier New" w:cs="Courier New"/>
      <w:sz w:val="20"/>
      <w:szCs w:val="20"/>
      <w:lang w:val="ru-RU" w:eastAsia="ru-RU"/>
    </w:rPr>
  </w:style>
  <w:style w:type="paragraph" w:customStyle="1" w:styleId="93">
    <w:name w:val="Текст9"/>
    <w:basedOn w:val="a"/>
    <w:pPr>
      <w:suppressAutoHyphens w:val="0"/>
    </w:pPr>
    <w:rPr>
      <w:rFonts w:ascii="Courier New" w:hAnsi="Courier New" w:cs="Courier New"/>
      <w:sz w:val="20"/>
      <w:szCs w:val="20"/>
    </w:rPr>
  </w:style>
  <w:style w:type="paragraph" w:customStyle="1" w:styleId="2131">
    <w:name w:val="Основной текст 213"/>
    <w:basedOn w:val="a"/>
    <w:pPr>
      <w:spacing w:after="120" w:line="480" w:lineRule="auto"/>
    </w:pPr>
  </w:style>
  <w:style w:type="paragraph" w:customStyle="1" w:styleId="2140">
    <w:name w:val="Основной текст с отступом 214"/>
    <w:basedOn w:val="a"/>
    <w:pPr>
      <w:spacing w:after="120" w:line="480" w:lineRule="auto"/>
      <w:ind w:left="283"/>
    </w:pPr>
  </w:style>
  <w:style w:type="paragraph" w:customStyle="1" w:styleId="352">
    <w:name w:val="Основной текст 35"/>
    <w:basedOn w:val="a"/>
    <w:pPr>
      <w:widowControl w:val="0"/>
      <w:suppressAutoHyphens w:val="0"/>
      <w:autoSpaceDE w:val="0"/>
      <w:spacing w:after="120"/>
    </w:pPr>
    <w:rPr>
      <w:szCs w:val="20"/>
      <w:lang w:val="ru-RU" w:eastAsia="ru-RU"/>
    </w:rPr>
  </w:style>
  <w:style w:type="paragraph" w:customStyle="1" w:styleId="215">
    <w:name w:val="Основной текст с отступом 215"/>
    <w:basedOn w:val="a"/>
    <w:pPr>
      <w:ind w:firstLine="709"/>
    </w:pPr>
  </w:style>
  <w:style w:type="paragraph" w:customStyle="1" w:styleId="2141">
    <w:name w:val="Основной текст 214"/>
    <w:basedOn w:val="a"/>
  </w:style>
  <w:style w:type="paragraph" w:customStyle="1" w:styleId="216">
    <w:name w:val="Основной текст с отступом 216"/>
    <w:basedOn w:val="a"/>
    <w:pPr>
      <w:ind w:firstLine="709"/>
    </w:pPr>
  </w:style>
  <w:style w:type="paragraph" w:customStyle="1" w:styleId="2150">
    <w:name w:val="Основной текст 215"/>
    <w:basedOn w:val="a"/>
  </w:style>
  <w:style w:type="paragraph" w:customStyle="1" w:styleId="103">
    <w:name w:val="Текст10"/>
    <w:basedOn w:val="a"/>
    <w:pPr>
      <w:suppressAutoHyphens w:val="0"/>
    </w:pPr>
    <w:rPr>
      <w:rFonts w:ascii="Courier New" w:hAnsi="Courier New" w:cs="Courier New"/>
      <w:sz w:val="20"/>
      <w:szCs w:val="20"/>
    </w:rPr>
  </w:style>
  <w:style w:type="paragraph" w:customStyle="1" w:styleId="116">
    <w:name w:val="Текст11"/>
    <w:basedOn w:val="a"/>
    <w:pPr>
      <w:suppressAutoHyphens w:val="0"/>
    </w:pPr>
    <w:rPr>
      <w:rFonts w:ascii="Courier New" w:hAnsi="Courier New" w:cs="Courier New"/>
      <w:sz w:val="20"/>
      <w:szCs w:val="20"/>
      <w:lang w:val="ru-RU" w:eastAsia="ru-RU"/>
    </w:rPr>
  </w:style>
  <w:style w:type="paragraph" w:customStyle="1" w:styleId="217">
    <w:name w:val="Основной текст с отступом 217"/>
    <w:basedOn w:val="a"/>
    <w:pPr>
      <w:ind w:firstLine="709"/>
    </w:pPr>
  </w:style>
  <w:style w:type="paragraph" w:customStyle="1" w:styleId="2160">
    <w:name w:val="Основной текст 216"/>
    <w:basedOn w:val="a"/>
  </w:style>
  <w:style w:type="paragraph" w:customStyle="1" w:styleId="362">
    <w:name w:val="Основной текст 36"/>
    <w:basedOn w:val="a"/>
    <w:pPr>
      <w:spacing w:after="120"/>
    </w:pPr>
    <w:rPr>
      <w:sz w:val="16"/>
      <w:szCs w:val="16"/>
    </w:rPr>
  </w:style>
  <w:style w:type="paragraph" w:customStyle="1" w:styleId="2170">
    <w:name w:val="Основной текст 217"/>
    <w:basedOn w:val="a"/>
    <w:pPr>
      <w:jc w:val="center"/>
    </w:pPr>
    <w:rPr>
      <w:rFonts w:ascii="Calibri" w:eastAsia="Calibri" w:hAnsi="Calibri"/>
      <w:b/>
      <w:bCs/>
    </w:rPr>
  </w:style>
  <w:style w:type="paragraph" w:customStyle="1" w:styleId="2fa">
    <w:name w:val="Обычный2"/>
    <w:pPr>
      <w:widowControl w:val="0"/>
      <w:suppressAutoHyphens/>
    </w:pPr>
    <w:rPr>
      <w:rFonts w:ascii="Liberation Serif" w:eastAsia="SimSun" w:hAnsi="Liberation Serif" w:cs="Mangal"/>
      <w:sz w:val="24"/>
      <w:szCs w:val="24"/>
      <w:lang w:eastAsia="zh-CN" w:bidi="hi-IN"/>
    </w:rPr>
  </w:style>
  <w:style w:type="paragraph" w:customStyle="1" w:styleId="218">
    <w:name w:val="Основной текст с отступом 218"/>
    <w:basedOn w:val="a"/>
    <w:pPr>
      <w:ind w:firstLine="709"/>
    </w:pPr>
  </w:style>
  <w:style w:type="paragraph" w:customStyle="1" w:styleId="2180">
    <w:name w:val="Основной текст 218"/>
    <w:basedOn w:val="a"/>
  </w:style>
  <w:style w:type="paragraph" w:customStyle="1" w:styleId="219">
    <w:name w:val="Основной текст с отступом 219"/>
    <w:basedOn w:val="a"/>
    <w:pPr>
      <w:ind w:firstLine="709"/>
    </w:pPr>
  </w:style>
  <w:style w:type="paragraph" w:customStyle="1" w:styleId="2190">
    <w:name w:val="Основной текст 219"/>
    <w:basedOn w:val="a"/>
  </w:style>
  <w:style w:type="paragraph" w:customStyle="1" w:styleId="3f4">
    <w:name w:val="Обычный3"/>
    <w:pPr>
      <w:widowControl w:val="0"/>
      <w:suppressAutoHyphens/>
    </w:pPr>
    <w:rPr>
      <w:rFonts w:ascii="Liberation Serif" w:eastAsia="SimSun" w:hAnsi="Liberation Serif" w:cs="Mangal"/>
      <w:sz w:val="24"/>
      <w:szCs w:val="24"/>
      <w:lang w:eastAsia="zh-CN" w:bidi="hi-IN"/>
    </w:rPr>
  </w:style>
  <w:style w:type="paragraph" w:customStyle="1" w:styleId="127">
    <w:name w:val="Текст12"/>
    <w:basedOn w:val="a"/>
    <w:pPr>
      <w:suppressAutoHyphens w:val="0"/>
    </w:pPr>
    <w:rPr>
      <w:rFonts w:ascii="Courier New" w:hAnsi="Courier New" w:cs="Courier New"/>
      <w:sz w:val="20"/>
      <w:szCs w:val="20"/>
    </w:rPr>
  </w:style>
  <w:style w:type="paragraph" w:customStyle="1" w:styleId="2200">
    <w:name w:val="Основной текст с отступом 220"/>
    <w:basedOn w:val="a"/>
    <w:pPr>
      <w:spacing w:after="120" w:line="480" w:lineRule="auto"/>
      <w:ind w:left="283"/>
    </w:pPr>
  </w:style>
  <w:style w:type="paragraph" w:customStyle="1" w:styleId="2201">
    <w:name w:val="Основной текст 220"/>
    <w:basedOn w:val="a"/>
    <w:pPr>
      <w:spacing w:after="120" w:line="480" w:lineRule="auto"/>
    </w:pPr>
  </w:style>
  <w:style w:type="paragraph" w:customStyle="1" w:styleId="372">
    <w:name w:val="Основной текст 37"/>
    <w:basedOn w:val="a"/>
    <w:pPr>
      <w:widowControl w:val="0"/>
      <w:suppressAutoHyphens w:val="0"/>
      <w:autoSpaceDE w:val="0"/>
      <w:spacing w:after="120"/>
    </w:pPr>
    <w:rPr>
      <w:sz w:val="20"/>
      <w:szCs w:val="20"/>
      <w:lang w:eastAsia="ru-RU"/>
    </w:rPr>
  </w:style>
  <w:style w:type="paragraph" w:customStyle="1" w:styleId="BodyText2">
    <w:name w:val="Body Text 2"/>
    <w:basedOn w:val="a"/>
    <w:pPr>
      <w:jc w:val="center"/>
    </w:pPr>
    <w:rPr>
      <w:rFonts w:ascii="Calibri" w:eastAsia="Calibri" w:hAnsi="Calibri" w:cs="font291"/>
      <w:b/>
      <w:bCs/>
    </w:rPr>
  </w:style>
  <w:style w:type="paragraph" w:customStyle="1" w:styleId="BodyText3">
    <w:name w:val="Body Text 3"/>
    <w:basedOn w:val="a"/>
    <w:pPr>
      <w:spacing w:after="120"/>
    </w:pPr>
    <w:rPr>
      <w:sz w:val="16"/>
      <w:szCs w:val="16"/>
    </w:rPr>
  </w:style>
  <w:style w:type="paragraph" w:customStyle="1" w:styleId="2210">
    <w:name w:val="Основной текст 221"/>
    <w:basedOn w:val="a"/>
    <w:pPr>
      <w:spacing w:after="120" w:line="480" w:lineRule="auto"/>
    </w:pPr>
  </w:style>
  <w:style w:type="paragraph" w:customStyle="1" w:styleId="382">
    <w:name w:val="Основной текст 38"/>
    <w:basedOn w:val="a"/>
    <w:pPr>
      <w:widowControl w:val="0"/>
      <w:suppressAutoHyphens w:val="0"/>
      <w:autoSpaceDE w:val="0"/>
      <w:spacing w:after="120"/>
    </w:pPr>
    <w:rPr>
      <w:rFonts w:eastAsia="Calibri"/>
      <w:sz w:val="16"/>
      <w:szCs w:val="16"/>
    </w:rPr>
  </w:style>
  <w:style w:type="paragraph" w:customStyle="1" w:styleId="Style7">
    <w:name w:val="Style7"/>
    <w:basedOn w:val="a"/>
    <w:pPr>
      <w:widowControl w:val="0"/>
      <w:suppressAutoHyphens w:val="0"/>
      <w:autoSpaceDE w:val="0"/>
      <w:spacing w:line="422" w:lineRule="exact"/>
      <w:ind w:firstLine="670"/>
      <w:jc w:val="both"/>
    </w:pPr>
    <w:rPr>
      <w:rFonts w:eastAsia="Calibri"/>
    </w:rPr>
  </w:style>
  <w:style w:type="paragraph" w:customStyle="1" w:styleId="2220">
    <w:name w:val="Основной текст 222"/>
    <w:basedOn w:val="a"/>
    <w:pPr>
      <w:jc w:val="center"/>
    </w:pPr>
    <w:rPr>
      <w:rFonts w:ascii="Calibri" w:eastAsia="Calibri" w:hAnsi="Calibri"/>
      <w:b/>
      <w:bCs/>
    </w:rPr>
  </w:style>
  <w:style w:type="paragraph" w:customStyle="1" w:styleId="2211">
    <w:name w:val="Основной текст с отступом 221"/>
    <w:basedOn w:val="a"/>
    <w:pPr>
      <w:ind w:firstLine="709"/>
    </w:pPr>
  </w:style>
  <w:style w:type="paragraph" w:customStyle="1" w:styleId="2230">
    <w:name w:val="Основной текст 223"/>
    <w:basedOn w:val="a"/>
  </w:style>
  <w:style w:type="paragraph" w:customStyle="1" w:styleId="2221">
    <w:name w:val="Основной текст с отступом 222"/>
    <w:basedOn w:val="a"/>
    <w:pPr>
      <w:spacing w:after="120" w:line="480" w:lineRule="auto"/>
      <w:ind w:left="283"/>
    </w:pPr>
  </w:style>
  <w:style w:type="paragraph" w:customStyle="1" w:styleId="pLeft">
    <w:name w:val="pLeft"/>
    <w:basedOn w:val="a"/>
    <w:pPr>
      <w:suppressAutoHyphens w:val="0"/>
    </w:pPr>
    <w:rPr>
      <w:rFonts w:ascii="Arial" w:hAnsi="Arial" w:cs="Arial"/>
      <w:sz w:val="20"/>
      <w:szCs w:val="20"/>
    </w:rPr>
  </w:style>
  <w:style w:type="paragraph" w:customStyle="1" w:styleId="2240">
    <w:name w:val="Основной текст 224"/>
    <w:basedOn w:val="a"/>
    <w:pPr>
      <w:spacing w:after="120" w:line="480" w:lineRule="auto"/>
    </w:pPr>
  </w:style>
  <w:style w:type="paragraph" w:customStyle="1" w:styleId="392">
    <w:name w:val="Основной текст 39"/>
    <w:basedOn w:val="a"/>
    <w:pPr>
      <w:widowControl w:val="0"/>
      <w:suppressAutoHyphens w:val="0"/>
      <w:autoSpaceDE w:val="0"/>
      <w:spacing w:after="120"/>
    </w:pPr>
    <w:rPr>
      <w:sz w:val="20"/>
      <w:szCs w:val="20"/>
      <w:lang w:eastAsia="ru-RU"/>
    </w:rPr>
  </w:style>
  <w:style w:type="paragraph" w:customStyle="1" w:styleId="Pro-Gramma">
    <w:name w:val="Pro-Gramma"/>
    <w:basedOn w:val="a"/>
    <w:pPr>
      <w:suppressAutoHyphens w:val="0"/>
      <w:spacing w:before="120" w:line="288" w:lineRule="auto"/>
      <w:ind w:left="1134"/>
      <w:jc w:val="both"/>
    </w:pPr>
    <w:rPr>
      <w:rFonts w:ascii="Georgia" w:hAnsi="Georgia" w:cs="Georgia"/>
      <w:sz w:val="20"/>
    </w:rPr>
  </w:style>
  <w:style w:type="paragraph" w:customStyle="1" w:styleId="Pro-List1">
    <w:name w:val="Pro-List #1"/>
    <w:basedOn w:val="Pro-Gramma"/>
    <w:pPr>
      <w:tabs>
        <w:tab w:val="left" w:pos="1134"/>
      </w:tabs>
      <w:spacing w:before="180"/>
      <w:ind w:hanging="708"/>
    </w:pPr>
  </w:style>
  <w:style w:type="paragraph" w:customStyle="1" w:styleId="4f2">
    <w:name w:val="Основной текст (4)"/>
    <w:basedOn w:val="a"/>
    <w:pPr>
      <w:widowControl w:val="0"/>
      <w:shd w:val="clear" w:color="auto" w:fill="FFFFFF"/>
      <w:suppressAutoHyphens w:val="0"/>
      <w:spacing w:before="240" w:after="600" w:line="240" w:lineRule="atLeast"/>
      <w:jc w:val="both"/>
    </w:pPr>
    <w:rPr>
      <w:sz w:val="22"/>
      <w:szCs w:val="22"/>
    </w:rPr>
  </w:style>
  <w:style w:type="paragraph" w:customStyle="1" w:styleId="3f5">
    <w:name w:val="Основной текст (3)"/>
    <w:basedOn w:val="a"/>
    <w:pPr>
      <w:widowControl w:val="0"/>
      <w:shd w:val="clear" w:color="auto" w:fill="FFFFFF"/>
      <w:suppressAutoHyphens w:val="0"/>
      <w:spacing w:line="310" w:lineRule="exact"/>
    </w:pPr>
    <w:rPr>
      <w:b/>
      <w:bCs/>
      <w:sz w:val="21"/>
      <w:szCs w:val="21"/>
    </w:rPr>
  </w:style>
  <w:style w:type="paragraph" w:customStyle="1" w:styleId="2fb">
    <w:name w:val="Заголовок №2"/>
    <w:basedOn w:val="a"/>
    <w:pPr>
      <w:widowControl w:val="0"/>
      <w:shd w:val="clear" w:color="auto" w:fill="FFFFFF"/>
      <w:suppressAutoHyphens w:val="0"/>
      <w:spacing w:before="540" w:line="252" w:lineRule="exact"/>
      <w:jc w:val="center"/>
    </w:pPr>
    <w:rPr>
      <w:b/>
      <w:bCs/>
      <w:sz w:val="21"/>
      <w:szCs w:val="21"/>
    </w:rPr>
  </w:style>
  <w:style w:type="paragraph" w:customStyle="1" w:styleId="2231">
    <w:name w:val="Основной текст с отступом 223"/>
    <w:basedOn w:val="a"/>
    <w:pPr>
      <w:ind w:firstLine="709"/>
    </w:pPr>
  </w:style>
  <w:style w:type="paragraph" w:styleId="3f6">
    <w:name w:val="Body Text 3"/>
    <w:basedOn w:val="a"/>
    <w:link w:val="3f7"/>
    <w:semiHidden/>
    <w:unhideWhenUsed/>
    <w:rsid w:val="00BB2FDC"/>
    <w:pPr>
      <w:widowControl w:val="0"/>
      <w:suppressAutoHyphens w:val="0"/>
      <w:autoSpaceDE w:val="0"/>
      <w:autoSpaceDN w:val="0"/>
      <w:adjustRightInd w:val="0"/>
      <w:spacing w:after="120"/>
    </w:pPr>
    <w:rPr>
      <w:sz w:val="16"/>
      <w:szCs w:val="16"/>
      <w:lang w:eastAsia="ru-RU"/>
    </w:rPr>
  </w:style>
  <w:style w:type="character" w:customStyle="1" w:styleId="3f7">
    <w:name w:val="Основной текст 3 Знак"/>
    <w:link w:val="3f6"/>
    <w:semiHidden/>
    <w:rsid w:val="00BB2FDC"/>
    <w:rPr>
      <w:sz w:val="16"/>
      <w:szCs w:val="16"/>
    </w:rPr>
  </w:style>
  <w:style w:type="paragraph" w:styleId="2fc">
    <w:name w:val="Body Text 2"/>
    <w:basedOn w:val="a"/>
    <w:link w:val="2fd"/>
    <w:uiPriority w:val="99"/>
    <w:semiHidden/>
    <w:unhideWhenUsed/>
    <w:rsid w:val="00E91DBE"/>
    <w:pPr>
      <w:spacing w:after="120" w:line="480" w:lineRule="auto"/>
    </w:pPr>
  </w:style>
  <w:style w:type="character" w:customStyle="1" w:styleId="2fd">
    <w:name w:val="Основной текст 2 Знак"/>
    <w:link w:val="2fc"/>
    <w:uiPriority w:val="99"/>
    <w:semiHidden/>
    <w:rsid w:val="00E91DBE"/>
    <w:rPr>
      <w:sz w:val="24"/>
      <w:szCs w:val="24"/>
      <w:lang w:eastAsia="zh-CN"/>
    </w:rPr>
  </w:style>
  <w:style w:type="character" w:customStyle="1" w:styleId="FontStyle20">
    <w:name w:val="Font Style20"/>
    <w:uiPriority w:val="99"/>
    <w:rsid w:val="001128E4"/>
    <w:rPr>
      <w:rFonts w:ascii="Times New Roman" w:hAnsi="Times New Roman" w:cs="Times New Roman"/>
      <w:sz w:val="22"/>
      <w:szCs w:val="22"/>
    </w:rPr>
  </w:style>
  <w:style w:type="paragraph" w:styleId="afff3">
    <w:name w:val="Plain Text"/>
    <w:basedOn w:val="a"/>
    <w:link w:val="afff4"/>
    <w:semiHidden/>
    <w:unhideWhenUsed/>
    <w:rsid w:val="00014D80"/>
    <w:pPr>
      <w:suppressAutoHyphens w:val="0"/>
    </w:pPr>
    <w:rPr>
      <w:rFonts w:ascii="Courier New" w:hAnsi="Courier New" w:cs="Courier New"/>
      <w:sz w:val="20"/>
      <w:szCs w:val="20"/>
      <w:lang w:eastAsia="ru-RU"/>
    </w:rPr>
  </w:style>
  <w:style w:type="character" w:customStyle="1" w:styleId="afff4">
    <w:name w:val="Текст Знак"/>
    <w:link w:val="afff3"/>
    <w:semiHidden/>
    <w:rsid w:val="00014D80"/>
    <w:rPr>
      <w:rFonts w:ascii="Courier New" w:hAnsi="Courier New" w:cs="Courier New"/>
    </w:rPr>
  </w:style>
  <w:style w:type="paragraph" w:customStyle="1" w:styleId="formattext">
    <w:name w:val="formattext"/>
    <w:basedOn w:val="a"/>
    <w:rsid w:val="00840743"/>
    <w:pPr>
      <w:suppressAutoHyphens w:val="0"/>
      <w:spacing w:before="100" w:beforeAutospacing="1" w:after="100" w:afterAutospacing="1"/>
    </w:pPr>
    <w:rPr>
      <w:lang w:eastAsia="ru-RU"/>
    </w:rPr>
  </w:style>
  <w:style w:type="character" w:customStyle="1" w:styleId="afff5">
    <w:name w:val="Неразрешенное упоминание"/>
    <w:uiPriority w:val="99"/>
    <w:semiHidden/>
    <w:unhideWhenUsed/>
    <w:rsid w:val="00DB3B95"/>
    <w:rPr>
      <w:color w:val="605E5C"/>
      <w:shd w:val="clear" w:color="auto" w:fill="E1DFDD"/>
    </w:rPr>
  </w:style>
  <w:style w:type="table" w:styleId="afff6">
    <w:name w:val="Table Grid"/>
    <w:basedOn w:val="a1"/>
    <w:uiPriority w:val="59"/>
    <w:rsid w:val="009B114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e">
    <w:name w:val="Body Text Indent 2"/>
    <w:basedOn w:val="a"/>
    <w:link w:val="2ff"/>
    <w:uiPriority w:val="99"/>
    <w:semiHidden/>
    <w:unhideWhenUsed/>
    <w:rsid w:val="00BD3CAD"/>
    <w:pPr>
      <w:spacing w:after="120" w:line="480" w:lineRule="auto"/>
      <w:ind w:left="283"/>
    </w:pPr>
  </w:style>
  <w:style w:type="character" w:customStyle="1" w:styleId="2ff">
    <w:name w:val="Основной текст с отступом 2 Знак"/>
    <w:link w:val="2fe"/>
    <w:uiPriority w:val="99"/>
    <w:semiHidden/>
    <w:rsid w:val="00BD3CAD"/>
    <w:rPr>
      <w:sz w:val="24"/>
      <w:szCs w:val="24"/>
      <w:lang w:eastAsia="zh-CN"/>
    </w:rPr>
  </w:style>
  <w:style w:type="character" w:customStyle="1" w:styleId="20">
    <w:name w:val="Заголовок 2 Знак"/>
    <w:link w:val="2"/>
    <w:rsid w:val="00734856"/>
    <w:rPr>
      <w:rFonts w:ascii="Arial" w:hAnsi="Arial" w:cs="Arial"/>
      <w:b/>
      <w:bCs/>
      <w:i/>
      <w:iCs/>
      <w:sz w:val="28"/>
      <w:szCs w:val="28"/>
      <w:lang w:eastAsia="zh-CN"/>
    </w:rPr>
  </w:style>
  <w:style w:type="character" w:customStyle="1" w:styleId="afff0">
    <w:name w:val="Без интервала Знак"/>
    <w:link w:val="afff"/>
    <w:uiPriority w:val="99"/>
    <w:locked/>
    <w:rsid w:val="0014532A"/>
    <w:rPr>
      <w:rFonts w:ascii="Calibri" w:hAnsi="Calibri" w:cs="Calibri"/>
      <w:sz w:val="22"/>
      <w:szCs w:val="22"/>
      <w:lang w:eastAsia="zh-CN"/>
    </w:rPr>
  </w:style>
  <w:style w:type="character" w:customStyle="1" w:styleId="affd">
    <w:name w:val="Абзац списка Знак"/>
    <w:link w:val="affc"/>
    <w:uiPriority w:val="34"/>
    <w:locked/>
    <w:rsid w:val="00943F8E"/>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15687916">
      <w:bodyDiv w:val="1"/>
      <w:marLeft w:val="0"/>
      <w:marRight w:val="0"/>
      <w:marTop w:val="0"/>
      <w:marBottom w:val="0"/>
      <w:divBdr>
        <w:top w:val="none" w:sz="0" w:space="0" w:color="auto"/>
        <w:left w:val="none" w:sz="0" w:space="0" w:color="auto"/>
        <w:bottom w:val="none" w:sz="0" w:space="0" w:color="auto"/>
        <w:right w:val="none" w:sz="0" w:space="0" w:color="auto"/>
      </w:divBdr>
    </w:div>
    <w:div w:id="243339422">
      <w:bodyDiv w:val="1"/>
      <w:marLeft w:val="0"/>
      <w:marRight w:val="0"/>
      <w:marTop w:val="0"/>
      <w:marBottom w:val="0"/>
      <w:divBdr>
        <w:top w:val="none" w:sz="0" w:space="0" w:color="auto"/>
        <w:left w:val="none" w:sz="0" w:space="0" w:color="auto"/>
        <w:bottom w:val="none" w:sz="0" w:space="0" w:color="auto"/>
        <w:right w:val="none" w:sz="0" w:space="0" w:color="auto"/>
      </w:divBdr>
    </w:div>
    <w:div w:id="339936595">
      <w:bodyDiv w:val="1"/>
      <w:marLeft w:val="0"/>
      <w:marRight w:val="0"/>
      <w:marTop w:val="0"/>
      <w:marBottom w:val="0"/>
      <w:divBdr>
        <w:top w:val="none" w:sz="0" w:space="0" w:color="auto"/>
        <w:left w:val="none" w:sz="0" w:space="0" w:color="auto"/>
        <w:bottom w:val="none" w:sz="0" w:space="0" w:color="auto"/>
        <w:right w:val="none" w:sz="0" w:space="0" w:color="auto"/>
      </w:divBdr>
    </w:div>
    <w:div w:id="346100382">
      <w:bodyDiv w:val="1"/>
      <w:marLeft w:val="0"/>
      <w:marRight w:val="0"/>
      <w:marTop w:val="0"/>
      <w:marBottom w:val="0"/>
      <w:divBdr>
        <w:top w:val="none" w:sz="0" w:space="0" w:color="auto"/>
        <w:left w:val="none" w:sz="0" w:space="0" w:color="auto"/>
        <w:bottom w:val="none" w:sz="0" w:space="0" w:color="auto"/>
        <w:right w:val="none" w:sz="0" w:space="0" w:color="auto"/>
      </w:divBdr>
    </w:div>
    <w:div w:id="424349861">
      <w:bodyDiv w:val="1"/>
      <w:marLeft w:val="0"/>
      <w:marRight w:val="0"/>
      <w:marTop w:val="0"/>
      <w:marBottom w:val="0"/>
      <w:divBdr>
        <w:top w:val="none" w:sz="0" w:space="0" w:color="auto"/>
        <w:left w:val="none" w:sz="0" w:space="0" w:color="auto"/>
        <w:bottom w:val="none" w:sz="0" w:space="0" w:color="auto"/>
        <w:right w:val="none" w:sz="0" w:space="0" w:color="auto"/>
      </w:divBdr>
    </w:div>
    <w:div w:id="690572695">
      <w:bodyDiv w:val="1"/>
      <w:marLeft w:val="0"/>
      <w:marRight w:val="0"/>
      <w:marTop w:val="0"/>
      <w:marBottom w:val="0"/>
      <w:divBdr>
        <w:top w:val="none" w:sz="0" w:space="0" w:color="auto"/>
        <w:left w:val="none" w:sz="0" w:space="0" w:color="auto"/>
        <w:bottom w:val="none" w:sz="0" w:space="0" w:color="auto"/>
        <w:right w:val="none" w:sz="0" w:space="0" w:color="auto"/>
      </w:divBdr>
    </w:div>
    <w:div w:id="695079566">
      <w:bodyDiv w:val="1"/>
      <w:marLeft w:val="0"/>
      <w:marRight w:val="0"/>
      <w:marTop w:val="0"/>
      <w:marBottom w:val="0"/>
      <w:divBdr>
        <w:top w:val="none" w:sz="0" w:space="0" w:color="auto"/>
        <w:left w:val="none" w:sz="0" w:space="0" w:color="auto"/>
        <w:bottom w:val="none" w:sz="0" w:space="0" w:color="auto"/>
        <w:right w:val="none" w:sz="0" w:space="0" w:color="auto"/>
      </w:divBdr>
    </w:div>
    <w:div w:id="761493355">
      <w:bodyDiv w:val="1"/>
      <w:marLeft w:val="0"/>
      <w:marRight w:val="0"/>
      <w:marTop w:val="0"/>
      <w:marBottom w:val="0"/>
      <w:divBdr>
        <w:top w:val="none" w:sz="0" w:space="0" w:color="auto"/>
        <w:left w:val="none" w:sz="0" w:space="0" w:color="auto"/>
        <w:bottom w:val="none" w:sz="0" w:space="0" w:color="auto"/>
        <w:right w:val="none" w:sz="0" w:space="0" w:color="auto"/>
      </w:divBdr>
    </w:div>
    <w:div w:id="1064795066">
      <w:bodyDiv w:val="1"/>
      <w:marLeft w:val="0"/>
      <w:marRight w:val="0"/>
      <w:marTop w:val="0"/>
      <w:marBottom w:val="0"/>
      <w:divBdr>
        <w:top w:val="none" w:sz="0" w:space="0" w:color="auto"/>
        <w:left w:val="none" w:sz="0" w:space="0" w:color="auto"/>
        <w:bottom w:val="none" w:sz="0" w:space="0" w:color="auto"/>
        <w:right w:val="none" w:sz="0" w:space="0" w:color="auto"/>
      </w:divBdr>
    </w:div>
    <w:div w:id="1077751972">
      <w:bodyDiv w:val="1"/>
      <w:marLeft w:val="0"/>
      <w:marRight w:val="0"/>
      <w:marTop w:val="0"/>
      <w:marBottom w:val="0"/>
      <w:divBdr>
        <w:top w:val="none" w:sz="0" w:space="0" w:color="auto"/>
        <w:left w:val="none" w:sz="0" w:space="0" w:color="auto"/>
        <w:bottom w:val="none" w:sz="0" w:space="0" w:color="auto"/>
        <w:right w:val="none" w:sz="0" w:space="0" w:color="auto"/>
      </w:divBdr>
    </w:div>
    <w:div w:id="1106077253">
      <w:bodyDiv w:val="1"/>
      <w:marLeft w:val="0"/>
      <w:marRight w:val="0"/>
      <w:marTop w:val="0"/>
      <w:marBottom w:val="0"/>
      <w:divBdr>
        <w:top w:val="none" w:sz="0" w:space="0" w:color="auto"/>
        <w:left w:val="none" w:sz="0" w:space="0" w:color="auto"/>
        <w:bottom w:val="none" w:sz="0" w:space="0" w:color="auto"/>
        <w:right w:val="none" w:sz="0" w:space="0" w:color="auto"/>
      </w:divBdr>
    </w:div>
    <w:div w:id="1127312952">
      <w:bodyDiv w:val="1"/>
      <w:marLeft w:val="0"/>
      <w:marRight w:val="0"/>
      <w:marTop w:val="0"/>
      <w:marBottom w:val="0"/>
      <w:divBdr>
        <w:top w:val="none" w:sz="0" w:space="0" w:color="auto"/>
        <w:left w:val="none" w:sz="0" w:space="0" w:color="auto"/>
        <w:bottom w:val="none" w:sz="0" w:space="0" w:color="auto"/>
        <w:right w:val="none" w:sz="0" w:space="0" w:color="auto"/>
      </w:divBdr>
    </w:div>
    <w:div w:id="1329014719">
      <w:bodyDiv w:val="1"/>
      <w:marLeft w:val="0"/>
      <w:marRight w:val="0"/>
      <w:marTop w:val="0"/>
      <w:marBottom w:val="0"/>
      <w:divBdr>
        <w:top w:val="none" w:sz="0" w:space="0" w:color="auto"/>
        <w:left w:val="none" w:sz="0" w:space="0" w:color="auto"/>
        <w:bottom w:val="none" w:sz="0" w:space="0" w:color="auto"/>
        <w:right w:val="none" w:sz="0" w:space="0" w:color="auto"/>
      </w:divBdr>
    </w:div>
    <w:div w:id="1340236308">
      <w:bodyDiv w:val="1"/>
      <w:marLeft w:val="0"/>
      <w:marRight w:val="0"/>
      <w:marTop w:val="0"/>
      <w:marBottom w:val="0"/>
      <w:divBdr>
        <w:top w:val="none" w:sz="0" w:space="0" w:color="auto"/>
        <w:left w:val="none" w:sz="0" w:space="0" w:color="auto"/>
        <w:bottom w:val="none" w:sz="0" w:space="0" w:color="auto"/>
        <w:right w:val="none" w:sz="0" w:space="0" w:color="auto"/>
      </w:divBdr>
    </w:div>
    <w:div w:id="1499492899">
      <w:bodyDiv w:val="1"/>
      <w:marLeft w:val="0"/>
      <w:marRight w:val="0"/>
      <w:marTop w:val="0"/>
      <w:marBottom w:val="0"/>
      <w:divBdr>
        <w:top w:val="none" w:sz="0" w:space="0" w:color="auto"/>
        <w:left w:val="none" w:sz="0" w:space="0" w:color="auto"/>
        <w:bottom w:val="none" w:sz="0" w:space="0" w:color="auto"/>
        <w:right w:val="none" w:sz="0" w:space="0" w:color="auto"/>
      </w:divBdr>
    </w:div>
    <w:div w:id="1673756047">
      <w:bodyDiv w:val="1"/>
      <w:marLeft w:val="0"/>
      <w:marRight w:val="0"/>
      <w:marTop w:val="0"/>
      <w:marBottom w:val="0"/>
      <w:divBdr>
        <w:top w:val="none" w:sz="0" w:space="0" w:color="auto"/>
        <w:left w:val="none" w:sz="0" w:space="0" w:color="auto"/>
        <w:bottom w:val="none" w:sz="0" w:space="0" w:color="auto"/>
        <w:right w:val="none" w:sz="0" w:space="0" w:color="auto"/>
      </w:divBdr>
    </w:div>
    <w:div w:id="17109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0056F0E46493D44858794BC2CR1L" TargetMode="External"/><Relationship Id="rId13" Type="http://schemas.openxmlformats.org/officeDocument/2006/relationships/hyperlink" Target="consultantplus://offline/ref=6A5A74546B8F34E715340622DCFE5EB31CF9343E704FCAD8B995E71B83A0EBFEA79CE51DF098B69321A5AF49136F2363C7917A29D7LCs0O" TargetMode="External"/><Relationship Id="rId3" Type="http://schemas.openxmlformats.org/officeDocument/2006/relationships/styles" Target="styles.xml"/><Relationship Id="rId7" Type="http://schemas.openxmlformats.org/officeDocument/2006/relationships/hyperlink" Target="consultantplus://offline/ref=E661085ED54F412FA5CA6470B032C1BB03910D6B0F4F493D44858794BC2CR1L" TargetMode="External"/><Relationship Id="rId12" Type="http://schemas.openxmlformats.org/officeDocument/2006/relationships/hyperlink" Target="consultantplus://offline/ref=6A5A74546B8F34E715340622DCFE5EB31CF9343E7F4ACAD8B995E71B83A0EBFEA79CE51DF39DB9CC24B0BE111F683B7DC68E662BD6C8L0s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6A5A74546B8F34E715340622DCFE5EB31CF9343E7F4ACAD8B995E71B83A0EBFEA79CE51DF398B9CC24B0BE111F683B7DC68E662BD6C8L0sCO" TargetMode="Externa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094086E0444493D44858794BC2CR1L" TargetMode="External"/><Relationship Id="rId14" Type="http://schemas.openxmlformats.org/officeDocument/2006/relationships/hyperlink" Target="consultantplus://offline/ref=6A5A74546B8F34E715340622DCFE5EB31CF9343E7F4ACAD8B995E71B83A0EBFEA79CE51DF398B4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EA8E-6B9E-4C00-B2CA-6EE673D8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11062</Words>
  <Characters>63055</Characters>
  <Application>Microsoft Office Word</Application>
  <DocSecurity>4</DocSecurity>
  <Lines>525</Lines>
  <Paragraphs>147</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73970</CharactersWithSpaces>
  <SharedDoc>false</SharedDoc>
  <HLinks>
    <vt:vector size="108" baseType="variant">
      <vt:variant>
        <vt:i4>3407933</vt:i4>
      </vt:variant>
      <vt:variant>
        <vt:i4>51</vt:i4>
      </vt:variant>
      <vt:variant>
        <vt:i4>0</vt:i4>
      </vt:variant>
      <vt:variant>
        <vt:i4>5</vt:i4>
      </vt:variant>
      <vt:variant>
        <vt:lpwstr>consultantplus://offline/ref=6A5A74546B8F34E715340622DCFE5EB31CF9343E7F4ACAD8B995E71B83A0EBFEA79CE51DF398B9CC24B0BE111F683B7DC68E662BD6C8L0sCO</vt:lpwstr>
      </vt:variant>
      <vt:variant>
        <vt:lpwstr/>
      </vt:variant>
      <vt:variant>
        <vt:i4>5505026</vt:i4>
      </vt:variant>
      <vt:variant>
        <vt:i4>48</vt:i4>
      </vt:variant>
      <vt:variant>
        <vt:i4>0</vt:i4>
      </vt:variant>
      <vt:variant>
        <vt:i4>5</vt:i4>
      </vt:variant>
      <vt:variant>
        <vt:lpwstr/>
      </vt:variant>
      <vt:variant>
        <vt:lpwstr>Par5</vt:lpwstr>
      </vt:variant>
      <vt:variant>
        <vt:i4>3407920</vt:i4>
      </vt:variant>
      <vt:variant>
        <vt:i4>45</vt:i4>
      </vt:variant>
      <vt:variant>
        <vt:i4>0</vt:i4>
      </vt:variant>
      <vt:variant>
        <vt:i4>5</vt:i4>
      </vt:variant>
      <vt:variant>
        <vt:lpwstr>consultantplus://offline/ref=6A5A74546B8F34E715340622DCFE5EB31CF9343E7F4ACAD8B995E71B83A0EBFEA79CE51DF398B4CC24B0BE111F683B7DC68E662BD6C8L0sCO</vt:lpwstr>
      </vt:variant>
      <vt:variant>
        <vt:lpwstr/>
      </vt:variant>
      <vt:variant>
        <vt:i4>524374</vt:i4>
      </vt:variant>
      <vt:variant>
        <vt:i4>42</vt:i4>
      </vt:variant>
      <vt:variant>
        <vt:i4>0</vt:i4>
      </vt:variant>
      <vt:variant>
        <vt:i4>5</vt:i4>
      </vt:variant>
      <vt:variant>
        <vt:lpwstr>consultantplus://offline/ref=6A5A74546B8F34E715340622DCFE5EB31CF9343E704FCAD8B995E71B83A0EBFEA79CE51DF098B69321A5AF49136F2363C7917A29D7LCs0O</vt:lpwstr>
      </vt:variant>
      <vt:variant>
        <vt:lpwstr/>
      </vt:variant>
      <vt:variant>
        <vt:i4>3407969</vt:i4>
      </vt:variant>
      <vt:variant>
        <vt:i4>39</vt:i4>
      </vt:variant>
      <vt:variant>
        <vt:i4>0</vt:i4>
      </vt:variant>
      <vt:variant>
        <vt:i4>5</vt:i4>
      </vt:variant>
      <vt:variant>
        <vt:lpwstr>consultantplus://offline/ref=6A5A74546B8F34E715340622DCFE5EB31CF9343E7F4ACAD8B995E71B83A0EBFEA79CE51DF39DB9CC24B0BE111F683B7DC68E662BD6C8L0sCO</vt:lpwstr>
      </vt:variant>
      <vt:variant>
        <vt:lpwstr/>
      </vt:variant>
      <vt:variant>
        <vt:i4>7667772</vt:i4>
      </vt:variant>
      <vt:variant>
        <vt:i4>36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33</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30</vt:i4>
      </vt:variant>
      <vt:variant>
        <vt:i4>0</vt:i4>
      </vt:variant>
      <vt:variant>
        <vt:i4>5</vt:i4>
      </vt:variant>
      <vt:variant>
        <vt:lpwstr/>
      </vt:variant>
      <vt:variant>
        <vt:lpwstr>P134</vt:lpwstr>
      </vt:variant>
      <vt:variant>
        <vt:i4>3735664</vt:i4>
      </vt:variant>
      <vt:variant>
        <vt:i4>27</vt:i4>
      </vt:variant>
      <vt:variant>
        <vt:i4>0</vt:i4>
      </vt:variant>
      <vt:variant>
        <vt:i4>5</vt:i4>
      </vt:variant>
      <vt:variant>
        <vt:lpwstr/>
      </vt:variant>
      <vt:variant>
        <vt:lpwstr>P99</vt:lpwstr>
      </vt:variant>
      <vt:variant>
        <vt:i4>3735664</vt:i4>
      </vt:variant>
      <vt:variant>
        <vt:i4>24</vt:i4>
      </vt:variant>
      <vt:variant>
        <vt:i4>0</vt:i4>
      </vt:variant>
      <vt:variant>
        <vt:i4>5</vt:i4>
      </vt:variant>
      <vt:variant>
        <vt:lpwstr/>
      </vt:variant>
      <vt:variant>
        <vt:lpwstr>P99</vt:lpwstr>
      </vt:variant>
      <vt:variant>
        <vt:i4>720961</vt:i4>
      </vt:variant>
      <vt:variant>
        <vt:i4>21</vt:i4>
      </vt:variant>
      <vt:variant>
        <vt:i4>0</vt:i4>
      </vt:variant>
      <vt:variant>
        <vt:i4>5</vt:i4>
      </vt:variant>
      <vt:variant>
        <vt:lpwstr/>
      </vt:variant>
      <vt:variant>
        <vt:lpwstr>P318</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3735664</vt:i4>
      </vt:variant>
      <vt:variant>
        <vt:i4>9</vt:i4>
      </vt:variant>
      <vt:variant>
        <vt:i4>0</vt:i4>
      </vt:variant>
      <vt:variant>
        <vt:i4>5</vt:i4>
      </vt:variant>
      <vt:variant>
        <vt:lpwstr/>
      </vt:variant>
      <vt:variant>
        <vt:lpwstr>P99</vt:lpwstr>
      </vt:variant>
      <vt:variant>
        <vt:i4>852036</vt:i4>
      </vt:variant>
      <vt:variant>
        <vt:i4>6</vt:i4>
      </vt:variant>
      <vt:variant>
        <vt:i4>0</vt:i4>
      </vt:variant>
      <vt:variant>
        <vt:i4>5</vt:i4>
      </vt:variant>
      <vt:variant>
        <vt:lpwstr/>
      </vt:variant>
      <vt:variant>
        <vt:lpwstr>P548</vt:lpwstr>
      </vt:variant>
      <vt:variant>
        <vt:i4>131136</vt:i4>
      </vt:variant>
      <vt:variant>
        <vt:i4>3</vt:i4>
      </vt:variant>
      <vt:variant>
        <vt:i4>0</vt:i4>
      </vt:variant>
      <vt:variant>
        <vt:i4>5</vt:i4>
      </vt:variant>
      <vt:variant>
        <vt:lpwstr/>
      </vt:variant>
      <vt:variant>
        <vt:lpwstr>P200</vt:lpwstr>
      </vt:variant>
      <vt:variant>
        <vt:i4>852036</vt:i4>
      </vt:variant>
      <vt:variant>
        <vt:i4>0</vt:i4>
      </vt:variant>
      <vt:variant>
        <vt:i4>0</vt:i4>
      </vt:variant>
      <vt:variant>
        <vt:i4>5</vt:i4>
      </vt:variant>
      <vt:variant>
        <vt:lpwstr/>
      </vt:variant>
      <vt:variant>
        <vt:lpwstr>P548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Customer</dc:creator>
  <cp:lastModifiedBy>Мария А. Дорофеева</cp:lastModifiedBy>
  <cp:revision>2</cp:revision>
  <cp:lastPrinted>2020-06-02T12:47:00Z</cp:lastPrinted>
  <dcterms:created xsi:type="dcterms:W3CDTF">2020-08-07T08:44:00Z</dcterms:created>
  <dcterms:modified xsi:type="dcterms:W3CDTF">2020-08-07T08:44:00Z</dcterms:modified>
</cp:coreProperties>
</file>