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0B" w:rsidRDefault="00380E0B" w:rsidP="00380E0B">
      <w:pPr>
        <w:jc w:val="right"/>
      </w:pPr>
      <w:r w:rsidRPr="00A8737D">
        <w:t>Проект</w:t>
      </w:r>
    </w:p>
    <w:p w:rsidR="00380E0B" w:rsidRPr="006B5B06" w:rsidRDefault="00380E0B" w:rsidP="00380E0B">
      <w:pPr>
        <w:tabs>
          <w:tab w:val="left" w:pos="4820"/>
        </w:tabs>
        <w:ind w:right="-83"/>
        <w:jc w:val="center"/>
        <w:rPr>
          <w:b/>
          <w:bCs/>
          <w:sz w:val="22"/>
          <w:szCs w:val="22"/>
        </w:rPr>
      </w:pPr>
      <w:r w:rsidRPr="006B5B06">
        <w:rPr>
          <w:b/>
          <w:bCs/>
          <w:sz w:val="22"/>
          <w:szCs w:val="22"/>
        </w:rPr>
        <w:t>АДМИНИСТРАЦИЯ МУНИЦИПАЛЬНОГО ОБРАЗОВАНИЯ</w:t>
      </w:r>
    </w:p>
    <w:p w:rsidR="00380E0B" w:rsidRPr="006B5B06" w:rsidRDefault="00380E0B" w:rsidP="00380E0B">
      <w:pPr>
        <w:tabs>
          <w:tab w:val="left" w:pos="4820"/>
        </w:tabs>
        <w:ind w:right="-83"/>
        <w:jc w:val="center"/>
        <w:rPr>
          <w:b/>
          <w:bCs/>
          <w:sz w:val="22"/>
          <w:szCs w:val="22"/>
        </w:rPr>
      </w:pPr>
      <w:r w:rsidRPr="006B5B06">
        <w:rPr>
          <w:b/>
          <w:bCs/>
          <w:sz w:val="22"/>
          <w:szCs w:val="22"/>
        </w:rPr>
        <w:t>«Выборгский район» Ленинградской области</w:t>
      </w:r>
    </w:p>
    <w:p w:rsidR="00380E0B" w:rsidRPr="006B5B06" w:rsidRDefault="00380E0B" w:rsidP="00380E0B">
      <w:pPr>
        <w:tabs>
          <w:tab w:val="left" w:pos="4820"/>
        </w:tabs>
        <w:ind w:right="-83"/>
        <w:jc w:val="center"/>
        <w:rPr>
          <w:b/>
          <w:bCs/>
          <w:sz w:val="22"/>
          <w:szCs w:val="22"/>
        </w:rPr>
      </w:pPr>
    </w:p>
    <w:p w:rsidR="00380E0B" w:rsidRPr="006B5B06" w:rsidRDefault="00380E0B" w:rsidP="00380E0B">
      <w:pPr>
        <w:tabs>
          <w:tab w:val="left" w:pos="4820"/>
        </w:tabs>
        <w:ind w:right="-83"/>
        <w:jc w:val="center"/>
        <w:rPr>
          <w:b/>
          <w:bCs/>
          <w:sz w:val="22"/>
          <w:szCs w:val="22"/>
        </w:rPr>
      </w:pPr>
      <w:r w:rsidRPr="006B5B06">
        <w:rPr>
          <w:b/>
          <w:bCs/>
          <w:sz w:val="22"/>
          <w:szCs w:val="22"/>
        </w:rPr>
        <w:t>ПОСТАНОВЛЕНИЕ</w:t>
      </w:r>
    </w:p>
    <w:p w:rsidR="00380E0B" w:rsidRPr="006B5B06" w:rsidRDefault="00380E0B" w:rsidP="00380E0B">
      <w:pPr>
        <w:tabs>
          <w:tab w:val="left" w:pos="4820"/>
        </w:tabs>
        <w:ind w:right="-83"/>
        <w:jc w:val="center"/>
        <w:rPr>
          <w:b/>
          <w:bCs/>
          <w:sz w:val="22"/>
          <w:szCs w:val="22"/>
        </w:rPr>
      </w:pPr>
    </w:p>
    <w:p w:rsidR="00380E0B" w:rsidRPr="006B5B06" w:rsidRDefault="00380E0B" w:rsidP="00380E0B">
      <w:pPr>
        <w:tabs>
          <w:tab w:val="left" w:pos="4820"/>
        </w:tabs>
        <w:ind w:right="-83"/>
        <w:rPr>
          <w:b/>
          <w:bCs/>
          <w:sz w:val="22"/>
          <w:szCs w:val="22"/>
        </w:rPr>
      </w:pPr>
      <w:r w:rsidRPr="006B5B06">
        <w:rPr>
          <w:b/>
          <w:bCs/>
          <w:sz w:val="22"/>
          <w:szCs w:val="22"/>
        </w:rPr>
        <w:t xml:space="preserve">                                                                            №_____________</w:t>
      </w:r>
    </w:p>
    <w:p w:rsidR="00380E0B" w:rsidRPr="006B5B06" w:rsidRDefault="00380E0B" w:rsidP="00380E0B">
      <w:pPr>
        <w:tabs>
          <w:tab w:val="left" w:pos="2127"/>
        </w:tabs>
        <w:ind w:right="-83"/>
        <w:rPr>
          <w:sz w:val="22"/>
          <w:szCs w:val="22"/>
        </w:rPr>
      </w:pPr>
    </w:p>
    <w:tbl>
      <w:tblPr>
        <w:tblW w:w="0" w:type="auto"/>
        <w:tblInd w:w="-106" w:type="dxa"/>
        <w:tblLook w:val="01E0" w:firstRow="1" w:lastRow="1" w:firstColumn="1" w:lastColumn="1" w:noHBand="0" w:noVBand="0"/>
      </w:tblPr>
      <w:tblGrid>
        <w:gridCol w:w="5351"/>
      </w:tblGrid>
      <w:tr w:rsidR="00380E0B" w:rsidRPr="006B5B06" w:rsidTr="008956DB">
        <w:tc>
          <w:tcPr>
            <w:tcW w:w="5351" w:type="dxa"/>
          </w:tcPr>
          <w:p w:rsidR="00380E0B" w:rsidRPr="006B5B06" w:rsidRDefault="00380E0B" w:rsidP="00D370B6">
            <w:pPr>
              <w:jc w:val="both"/>
              <w:rPr>
                <w:sz w:val="22"/>
                <w:szCs w:val="22"/>
              </w:rPr>
            </w:pPr>
            <w:r w:rsidRPr="006B5B06">
              <w:rPr>
                <w:sz w:val="22"/>
                <w:szCs w:val="22"/>
              </w:rPr>
              <w:t xml:space="preserve">Об утверждении административного регламента предоставления муниципальной услуги  </w:t>
            </w:r>
            <w:r w:rsidRPr="006B5B06">
              <w:rPr>
                <w:bCs/>
                <w:sz w:val="22"/>
                <w:szCs w:val="22"/>
              </w:rPr>
              <w:t>«</w:t>
            </w:r>
            <w:r w:rsidRPr="006B5B06">
              <w:rPr>
                <w:sz w:val="22"/>
                <w:szCs w:val="22"/>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6B5B06">
              <w:rPr>
                <w:bCs/>
                <w:sz w:val="22"/>
                <w:szCs w:val="22"/>
              </w:rPr>
              <w:t>»</w:t>
            </w:r>
            <w:r w:rsidRPr="006B5B06">
              <w:rPr>
                <w:sz w:val="22"/>
                <w:szCs w:val="22"/>
              </w:rPr>
              <w:t xml:space="preserve"> </w:t>
            </w:r>
            <w:r w:rsidRPr="006B5B06">
              <w:rPr>
                <w:bCs/>
                <w:sz w:val="22"/>
                <w:szCs w:val="22"/>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380E0B" w:rsidRPr="006B5B06" w:rsidRDefault="00380E0B" w:rsidP="00380E0B">
      <w:pPr>
        <w:rPr>
          <w:sz w:val="22"/>
          <w:szCs w:val="22"/>
        </w:rPr>
      </w:pPr>
    </w:p>
    <w:p w:rsidR="00380E0B" w:rsidRPr="006B5B06" w:rsidRDefault="00380E0B" w:rsidP="00380E0B">
      <w:pPr>
        <w:ind w:firstLine="567"/>
        <w:jc w:val="both"/>
        <w:rPr>
          <w:sz w:val="22"/>
          <w:szCs w:val="22"/>
        </w:rPr>
      </w:pPr>
      <w:r w:rsidRPr="006B5B06">
        <w:rPr>
          <w:sz w:val="22"/>
          <w:szCs w:val="22"/>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w:t>
      </w:r>
      <w:r w:rsidRPr="006B5B06">
        <w:rPr>
          <w:sz w:val="22"/>
          <w:szCs w:val="22"/>
          <w:lang w:eastAsia="en-US"/>
        </w:rPr>
        <w:t xml:space="preserve"> 05.03.2011 № 42</w:t>
      </w:r>
      <w:r w:rsidRPr="006B5B06">
        <w:rPr>
          <w:sz w:val="22"/>
          <w:szCs w:val="22"/>
        </w:rPr>
        <w:t xml:space="preserve"> «</w:t>
      </w:r>
      <w:r w:rsidRPr="006B5B06">
        <w:rPr>
          <w:sz w:val="22"/>
          <w:szCs w:val="22"/>
          <w:lang w:eastAsia="en-US"/>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и признании утратившими силу постановлений Правительства Ленинградской области от 25.08.2008 № 249, от 04.12.2008 № 381 и пункта 5 постановления Правительства Ленинградской области от 11.12.2009 № 367</w:t>
      </w:r>
      <w:r w:rsidRPr="006B5B06">
        <w:rPr>
          <w:sz w:val="22"/>
          <w:szCs w:val="22"/>
        </w:rPr>
        <w:t xml:space="preserve">», постановлением администрации муниципального образования «Выборгский район»  Ленинградской области от </w:t>
      </w:r>
      <w:r w:rsidR="00FA1900" w:rsidRPr="00FA1900">
        <w:rPr>
          <w:sz w:val="22"/>
          <w:szCs w:val="22"/>
          <w:highlight w:val="green"/>
        </w:rPr>
        <w:t>17.12.2019</w:t>
      </w:r>
      <w:r w:rsidRPr="00FA1900">
        <w:rPr>
          <w:sz w:val="22"/>
          <w:szCs w:val="22"/>
          <w:highlight w:val="green"/>
        </w:rPr>
        <w:t xml:space="preserve"> № </w:t>
      </w:r>
      <w:r w:rsidR="00FA1900" w:rsidRPr="00FA1900">
        <w:rPr>
          <w:sz w:val="22"/>
          <w:szCs w:val="22"/>
          <w:highlight w:val="green"/>
        </w:rPr>
        <w:t>4939</w:t>
      </w:r>
      <w:r w:rsidRPr="006B5B06">
        <w:rPr>
          <w:sz w:val="22"/>
          <w:szCs w:val="22"/>
        </w:rPr>
        <w:t xml:space="preserve"> «Об утверждении</w:t>
      </w:r>
      <w:r w:rsidR="00FA1900">
        <w:rPr>
          <w:sz w:val="22"/>
          <w:szCs w:val="22"/>
        </w:rPr>
        <w:t xml:space="preserve"> в новой редакции</w:t>
      </w:r>
      <w:bookmarkStart w:id="0" w:name="_GoBack"/>
      <w:bookmarkEnd w:id="0"/>
      <w:r w:rsidRPr="006B5B06">
        <w:rPr>
          <w:sz w:val="22"/>
          <w:szCs w:val="22"/>
        </w:rPr>
        <w:t xml:space="preserve">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муниципального образования «Выборгский район» Ленинградской области, -</w:t>
      </w:r>
    </w:p>
    <w:p w:rsidR="008956DB" w:rsidRPr="006B5B06" w:rsidRDefault="008956DB" w:rsidP="00380E0B">
      <w:pPr>
        <w:ind w:firstLine="708"/>
        <w:jc w:val="center"/>
        <w:rPr>
          <w:sz w:val="22"/>
          <w:szCs w:val="22"/>
        </w:rPr>
      </w:pPr>
    </w:p>
    <w:p w:rsidR="00380E0B" w:rsidRPr="006B5B06" w:rsidRDefault="00380E0B" w:rsidP="00380E0B">
      <w:pPr>
        <w:ind w:firstLine="708"/>
        <w:jc w:val="center"/>
        <w:rPr>
          <w:sz w:val="22"/>
          <w:szCs w:val="22"/>
        </w:rPr>
      </w:pPr>
      <w:r w:rsidRPr="006B5B06">
        <w:rPr>
          <w:sz w:val="22"/>
          <w:szCs w:val="22"/>
        </w:rPr>
        <w:t>ПОСТАНОВЛЯЕТ:</w:t>
      </w:r>
    </w:p>
    <w:p w:rsidR="00380E0B" w:rsidRPr="006B5B06" w:rsidRDefault="00380E0B" w:rsidP="006B2AE5">
      <w:pPr>
        <w:tabs>
          <w:tab w:val="left" w:pos="993"/>
        </w:tabs>
        <w:ind w:firstLine="708"/>
        <w:jc w:val="center"/>
        <w:rPr>
          <w:sz w:val="22"/>
          <w:szCs w:val="22"/>
        </w:rPr>
      </w:pPr>
    </w:p>
    <w:p w:rsidR="00380E0B" w:rsidRPr="006B5B06" w:rsidRDefault="00380E0B" w:rsidP="008956DB">
      <w:pPr>
        <w:numPr>
          <w:ilvl w:val="0"/>
          <w:numId w:val="4"/>
        </w:numPr>
        <w:tabs>
          <w:tab w:val="clear" w:pos="783"/>
          <w:tab w:val="num" w:pos="180"/>
          <w:tab w:val="left" w:pos="567"/>
        </w:tabs>
        <w:suppressAutoHyphens/>
        <w:ind w:left="0" w:firstLine="426"/>
        <w:jc w:val="both"/>
        <w:rPr>
          <w:sz w:val="22"/>
          <w:szCs w:val="22"/>
        </w:rPr>
      </w:pPr>
      <w:r w:rsidRPr="006B5B06">
        <w:rPr>
          <w:sz w:val="22"/>
          <w:szCs w:val="22"/>
        </w:rPr>
        <w:t xml:space="preserve">Утвердить административный регламент предоставления муниципальной услуги </w:t>
      </w:r>
      <w:r w:rsidR="006B2AE5" w:rsidRPr="006B5B06">
        <w:rPr>
          <w:bCs/>
          <w:sz w:val="22"/>
          <w:szCs w:val="22"/>
        </w:rPr>
        <w:t>«</w:t>
      </w:r>
      <w:r w:rsidR="006B2AE5" w:rsidRPr="006B5B06">
        <w:rPr>
          <w:sz w:val="22"/>
          <w:szCs w:val="22"/>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6B2AE5" w:rsidRPr="006B5B06">
        <w:rPr>
          <w:bCs/>
          <w:sz w:val="22"/>
          <w:szCs w:val="22"/>
        </w:rPr>
        <w:t>»</w:t>
      </w:r>
      <w:r w:rsidR="006B2AE5" w:rsidRPr="006B5B06">
        <w:rPr>
          <w:sz w:val="22"/>
          <w:szCs w:val="22"/>
        </w:rPr>
        <w:t xml:space="preserve"> </w:t>
      </w:r>
      <w:r w:rsidR="006B2AE5" w:rsidRPr="006B5B06">
        <w:rPr>
          <w:bCs/>
          <w:sz w:val="22"/>
          <w:szCs w:val="22"/>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6B2AE5" w:rsidRPr="006B5B06">
        <w:rPr>
          <w:sz w:val="22"/>
          <w:szCs w:val="22"/>
        </w:rPr>
        <w:t xml:space="preserve"> </w:t>
      </w:r>
      <w:r w:rsidRPr="006B5B06">
        <w:rPr>
          <w:sz w:val="22"/>
          <w:szCs w:val="22"/>
        </w:rPr>
        <w:t>(Приложение).</w:t>
      </w:r>
    </w:p>
    <w:p w:rsidR="008956DB" w:rsidRPr="006B5B06" w:rsidRDefault="00380E0B" w:rsidP="008956DB">
      <w:pPr>
        <w:numPr>
          <w:ilvl w:val="0"/>
          <w:numId w:val="4"/>
        </w:numPr>
        <w:tabs>
          <w:tab w:val="clear" w:pos="783"/>
          <w:tab w:val="num" w:pos="180"/>
          <w:tab w:val="left" w:pos="567"/>
        </w:tabs>
        <w:suppressAutoHyphens/>
        <w:ind w:left="0" w:firstLine="426"/>
        <w:jc w:val="both"/>
        <w:rPr>
          <w:sz w:val="22"/>
          <w:szCs w:val="22"/>
        </w:rPr>
      </w:pPr>
      <w:r w:rsidRPr="006B5B06">
        <w:rPr>
          <w:sz w:val="22"/>
          <w:szCs w:val="22"/>
        </w:rPr>
        <w:t xml:space="preserve">Постановление </w:t>
      </w:r>
      <w:r w:rsidR="006B2AE5" w:rsidRPr="006B5B06">
        <w:rPr>
          <w:sz w:val="22"/>
          <w:szCs w:val="22"/>
        </w:rPr>
        <w:t>администрации муниципального образования «Выборгский район» от 04.05.2017г. №1371 «</w:t>
      </w:r>
      <w:r w:rsidR="008956DB" w:rsidRPr="006B5B06">
        <w:rPr>
          <w:sz w:val="22"/>
          <w:szCs w:val="22"/>
        </w:rPr>
        <w:t xml:space="preserve">Об утверждении административного регламента предоставления муниципальной услуги  «Прием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считать утратившим силу. </w:t>
      </w:r>
    </w:p>
    <w:p w:rsidR="008956DB" w:rsidRPr="006B5B06" w:rsidRDefault="008956DB" w:rsidP="008956DB">
      <w:pPr>
        <w:numPr>
          <w:ilvl w:val="0"/>
          <w:numId w:val="4"/>
        </w:numPr>
        <w:tabs>
          <w:tab w:val="clear" w:pos="783"/>
          <w:tab w:val="num" w:pos="180"/>
          <w:tab w:val="left" w:pos="567"/>
        </w:tabs>
        <w:suppressAutoHyphens/>
        <w:ind w:left="0" w:firstLine="426"/>
        <w:jc w:val="both"/>
        <w:rPr>
          <w:sz w:val="22"/>
          <w:szCs w:val="22"/>
        </w:rPr>
      </w:pPr>
      <w:r w:rsidRPr="006B5B06">
        <w:rPr>
          <w:sz w:val="22"/>
          <w:szCs w:val="22"/>
        </w:rPr>
        <w:t>Постановление опубликовать в газете «Выборг» и разместить на официальном портале муниципального образования «Выборгский район» Ленинградской области.</w:t>
      </w:r>
    </w:p>
    <w:p w:rsidR="008956DB" w:rsidRPr="006B5B06" w:rsidRDefault="008956DB" w:rsidP="008956DB">
      <w:pPr>
        <w:numPr>
          <w:ilvl w:val="0"/>
          <w:numId w:val="4"/>
        </w:numPr>
        <w:tabs>
          <w:tab w:val="clear" w:pos="783"/>
          <w:tab w:val="num" w:pos="180"/>
          <w:tab w:val="left" w:pos="567"/>
        </w:tabs>
        <w:suppressAutoHyphens/>
        <w:ind w:left="0" w:firstLine="426"/>
        <w:jc w:val="both"/>
        <w:rPr>
          <w:sz w:val="22"/>
          <w:szCs w:val="22"/>
        </w:rPr>
      </w:pPr>
      <w:r w:rsidRPr="006B5B06">
        <w:rPr>
          <w:sz w:val="22"/>
          <w:szCs w:val="22"/>
        </w:rPr>
        <w:t>Постановление вступает в силу с момента подписания.</w:t>
      </w:r>
    </w:p>
    <w:p w:rsidR="008956DB" w:rsidRPr="006B5B06" w:rsidRDefault="008956DB" w:rsidP="008956DB">
      <w:pPr>
        <w:numPr>
          <w:ilvl w:val="0"/>
          <w:numId w:val="4"/>
        </w:numPr>
        <w:tabs>
          <w:tab w:val="clear" w:pos="783"/>
          <w:tab w:val="num" w:pos="180"/>
          <w:tab w:val="left" w:pos="567"/>
        </w:tabs>
        <w:suppressAutoHyphens/>
        <w:ind w:left="0" w:firstLine="426"/>
        <w:jc w:val="both"/>
        <w:rPr>
          <w:sz w:val="22"/>
          <w:szCs w:val="22"/>
        </w:rPr>
      </w:pPr>
      <w:r w:rsidRPr="006B5B06">
        <w:rPr>
          <w:sz w:val="22"/>
          <w:szCs w:val="22"/>
        </w:rPr>
        <w:t>Контроль за исполнением постановления возложить на заместителя главы администрации по ЖКХ  - Самойленко Д. Б.</w:t>
      </w:r>
    </w:p>
    <w:p w:rsidR="00380E0B" w:rsidRPr="006B5B06" w:rsidRDefault="00380E0B" w:rsidP="00380E0B">
      <w:pPr>
        <w:ind w:firstLine="540"/>
        <w:jc w:val="both"/>
        <w:rPr>
          <w:sz w:val="22"/>
          <w:szCs w:val="22"/>
        </w:rPr>
      </w:pPr>
    </w:p>
    <w:p w:rsidR="00380E0B" w:rsidRPr="006B5B06" w:rsidRDefault="00380E0B" w:rsidP="00380E0B">
      <w:pPr>
        <w:jc w:val="both"/>
        <w:rPr>
          <w:sz w:val="22"/>
          <w:szCs w:val="22"/>
        </w:rPr>
      </w:pPr>
      <w:r w:rsidRPr="006B5B06">
        <w:rPr>
          <w:sz w:val="22"/>
          <w:szCs w:val="22"/>
        </w:rPr>
        <w:t>Глава администрации</w:t>
      </w:r>
      <w:r w:rsidRPr="006B5B06">
        <w:rPr>
          <w:sz w:val="22"/>
          <w:szCs w:val="22"/>
        </w:rPr>
        <w:tab/>
      </w:r>
      <w:r w:rsidRPr="006B5B06">
        <w:rPr>
          <w:sz w:val="22"/>
          <w:szCs w:val="22"/>
        </w:rPr>
        <w:tab/>
      </w:r>
      <w:r w:rsidRPr="006B5B06">
        <w:rPr>
          <w:sz w:val="22"/>
          <w:szCs w:val="22"/>
        </w:rPr>
        <w:tab/>
      </w:r>
      <w:r w:rsidRPr="006B5B06">
        <w:rPr>
          <w:sz w:val="22"/>
          <w:szCs w:val="22"/>
        </w:rPr>
        <w:tab/>
      </w:r>
      <w:r w:rsidRPr="006B5B06">
        <w:rPr>
          <w:sz w:val="22"/>
          <w:szCs w:val="22"/>
        </w:rPr>
        <w:tab/>
      </w:r>
      <w:r w:rsidRPr="006B5B06">
        <w:rPr>
          <w:sz w:val="22"/>
          <w:szCs w:val="22"/>
        </w:rPr>
        <w:tab/>
      </w:r>
      <w:r w:rsidRPr="006B5B06">
        <w:rPr>
          <w:sz w:val="22"/>
          <w:szCs w:val="22"/>
        </w:rPr>
        <w:tab/>
        <w:t xml:space="preserve">                    </w:t>
      </w:r>
      <w:r w:rsidR="006B5B06" w:rsidRPr="006B5B06">
        <w:rPr>
          <w:sz w:val="22"/>
          <w:szCs w:val="22"/>
        </w:rPr>
        <w:t xml:space="preserve">                 </w:t>
      </w:r>
      <w:r w:rsidRPr="006B5B06">
        <w:rPr>
          <w:sz w:val="22"/>
          <w:szCs w:val="22"/>
        </w:rPr>
        <w:t xml:space="preserve">  Г. А. Орлов</w:t>
      </w:r>
    </w:p>
    <w:p w:rsidR="006B5B06" w:rsidRDefault="006B5B06" w:rsidP="00380E0B">
      <w:pPr>
        <w:jc w:val="both"/>
        <w:rPr>
          <w:sz w:val="18"/>
          <w:szCs w:val="18"/>
        </w:rPr>
      </w:pPr>
    </w:p>
    <w:p w:rsidR="008956DB" w:rsidRDefault="008956DB" w:rsidP="00380E0B">
      <w:pPr>
        <w:jc w:val="both"/>
        <w:rPr>
          <w:sz w:val="18"/>
          <w:szCs w:val="18"/>
        </w:rPr>
      </w:pPr>
    </w:p>
    <w:p w:rsidR="00380E0B" w:rsidRDefault="00380E0B" w:rsidP="00380E0B">
      <w:pPr>
        <w:jc w:val="both"/>
        <w:rPr>
          <w:sz w:val="18"/>
          <w:szCs w:val="18"/>
        </w:rPr>
      </w:pPr>
      <w:r w:rsidRPr="004469D2">
        <w:rPr>
          <w:sz w:val="18"/>
          <w:szCs w:val="18"/>
        </w:rPr>
        <w:t xml:space="preserve">Разослано: дело, </w:t>
      </w:r>
      <w:r w:rsidR="008956DB">
        <w:rPr>
          <w:sz w:val="18"/>
          <w:szCs w:val="18"/>
        </w:rPr>
        <w:t>отдел координации жилищных программ</w:t>
      </w:r>
      <w:r w:rsidRPr="004469D2">
        <w:rPr>
          <w:sz w:val="18"/>
          <w:szCs w:val="18"/>
        </w:rPr>
        <w:t xml:space="preserve">, газета «Выборг», </w:t>
      </w:r>
      <w:r>
        <w:rPr>
          <w:sz w:val="18"/>
          <w:szCs w:val="18"/>
        </w:rPr>
        <w:t xml:space="preserve">информационно-аналитический отдел, </w:t>
      </w:r>
      <w:r w:rsidRPr="004469D2">
        <w:rPr>
          <w:sz w:val="18"/>
          <w:szCs w:val="18"/>
        </w:rPr>
        <w:t>портал</w:t>
      </w:r>
      <w:r>
        <w:rPr>
          <w:sz w:val="18"/>
          <w:szCs w:val="18"/>
        </w:rPr>
        <w:t xml:space="preserve"> </w:t>
      </w:r>
    </w:p>
    <w:p w:rsidR="00380E0B" w:rsidRPr="006B5B06" w:rsidRDefault="00380E0B" w:rsidP="00380E0B">
      <w:pPr>
        <w:ind w:firstLine="360"/>
        <w:jc w:val="center"/>
        <w:rPr>
          <w:sz w:val="22"/>
          <w:szCs w:val="22"/>
        </w:rPr>
      </w:pPr>
      <w:r w:rsidRPr="006B5B06">
        <w:rPr>
          <w:sz w:val="22"/>
          <w:szCs w:val="22"/>
        </w:rPr>
        <w:lastRenderedPageBreak/>
        <w:t>МАРШРУТНЫЙ ЛИСТ</w:t>
      </w:r>
    </w:p>
    <w:p w:rsidR="00380E0B" w:rsidRPr="006B5B06" w:rsidRDefault="00380E0B" w:rsidP="00380E0B">
      <w:pPr>
        <w:jc w:val="center"/>
        <w:rPr>
          <w:sz w:val="22"/>
          <w:szCs w:val="22"/>
        </w:rPr>
      </w:pPr>
    </w:p>
    <w:p w:rsidR="00380E0B" w:rsidRPr="006B5B06" w:rsidRDefault="008956DB" w:rsidP="008956DB">
      <w:pPr>
        <w:jc w:val="center"/>
        <w:rPr>
          <w:bCs/>
          <w:sz w:val="22"/>
          <w:szCs w:val="22"/>
        </w:rPr>
      </w:pPr>
      <w:r w:rsidRPr="006B5B06">
        <w:rPr>
          <w:sz w:val="22"/>
          <w:szCs w:val="22"/>
        </w:rPr>
        <w:t xml:space="preserve">Об утверждении административного регламента предоставления муниципальной услуги  </w:t>
      </w:r>
      <w:r w:rsidRPr="006B5B06">
        <w:rPr>
          <w:bCs/>
          <w:sz w:val="22"/>
          <w:szCs w:val="22"/>
        </w:rPr>
        <w:t>«</w:t>
      </w:r>
      <w:r w:rsidRPr="006B5B06">
        <w:rPr>
          <w:sz w:val="22"/>
          <w:szCs w:val="22"/>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6B5B06">
        <w:rPr>
          <w:bCs/>
          <w:sz w:val="22"/>
          <w:szCs w:val="22"/>
        </w:rPr>
        <w:t>»</w:t>
      </w:r>
      <w:r w:rsidRPr="006B5B06">
        <w:rPr>
          <w:sz w:val="22"/>
          <w:szCs w:val="22"/>
        </w:rPr>
        <w:t xml:space="preserve"> </w:t>
      </w:r>
      <w:r w:rsidRPr="006B5B06">
        <w:rPr>
          <w:bCs/>
          <w:sz w:val="22"/>
          <w:szCs w:val="22"/>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956DB" w:rsidRPr="006B5B06" w:rsidRDefault="008956DB" w:rsidP="00380E0B">
      <w:pPr>
        <w:rPr>
          <w:sz w:val="22"/>
          <w:szCs w:val="22"/>
          <w:u w:val="single"/>
        </w:rPr>
      </w:pPr>
    </w:p>
    <w:p w:rsidR="00380E0B" w:rsidRPr="006B5B06" w:rsidRDefault="008956DB" w:rsidP="00380E0B">
      <w:pPr>
        <w:rPr>
          <w:sz w:val="22"/>
          <w:szCs w:val="22"/>
          <w:u w:val="single"/>
        </w:rPr>
      </w:pPr>
      <w:r w:rsidRPr="006B5B06">
        <w:rPr>
          <w:sz w:val="22"/>
          <w:szCs w:val="22"/>
          <w:u w:val="single"/>
        </w:rPr>
        <w:t>Отдел координации</w:t>
      </w:r>
      <w:r w:rsidR="00380E0B" w:rsidRPr="006B5B06">
        <w:rPr>
          <w:sz w:val="22"/>
          <w:szCs w:val="22"/>
          <w:u w:val="single"/>
        </w:rPr>
        <w:t xml:space="preserve"> жилищных программ</w:t>
      </w:r>
    </w:p>
    <w:p w:rsidR="00380E0B" w:rsidRPr="006B5B06" w:rsidRDefault="00380E0B" w:rsidP="00380E0B">
      <w:pPr>
        <w:rPr>
          <w:sz w:val="22"/>
          <w:szCs w:val="22"/>
        </w:rPr>
      </w:pPr>
    </w:p>
    <w:p w:rsidR="00380E0B" w:rsidRPr="006B5B06" w:rsidRDefault="00380E0B" w:rsidP="00380E0B">
      <w:pPr>
        <w:rPr>
          <w:sz w:val="22"/>
          <w:szCs w:val="22"/>
        </w:rPr>
      </w:pPr>
    </w:p>
    <w:tbl>
      <w:tblPr>
        <w:tblW w:w="98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1914"/>
        <w:gridCol w:w="1506"/>
        <w:gridCol w:w="1915"/>
      </w:tblGrid>
      <w:tr w:rsidR="00380E0B" w:rsidRPr="006B5B06" w:rsidTr="00D370B6">
        <w:tc>
          <w:tcPr>
            <w:tcW w:w="2880" w:type="dxa"/>
          </w:tcPr>
          <w:p w:rsidR="00380E0B" w:rsidRPr="006B5B06" w:rsidRDefault="00380E0B" w:rsidP="00D370B6">
            <w:pPr>
              <w:jc w:val="center"/>
              <w:rPr>
                <w:sz w:val="22"/>
                <w:szCs w:val="22"/>
              </w:rPr>
            </w:pPr>
            <w:r w:rsidRPr="006B5B06">
              <w:rPr>
                <w:sz w:val="22"/>
                <w:szCs w:val="22"/>
              </w:rPr>
              <w:t>Фамилия, инициалы</w:t>
            </w:r>
          </w:p>
        </w:tc>
        <w:tc>
          <w:tcPr>
            <w:tcW w:w="1620" w:type="dxa"/>
          </w:tcPr>
          <w:p w:rsidR="00380E0B" w:rsidRPr="006B5B06" w:rsidRDefault="00380E0B" w:rsidP="00D370B6">
            <w:pPr>
              <w:jc w:val="center"/>
              <w:rPr>
                <w:sz w:val="22"/>
                <w:szCs w:val="22"/>
              </w:rPr>
            </w:pPr>
            <w:r w:rsidRPr="006B5B06">
              <w:rPr>
                <w:sz w:val="22"/>
                <w:szCs w:val="22"/>
              </w:rPr>
              <w:t>Проект получен</w:t>
            </w:r>
          </w:p>
        </w:tc>
        <w:tc>
          <w:tcPr>
            <w:tcW w:w="1914" w:type="dxa"/>
          </w:tcPr>
          <w:p w:rsidR="00380E0B" w:rsidRPr="006B5B06" w:rsidRDefault="00380E0B" w:rsidP="00D370B6">
            <w:pPr>
              <w:jc w:val="center"/>
              <w:rPr>
                <w:sz w:val="22"/>
                <w:szCs w:val="22"/>
              </w:rPr>
            </w:pPr>
            <w:r w:rsidRPr="006B5B06">
              <w:rPr>
                <w:sz w:val="22"/>
                <w:szCs w:val="22"/>
              </w:rPr>
              <w:t>Подпись</w:t>
            </w:r>
          </w:p>
        </w:tc>
        <w:tc>
          <w:tcPr>
            <w:tcW w:w="1506" w:type="dxa"/>
          </w:tcPr>
          <w:p w:rsidR="00380E0B" w:rsidRPr="006B5B06" w:rsidRDefault="00380E0B" w:rsidP="00D370B6">
            <w:pPr>
              <w:jc w:val="center"/>
              <w:rPr>
                <w:sz w:val="22"/>
                <w:szCs w:val="22"/>
              </w:rPr>
            </w:pPr>
            <w:r w:rsidRPr="006B5B06">
              <w:rPr>
                <w:sz w:val="22"/>
                <w:szCs w:val="22"/>
              </w:rPr>
              <w:t>Проект согласован</w:t>
            </w:r>
          </w:p>
        </w:tc>
        <w:tc>
          <w:tcPr>
            <w:tcW w:w="1915" w:type="dxa"/>
          </w:tcPr>
          <w:p w:rsidR="00380E0B" w:rsidRPr="006B5B06" w:rsidRDefault="00380E0B" w:rsidP="00D370B6">
            <w:pPr>
              <w:jc w:val="center"/>
              <w:rPr>
                <w:sz w:val="22"/>
                <w:szCs w:val="22"/>
              </w:rPr>
            </w:pPr>
            <w:r w:rsidRPr="006B5B06">
              <w:rPr>
                <w:sz w:val="22"/>
                <w:szCs w:val="22"/>
              </w:rPr>
              <w:t>Подпись</w:t>
            </w:r>
          </w:p>
        </w:tc>
      </w:tr>
      <w:tr w:rsidR="00380E0B" w:rsidRPr="006B5B06" w:rsidTr="00D370B6">
        <w:tc>
          <w:tcPr>
            <w:tcW w:w="2880" w:type="dxa"/>
          </w:tcPr>
          <w:p w:rsidR="00380E0B" w:rsidRPr="006B5B06" w:rsidRDefault="008956DB" w:rsidP="00D370B6">
            <w:pPr>
              <w:jc w:val="center"/>
              <w:rPr>
                <w:sz w:val="22"/>
                <w:szCs w:val="22"/>
              </w:rPr>
            </w:pPr>
            <w:r w:rsidRPr="006B5B06">
              <w:rPr>
                <w:sz w:val="22"/>
                <w:szCs w:val="22"/>
              </w:rPr>
              <w:t>Самойленко Д. Б.</w:t>
            </w:r>
          </w:p>
          <w:p w:rsidR="00380E0B" w:rsidRPr="006B5B06" w:rsidRDefault="00380E0B" w:rsidP="00D370B6">
            <w:pPr>
              <w:jc w:val="center"/>
              <w:rPr>
                <w:sz w:val="22"/>
                <w:szCs w:val="22"/>
              </w:rPr>
            </w:pPr>
          </w:p>
        </w:tc>
        <w:tc>
          <w:tcPr>
            <w:tcW w:w="1620" w:type="dxa"/>
          </w:tcPr>
          <w:p w:rsidR="00380E0B" w:rsidRPr="006B5B06" w:rsidRDefault="00380E0B" w:rsidP="00D370B6">
            <w:pPr>
              <w:jc w:val="center"/>
              <w:rPr>
                <w:sz w:val="22"/>
                <w:szCs w:val="22"/>
              </w:rPr>
            </w:pPr>
          </w:p>
        </w:tc>
        <w:tc>
          <w:tcPr>
            <w:tcW w:w="1914" w:type="dxa"/>
          </w:tcPr>
          <w:p w:rsidR="00380E0B" w:rsidRPr="006B5B06" w:rsidRDefault="00380E0B" w:rsidP="00D370B6">
            <w:pPr>
              <w:jc w:val="center"/>
              <w:rPr>
                <w:sz w:val="22"/>
                <w:szCs w:val="22"/>
              </w:rPr>
            </w:pPr>
          </w:p>
        </w:tc>
        <w:tc>
          <w:tcPr>
            <w:tcW w:w="1506" w:type="dxa"/>
          </w:tcPr>
          <w:p w:rsidR="00380E0B" w:rsidRPr="006B5B06" w:rsidRDefault="00380E0B" w:rsidP="00D370B6">
            <w:pPr>
              <w:jc w:val="center"/>
              <w:rPr>
                <w:sz w:val="22"/>
                <w:szCs w:val="22"/>
              </w:rPr>
            </w:pPr>
          </w:p>
        </w:tc>
        <w:tc>
          <w:tcPr>
            <w:tcW w:w="1915" w:type="dxa"/>
          </w:tcPr>
          <w:p w:rsidR="00380E0B" w:rsidRPr="006B5B06" w:rsidRDefault="00380E0B" w:rsidP="00D370B6">
            <w:pPr>
              <w:jc w:val="center"/>
              <w:rPr>
                <w:sz w:val="22"/>
                <w:szCs w:val="22"/>
              </w:rPr>
            </w:pPr>
          </w:p>
        </w:tc>
      </w:tr>
      <w:tr w:rsidR="00380E0B" w:rsidRPr="006B5B06" w:rsidTr="00D370B6">
        <w:tc>
          <w:tcPr>
            <w:tcW w:w="2880" w:type="dxa"/>
          </w:tcPr>
          <w:p w:rsidR="00380E0B" w:rsidRPr="006B5B06" w:rsidRDefault="00380E0B" w:rsidP="00D370B6">
            <w:pPr>
              <w:jc w:val="center"/>
              <w:rPr>
                <w:sz w:val="22"/>
                <w:szCs w:val="22"/>
              </w:rPr>
            </w:pPr>
            <w:r w:rsidRPr="006B5B06">
              <w:rPr>
                <w:sz w:val="22"/>
                <w:szCs w:val="22"/>
              </w:rPr>
              <w:t>Савинцева Н. Н.</w:t>
            </w:r>
          </w:p>
          <w:p w:rsidR="00380E0B" w:rsidRPr="006B5B06" w:rsidRDefault="00380E0B" w:rsidP="00D370B6">
            <w:pPr>
              <w:jc w:val="center"/>
              <w:rPr>
                <w:sz w:val="22"/>
                <w:szCs w:val="22"/>
              </w:rPr>
            </w:pPr>
          </w:p>
        </w:tc>
        <w:tc>
          <w:tcPr>
            <w:tcW w:w="1620" w:type="dxa"/>
          </w:tcPr>
          <w:p w:rsidR="00380E0B" w:rsidRPr="006B5B06" w:rsidRDefault="00380E0B" w:rsidP="00D370B6">
            <w:pPr>
              <w:jc w:val="center"/>
              <w:rPr>
                <w:sz w:val="22"/>
                <w:szCs w:val="22"/>
              </w:rPr>
            </w:pPr>
          </w:p>
        </w:tc>
        <w:tc>
          <w:tcPr>
            <w:tcW w:w="1914" w:type="dxa"/>
          </w:tcPr>
          <w:p w:rsidR="00380E0B" w:rsidRPr="006B5B06" w:rsidRDefault="00380E0B" w:rsidP="00D370B6">
            <w:pPr>
              <w:jc w:val="center"/>
              <w:rPr>
                <w:sz w:val="22"/>
                <w:szCs w:val="22"/>
              </w:rPr>
            </w:pPr>
          </w:p>
        </w:tc>
        <w:tc>
          <w:tcPr>
            <w:tcW w:w="1506" w:type="dxa"/>
          </w:tcPr>
          <w:p w:rsidR="00380E0B" w:rsidRPr="006B5B06" w:rsidRDefault="00380E0B" w:rsidP="00D370B6">
            <w:pPr>
              <w:jc w:val="center"/>
              <w:rPr>
                <w:sz w:val="22"/>
                <w:szCs w:val="22"/>
              </w:rPr>
            </w:pPr>
          </w:p>
        </w:tc>
        <w:tc>
          <w:tcPr>
            <w:tcW w:w="1915" w:type="dxa"/>
          </w:tcPr>
          <w:p w:rsidR="00380E0B" w:rsidRPr="006B5B06" w:rsidRDefault="00380E0B" w:rsidP="00D370B6">
            <w:pPr>
              <w:jc w:val="center"/>
              <w:rPr>
                <w:sz w:val="22"/>
                <w:szCs w:val="22"/>
              </w:rPr>
            </w:pPr>
          </w:p>
        </w:tc>
      </w:tr>
      <w:tr w:rsidR="00380E0B" w:rsidRPr="006B5B06" w:rsidTr="00D370B6">
        <w:tc>
          <w:tcPr>
            <w:tcW w:w="2880" w:type="dxa"/>
          </w:tcPr>
          <w:p w:rsidR="00380E0B" w:rsidRPr="006B5B06" w:rsidRDefault="00380E0B" w:rsidP="00D370B6">
            <w:pPr>
              <w:jc w:val="center"/>
              <w:rPr>
                <w:sz w:val="22"/>
                <w:szCs w:val="22"/>
              </w:rPr>
            </w:pPr>
            <w:r w:rsidRPr="006B5B06">
              <w:rPr>
                <w:sz w:val="22"/>
                <w:szCs w:val="22"/>
              </w:rPr>
              <w:t>Комитет по внутренней политике и международным связям</w:t>
            </w:r>
          </w:p>
        </w:tc>
        <w:tc>
          <w:tcPr>
            <w:tcW w:w="1620" w:type="dxa"/>
          </w:tcPr>
          <w:p w:rsidR="00380E0B" w:rsidRPr="006B5B06" w:rsidRDefault="00380E0B" w:rsidP="00D370B6">
            <w:pPr>
              <w:jc w:val="center"/>
              <w:rPr>
                <w:sz w:val="22"/>
                <w:szCs w:val="22"/>
              </w:rPr>
            </w:pPr>
          </w:p>
        </w:tc>
        <w:tc>
          <w:tcPr>
            <w:tcW w:w="1914" w:type="dxa"/>
          </w:tcPr>
          <w:p w:rsidR="00380E0B" w:rsidRPr="006B5B06" w:rsidRDefault="00380E0B" w:rsidP="00D370B6">
            <w:pPr>
              <w:jc w:val="center"/>
              <w:rPr>
                <w:sz w:val="22"/>
                <w:szCs w:val="22"/>
              </w:rPr>
            </w:pPr>
          </w:p>
        </w:tc>
        <w:tc>
          <w:tcPr>
            <w:tcW w:w="1506" w:type="dxa"/>
          </w:tcPr>
          <w:p w:rsidR="00380E0B" w:rsidRPr="006B5B06" w:rsidRDefault="00380E0B" w:rsidP="00D370B6">
            <w:pPr>
              <w:jc w:val="center"/>
              <w:rPr>
                <w:sz w:val="22"/>
                <w:szCs w:val="22"/>
              </w:rPr>
            </w:pPr>
          </w:p>
        </w:tc>
        <w:tc>
          <w:tcPr>
            <w:tcW w:w="1915" w:type="dxa"/>
          </w:tcPr>
          <w:p w:rsidR="00380E0B" w:rsidRPr="006B5B06" w:rsidRDefault="00380E0B" w:rsidP="00D370B6">
            <w:pPr>
              <w:jc w:val="center"/>
              <w:rPr>
                <w:sz w:val="22"/>
                <w:szCs w:val="22"/>
              </w:rPr>
            </w:pPr>
          </w:p>
        </w:tc>
      </w:tr>
      <w:tr w:rsidR="00380E0B" w:rsidRPr="006B5B06" w:rsidTr="00D370B6">
        <w:tc>
          <w:tcPr>
            <w:tcW w:w="2880" w:type="dxa"/>
          </w:tcPr>
          <w:p w:rsidR="00380E0B" w:rsidRPr="006B5B06" w:rsidRDefault="00380E0B" w:rsidP="00D370B6">
            <w:pPr>
              <w:jc w:val="center"/>
              <w:rPr>
                <w:sz w:val="22"/>
                <w:szCs w:val="22"/>
              </w:rPr>
            </w:pPr>
            <w:r w:rsidRPr="006B5B06">
              <w:rPr>
                <w:sz w:val="22"/>
                <w:szCs w:val="22"/>
              </w:rPr>
              <w:t>Юридический комитет</w:t>
            </w:r>
          </w:p>
          <w:p w:rsidR="00380E0B" w:rsidRPr="006B5B06" w:rsidRDefault="00380E0B" w:rsidP="00D370B6">
            <w:pPr>
              <w:jc w:val="center"/>
              <w:rPr>
                <w:sz w:val="22"/>
                <w:szCs w:val="22"/>
              </w:rPr>
            </w:pPr>
          </w:p>
        </w:tc>
        <w:tc>
          <w:tcPr>
            <w:tcW w:w="1620" w:type="dxa"/>
          </w:tcPr>
          <w:p w:rsidR="00380E0B" w:rsidRPr="006B5B06" w:rsidRDefault="00380E0B" w:rsidP="00D370B6">
            <w:pPr>
              <w:jc w:val="center"/>
              <w:rPr>
                <w:sz w:val="22"/>
                <w:szCs w:val="22"/>
              </w:rPr>
            </w:pPr>
          </w:p>
        </w:tc>
        <w:tc>
          <w:tcPr>
            <w:tcW w:w="1914" w:type="dxa"/>
          </w:tcPr>
          <w:p w:rsidR="00380E0B" w:rsidRPr="006B5B06" w:rsidRDefault="00380E0B" w:rsidP="00D370B6">
            <w:pPr>
              <w:jc w:val="center"/>
              <w:rPr>
                <w:sz w:val="22"/>
                <w:szCs w:val="22"/>
              </w:rPr>
            </w:pPr>
          </w:p>
        </w:tc>
        <w:tc>
          <w:tcPr>
            <w:tcW w:w="1506" w:type="dxa"/>
          </w:tcPr>
          <w:p w:rsidR="00380E0B" w:rsidRPr="006B5B06" w:rsidRDefault="00380E0B" w:rsidP="00D370B6">
            <w:pPr>
              <w:jc w:val="center"/>
              <w:rPr>
                <w:sz w:val="22"/>
                <w:szCs w:val="22"/>
              </w:rPr>
            </w:pPr>
          </w:p>
        </w:tc>
        <w:tc>
          <w:tcPr>
            <w:tcW w:w="1915" w:type="dxa"/>
          </w:tcPr>
          <w:p w:rsidR="00380E0B" w:rsidRPr="006B5B06" w:rsidRDefault="00380E0B" w:rsidP="00D370B6">
            <w:pPr>
              <w:jc w:val="center"/>
              <w:rPr>
                <w:sz w:val="22"/>
                <w:szCs w:val="22"/>
              </w:rPr>
            </w:pPr>
          </w:p>
        </w:tc>
      </w:tr>
      <w:tr w:rsidR="00380E0B" w:rsidRPr="006B5B06" w:rsidTr="00D370B6">
        <w:tc>
          <w:tcPr>
            <w:tcW w:w="2880" w:type="dxa"/>
          </w:tcPr>
          <w:p w:rsidR="00380E0B" w:rsidRPr="006B5B06" w:rsidRDefault="00380E0B" w:rsidP="00D370B6">
            <w:pPr>
              <w:jc w:val="center"/>
              <w:rPr>
                <w:sz w:val="22"/>
                <w:szCs w:val="22"/>
              </w:rPr>
            </w:pPr>
            <w:r w:rsidRPr="006B5B06">
              <w:rPr>
                <w:sz w:val="22"/>
                <w:szCs w:val="22"/>
              </w:rPr>
              <w:t>Сукончик О. В.</w:t>
            </w:r>
          </w:p>
          <w:p w:rsidR="00380E0B" w:rsidRPr="006B5B06" w:rsidRDefault="00380E0B" w:rsidP="00D370B6">
            <w:pPr>
              <w:jc w:val="center"/>
              <w:rPr>
                <w:sz w:val="22"/>
                <w:szCs w:val="22"/>
              </w:rPr>
            </w:pPr>
          </w:p>
        </w:tc>
        <w:tc>
          <w:tcPr>
            <w:tcW w:w="1620" w:type="dxa"/>
          </w:tcPr>
          <w:p w:rsidR="00380E0B" w:rsidRPr="006B5B06" w:rsidRDefault="00380E0B" w:rsidP="00D370B6">
            <w:pPr>
              <w:jc w:val="center"/>
              <w:rPr>
                <w:sz w:val="22"/>
                <w:szCs w:val="22"/>
              </w:rPr>
            </w:pPr>
          </w:p>
        </w:tc>
        <w:tc>
          <w:tcPr>
            <w:tcW w:w="1914" w:type="dxa"/>
          </w:tcPr>
          <w:p w:rsidR="00380E0B" w:rsidRPr="006B5B06" w:rsidRDefault="00380E0B" w:rsidP="00D370B6">
            <w:pPr>
              <w:jc w:val="center"/>
              <w:rPr>
                <w:sz w:val="22"/>
                <w:szCs w:val="22"/>
              </w:rPr>
            </w:pPr>
          </w:p>
        </w:tc>
        <w:tc>
          <w:tcPr>
            <w:tcW w:w="1506" w:type="dxa"/>
          </w:tcPr>
          <w:p w:rsidR="00380E0B" w:rsidRPr="006B5B06" w:rsidRDefault="00380E0B" w:rsidP="00D370B6">
            <w:pPr>
              <w:jc w:val="center"/>
              <w:rPr>
                <w:sz w:val="22"/>
                <w:szCs w:val="22"/>
              </w:rPr>
            </w:pPr>
          </w:p>
        </w:tc>
        <w:tc>
          <w:tcPr>
            <w:tcW w:w="1915" w:type="dxa"/>
          </w:tcPr>
          <w:p w:rsidR="00380E0B" w:rsidRPr="006B5B06" w:rsidRDefault="00380E0B" w:rsidP="00D370B6">
            <w:pPr>
              <w:jc w:val="center"/>
              <w:rPr>
                <w:sz w:val="22"/>
                <w:szCs w:val="22"/>
              </w:rPr>
            </w:pPr>
          </w:p>
        </w:tc>
      </w:tr>
    </w:tbl>
    <w:p w:rsidR="00380E0B" w:rsidRPr="006B5B06" w:rsidRDefault="00380E0B" w:rsidP="00380E0B">
      <w:pPr>
        <w:jc w:val="center"/>
        <w:rPr>
          <w:sz w:val="22"/>
          <w:szCs w:val="22"/>
        </w:rPr>
      </w:pPr>
    </w:p>
    <w:p w:rsidR="00380E0B" w:rsidRPr="006B5B06" w:rsidRDefault="00380E0B" w:rsidP="00380E0B">
      <w:pPr>
        <w:rPr>
          <w:sz w:val="22"/>
          <w:szCs w:val="22"/>
        </w:rPr>
      </w:pPr>
    </w:p>
    <w:p w:rsidR="00380E0B" w:rsidRPr="006B5B06" w:rsidRDefault="00380E0B" w:rsidP="00380E0B">
      <w:pPr>
        <w:rPr>
          <w:sz w:val="22"/>
          <w:szCs w:val="22"/>
        </w:rPr>
      </w:pPr>
    </w:p>
    <w:p w:rsidR="00380E0B" w:rsidRPr="006B5B06" w:rsidRDefault="00380E0B" w:rsidP="00380E0B">
      <w:pPr>
        <w:rPr>
          <w:sz w:val="22"/>
          <w:szCs w:val="22"/>
        </w:rPr>
      </w:pPr>
    </w:p>
    <w:p w:rsidR="00380E0B" w:rsidRPr="006B5B06" w:rsidRDefault="00380E0B" w:rsidP="00380E0B">
      <w:pPr>
        <w:rPr>
          <w:sz w:val="22"/>
          <w:szCs w:val="22"/>
        </w:rPr>
      </w:pPr>
    </w:p>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 w:rsidR="00380E0B" w:rsidRDefault="00380E0B" w:rsidP="00380E0B">
      <w:pPr>
        <w:jc w:val="both"/>
        <w:rPr>
          <w:sz w:val="18"/>
          <w:szCs w:val="18"/>
        </w:rPr>
      </w:pPr>
      <w:r>
        <w:rPr>
          <w:sz w:val="18"/>
          <w:szCs w:val="18"/>
        </w:rPr>
        <w:t>Исп. А.А. Потемина тел.258-50</w:t>
      </w:r>
    </w:p>
    <w:p w:rsidR="00380E0B" w:rsidRDefault="00380E0B" w:rsidP="00380E0B">
      <w:pPr>
        <w:widowControl w:val="0"/>
        <w:tabs>
          <w:tab w:val="left" w:pos="142"/>
          <w:tab w:val="left" w:pos="284"/>
        </w:tabs>
        <w:autoSpaceDE w:val="0"/>
        <w:autoSpaceDN w:val="0"/>
        <w:adjustRightInd w:val="0"/>
        <w:ind w:firstLine="340"/>
        <w:jc w:val="right"/>
        <w:outlineLvl w:val="0"/>
        <w:sectPr w:rsidR="00380E0B" w:rsidSect="008956DB">
          <w:headerReference w:type="default" r:id="rId7"/>
          <w:footerReference w:type="default" r:id="rId8"/>
          <w:pgSz w:w="11906" w:h="16838"/>
          <w:pgMar w:top="899" w:right="849" w:bottom="567" w:left="1418" w:header="708" w:footer="708" w:gutter="0"/>
          <w:cols w:space="708"/>
          <w:docGrid w:linePitch="360"/>
        </w:sectPr>
      </w:pPr>
    </w:p>
    <w:p w:rsidR="00380E0B" w:rsidRPr="00AA0BA7" w:rsidRDefault="00380E0B" w:rsidP="00380E0B">
      <w:pPr>
        <w:ind w:left="3780"/>
        <w:jc w:val="right"/>
        <w:rPr>
          <w:sz w:val="16"/>
          <w:szCs w:val="16"/>
        </w:rPr>
      </w:pPr>
      <w:r w:rsidRPr="00AA0BA7">
        <w:rPr>
          <w:sz w:val="16"/>
          <w:szCs w:val="16"/>
        </w:rPr>
        <w:lastRenderedPageBreak/>
        <w:t xml:space="preserve">Приложение </w:t>
      </w:r>
    </w:p>
    <w:p w:rsidR="00380E0B" w:rsidRPr="00AA0BA7" w:rsidRDefault="00380E0B" w:rsidP="00380E0B">
      <w:pPr>
        <w:ind w:left="3780"/>
        <w:jc w:val="right"/>
        <w:rPr>
          <w:sz w:val="16"/>
          <w:szCs w:val="16"/>
        </w:rPr>
      </w:pPr>
      <w:r w:rsidRPr="00AA0BA7">
        <w:rPr>
          <w:sz w:val="16"/>
          <w:szCs w:val="16"/>
        </w:rPr>
        <w:t xml:space="preserve">к постановлению  администрации </w:t>
      </w:r>
    </w:p>
    <w:p w:rsidR="00380E0B" w:rsidRPr="00AA0BA7" w:rsidRDefault="00380E0B" w:rsidP="00380E0B">
      <w:pPr>
        <w:ind w:left="3780"/>
        <w:jc w:val="right"/>
        <w:rPr>
          <w:sz w:val="16"/>
          <w:szCs w:val="16"/>
        </w:rPr>
      </w:pPr>
      <w:r w:rsidRPr="00AA0BA7">
        <w:rPr>
          <w:sz w:val="16"/>
          <w:szCs w:val="16"/>
        </w:rPr>
        <w:t xml:space="preserve">муниципального образования  </w:t>
      </w:r>
    </w:p>
    <w:p w:rsidR="00380E0B" w:rsidRPr="00AA0BA7" w:rsidRDefault="00380E0B" w:rsidP="00380E0B">
      <w:pPr>
        <w:ind w:left="3780"/>
        <w:jc w:val="right"/>
        <w:rPr>
          <w:sz w:val="16"/>
          <w:szCs w:val="16"/>
        </w:rPr>
      </w:pPr>
      <w:r w:rsidRPr="00AA0BA7">
        <w:rPr>
          <w:sz w:val="16"/>
          <w:szCs w:val="16"/>
        </w:rPr>
        <w:t xml:space="preserve">«Выборгский район»  </w:t>
      </w:r>
    </w:p>
    <w:p w:rsidR="00380E0B" w:rsidRPr="00AA0BA7" w:rsidRDefault="00380E0B" w:rsidP="00380E0B">
      <w:pPr>
        <w:ind w:left="3780"/>
        <w:jc w:val="right"/>
        <w:rPr>
          <w:sz w:val="16"/>
          <w:szCs w:val="16"/>
        </w:rPr>
      </w:pPr>
      <w:r w:rsidRPr="00AA0BA7">
        <w:rPr>
          <w:sz w:val="16"/>
          <w:szCs w:val="16"/>
        </w:rPr>
        <w:t>Ленинградской области</w:t>
      </w:r>
    </w:p>
    <w:p w:rsidR="00380E0B" w:rsidRPr="00AA0BA7" w:rsidRDefault="00380E0B" w:rsidP="00380E0B">
      <w:pPr>
        <w:ind w:left="3780"/>
        <w:jc w:val="right"/>
        <w:rPr>
          <w:sz w:val="16"/>
          <w:szCs w:val="16"/>
        </w:rPr>
      </w:pPr>
      <w:r w:rsidRPr="00AA0BA7">
        <w:rPr>
          <w:sz w:val="16"/>
          <w:szCs w:val="16"/>
        </w:rPr>
        <w:t>от ________________   № _______</w:t>
      </w:r>
    </w:p>
    <w:p w:rsidR="00380E0B" w:rsidRDefault="00380E0B" w:rsidP="001D2CC6">
      <w:pPr>
        <w:widowControl w:val="0"/>
        <w:tabs>
          <w:tab w:val="left" w:pos="142"/>
          <w:tab w:val="left" w:pos="284"/>
        </w:tabs>
        <w:autoSpaceDE w:val="0"/>
        <w:autoSpaceDN w:val="0"/>
        <w:adjustRightInd w:val="0"/>
        <w:outlineLvl w:val="0"/>
        <w:rPr>
          <w:b/>
          <w:bCs/>
          <w:sz w:val="28"/>
          <w:szCs w:val="28"/>
        </w:rPr>
      </w:pPr>
    </w:p>
    <w:p w:rsidR="008956DB" w:rsidRPr="00AA0BA7" w:rsidRDefault="008956DB" w:rsidP="008956DB">
      <w:pPr>
        <w:jc w:val="center"/>
        <w:rPr>
          <w:b/>
          <w:bCs/>
          <w:sz w:val="22"/>
          <w:szCs w:val="22"/>
        </w:rPr>
      </w:pPr>
      <w:r w:rsidRPr="00AA0BA7">
        <w:rPr>
          <w:b/>
          <w:bCs/>
          <w:sz w:val="22"/>
          <w:szCs w:val="22"/>
        </w:rPr>
        <w:t>Административный регламент</w:t>
      </w:r>
    </w:p>
    <w:p w:rsidR="00380E0B" w:rsidRPr="00AA0BA7" w:rsidRDefault="008956DB" w:rsidP="001D2CC6">
      <w:pPr>
        <w:widowControl w:val="0"/>
        <w:tabs>
          <w:tab w:val="left" w:pos="142"/>
          <w:tab w:val="left" w:pos="284"/>
        </w:tabs>
        <w:autoSpaceDE w:val="0"/>
        <w:autoSpaceDN w:val="0"/>
        <w:adjustRightInd w:val="0"/>
        <w:jc w:val="center"/>
        <w:outlineLvl w:val="0"/>
        <w:rPr>
          <w:bCs/>
          <w:sz w:val="22"/>
          <w:szCs w:val="22"/>
        </w:rPr>
      </w:pPr>
      <w:r w:rsidRPr="00AA0BA7">
        <w:rPr>
          <w:bCs/>
          <w:sz w:val="22"/>
          <w:szCs w:val="22"/>
        </w:rPr>
        <w:t xml:space="preserve">по предоставлению на территории МО «Город Выборг» Ленинградской области муниципальной услуги   </w:t>
      </w:r>
      <w:r w:rsidR="00380E0B" w:rsidRPr="00AA0BA7">
        <w:rPr>
          <w:bCs/>
          <w:sz w:val="22"/>
          <w:szCs w:val="22"/>
        </w:rPr>
        <w:t>«</w:t>
      </w:r>
      <w:r w:rsidR="00380E0B" w:rsidRPr="00AA0BA7">
        <w:rPr>
          <w:sz w:val="22"/>
          <w:szCs w:val="22"/>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380E0B" w:rsidRPr="00AA0BA7">
        <w:rPr>
          <w:bCs/>
          <w:sz w:val="22"/>
          <w:szCs w:val="22"/>
        </w:rPr>
        <w:t>»</w:t>
      </w:r>
      <w:r w:rsidR="00380E0B" w:rsidRPr="00AA0BA7">
        <w:rPr>
          <w:sz w:val="22"/>
          <w:szCs w:val="22"/>
        </w:rPr>
        <w:t xml:space="preserve"> </w:t>
      </w:r>
      <w:r w:rsidR="00380E0B" w:rsidRPr="00AA0BA7">
        <w:rPr>
          <w:bCs/>
          <w:sz w:val="22"/>
          <w:szCs w:val="22"/>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380E0B" w:rsidRPr="00AA0BA7">
        <w:rPr>
          <w:sz w:val="22"/>
          <w:szCs w:val="22"/>
        </w:rPr>
        <w:t xml:space="preserve"> </w:t>
      </w:r>
      <w:r w:rsidR="00380E0B" w:rsidRPr="00AA0BA7">
        <w:rPr>
          <w:bCs/>
          <w:sz w:val="22"/>
          <w:szCs w:val="22"/>
        </w:rPr>
        <w:t>(Сокращенное наименование:</w:t>
      </w:r>
      <w:r w:rsidR="00380E0B" w:rsidRPr="00AA0BA7">
        <w:rPr>
          <w:sz w:val="22"/>
          <w:szCs w:val="22"/>
        </w:rPr>
        <w:t xml:space="preserve"> </w:t>
      </w:r>
      <w:r w:rsidR="00380E0B" w:rsidRPr="00AA0BA7">
        <w:rPr>
          <w:bCs/>
          <w:sz w:val="22"/>
          <w:szCs w:val="22"/>
        </w:rPr>
        <w:t xml:space="preserve">«Прием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w:t>
      </w:r>
      <w:r w:rsidR="001D2CC6" w:rsidRPr="00AA0BA7">
        <w:rPr>
          <w:bCs/>
          <w:sz w:val="22"/>
          <w:szCs w:val="22"/>
        </w:rPr>
        <w:t xml:space="preserve"> </w:t>
      </w:r>
      <w:r w:rsidR="00380E0B" w:rsidRPr="00AA0BA7">
        <w:rPr>
          <w:bCs/>
          <w:sz w:val="22"/>
          <w:szCs w:val="22"/>
        </w:rPr>
        <w:t>(далее – административный регламент)</w:t>
      </w:r>
      <w:r w:rsidR="00380E0B" w:rsidRPr="00AA0BA7">
        <w:rPr>
          <w:bCs/>
          <w:sz w:val="22"/>
          <w:szCs w:val="22"/>
        </w:rPr>
        <w:br/>
      </w:r>
    </w:p>
    <w:p w:rsidR="00380E0B" w:rsidRPr="00AA0BA7" w:rsidRDefault="00380E0B" w:rsidP="00380E0B">
      <w:pPr>
        <w:widowControl w:val="0"/>
        <w:tabs>
          <w:tab w:val="left" w:pos="142"/>
          <w:tab w:val="left" w:pos="284"/>
        </w:tabs>
        <w:autoSpaceDE w:val="0"/>
        <w:autoSpaceDN w:val="0"/>
        <w:adjustRightInd w:val="0"/>
        <w:jc w:val="center"/>
        <w:outlineLvl w:val="0"/>
        <w:rPr>
          <w:b/>
          <w:bCs/>
          <w:sz w:val="22"/>
          <w:szCs w:val="22"/>
        </w:rPr>
      </w:pPr>
      <w:bookmarkStart w:id="1" w:name="sub_1001"/>
      <w:r w:rsidRPr="00AA0BA7">
        <w:rPr>
          <w:b/>
          <w:bCs/>
          <w:sz w:val="22"/>
          <w:szCs w:val="22"/>
        </w:rPr>
        <w:t>1. Общие положения</w:t>
      </w:r>
    </w:p>
    <w:p w:rsidR="00380E0B" w:rsidRPr="00AA0BA7" w:rsidRDefault="00380E0B" w:rsidP="00380E0B">
      <w:pPr>
        <w:widowControl w:val="0"/>
        <w:tabs>
          <w:tab w:val="left" w:pos="142"/>
          <w:tab w:val="left" w:pos="284"/>
        </w:tabs>
        <w:autoSpaceDE w:val="0"/>
        <w:autoSpaceDN w:val="0"/>
        <w:adjustRightInd w:val="0"/>
        <w:ind w:firstLine="709"/>
        <w:jc w:val="center"/>
        <w:outlineLvl w:val="0"/>
        <w:rPr>
          <w:b/>
          <w:bCs/>
          <w:sz w:val="22"/>
          <w:szCs w:val="22"/>
        </w:rPr>
      </w:pPr>
    </w:p>
    <w:p w:rsidR="00380E0B" w:rsidRPr="00AA0BA7" w:rsidRDefault="00380E0B" w:rsidP="00380E0B">
      <w:pPr>
        <w:widowControl w:val="0"/>
        <w:numPr>
          <w:ilvl w:val="1"/>
          <w:numId w:val="1"/>
        </w:numPr>
        <w:tabs>
          <w:tab w:val="left" w:pos="142"/>
          <w:tab w:val="left" w:pos="284"/>
        </w:tabs>
        <w:autoSpaceDE w:val="0"/>
        <w:autoSpaceDN w:val="0"/>
        <w:adjustRightInd w:val="0"/>
        <w:ind w:left="0" w:firstLine="709"/>
        <w:jc w:val="both"/>
        <w:rPr>
          <w:sz w:val="22"/>
          <w:szCs w:val="22"/>
        </w:rPr>
      </w:pPr>
      <w:bookmarkStart w:id="2" w:name="sub_1011"/>
      <w:bookmarkEnd w:id="1"/>
      <w:r w:rsidRPr="00AA0BA7">
        <w:rPr>
          <w:sz w:val="22"/>
          <w:szCs w:val="22"/>
        </w:rPr>
        <w:t xml:space="preserve">Наименование муниципальной услуги: «Прием заявлений от граждан (семей) о включении их в состав участников основного </w:t>
      </w:r>
      <w:hyperlink r:id="rId9" w:history="1">
        <w:r w:rsidRPr="00AA0BA7">
          <w:rPr>
            <w:sz w:val="22"/>
            <w:szCs w:val="22"/>
          </w:rPr>
          <w:t>мероприятия</w:t>
        </w:r>
      </w:hyperlink>
      <w:r w:rsidRPr="00AA0BA7">
        <w:rPr>
          <w:sz w:val="22"/>
          <w:szCs w:val="22"/>
        </w:rPr>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80E0B" w:rsidRPr="00AA0BA7" w:rsidRDefault="00380E0B" w:rsidP="00380E0B">
      <w:pPr>
        <w:widowControl w:val="0"/>
        <w:numPr>
          <w:ilvl w:val="1"/>
          <w:numId w:val="1"/>
        </w:numPr>
        <w:tabs>
          <w:tab w:val="left" w:pos="142"/>
          <w:tab w:val="left" w:pos="284"/>
        </w:tabs>
        <w:autoSpaceDE w:val="0"/>
        <w:autoSpaceDN w:val="0"/>
        <w:adjustRightInd w:val="0"/>
        <w:ind w:left="0" w:firstLine="709"/>
        <w:jc w:val="both"/>
        <w:rPr>
          <w:sz w:val="22"/>
          <w:szCs w:val="22"/>
        </w:rPr>
      </w:pPr>
      <w:r w:rsidRPr="00AA0BA7">
        <w:rPr>
          <w:sz w:val="22"/>
          <w:szCs w:val="22"/>
        </w:rPr>
        <w:t xml:space="preserve">Заявителями, имеющими право на получение </w:t>
      </w:r>
      <w:r w:rsidR="008956DB" w:rsidRPr="00AA0BA7">
        <w:rPr>
          <w:sz w:val="22"/>
          <w:szCs w:val="22"/>
        </w:rPr>
        <w:t>муниципальной услуги,</w:t>
      </w:r>
      <w:r w:rsidRPr="00AA0BA7">
        <w:rPr>
          <w:sz w:val="22"/>
          <w:szCs w:val="22"/>
        </w:rPr>
        <w:t xml:space="preserve"> являются:</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граждане Российской Федерации, изъявившие желание участвовать в программных мероприятиях по улучшению жилищных условий (далее - заявители).</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2"/>
    <w:p w:rsidR="00380E0B" w:rsidRPr="00AA0BA7" w:rsidRDefault="00380E0B" w:rsidP="00380E0B">
      <w:pPr>
        <w:ind w:firstLine="709"/>
        <w:jc w:val="both"/>
        <w:rPr>
          <w:sz w:val="22"/>
          <w:szCs w:val="22"/>
        </w:rPr>
      </w:pPr>
      <w:r w:rsidRPr="00AA0BA7">
        <w:rPr>
          <w:sz w:val="22"/>
          <w:szCs w:val="22"/>
        </w:rPr>
        <w:t>1.3.</w:t>
      </w:r>
      <w:r w:rsidRPr="00AA0BA7">
        <w:rPr>
          <w:sz w:val="22"/>
          <w:szCs w:val="22"/>
        </w:rPr>
        <w:tab/>
        <w:t xml:space="preserve">Информация о местах нахождения органа исполнительной власти (далее - ОИВ)/органа местного самоуправления (далее - ОМСУ), предоставляющих </w:t>
      </w:r>
      <w:r w:rsidR="00DC26FB">
        <w:rPr>
          <w:sz w:val="22"/>
          <w:szCs w:val="22"/>
        </w:rPr>
        <w:t>муниципальную</w:t>
      </w:r>
      <w:r w:rsidRPr="00AA0BA7">
        <w:rPr>
          <w:sz w:val="22"/>
          <w:szCs w:val="22"/>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80E0B" w:rsidRPr="00AA0BA7" w:rsidRDefault="00380E0B" w:rsidP="00380E0B">
      <w:pPr>
        <w:ind w:firstLine="709"/>
        <w:jc w:val="both"/>
        <w:rPr>
          <w:sz w:val="22"/>
          <w:szCs w:val="22"/>
        </w:rPr>
      </w:pPr>
      <w:r w:rsidRPr="00AA0BA7">
        <w:rPr>
          <w:sz w:val="22"/>
          <w:szCs w:val="22"/>
        </w:rPr>
        <w:t xml:space="preserve">на стендах в местах предоставления </w:t>
      </w:r>
      <w:r w:rsidR="00DC26FB">
        <w:rPr>
          <w:sz w:val="22"/>
          <w:szCs w:val="22"/>
        </w:rPr>
        <w:t>муниципальной</w:t>
      </w:r>
      <w:r w:rsidRPr="00AA0BA7">
        <w:rPr>
          <w:sz w:val="22"/>
          <w:szCs w:val="22"/>
        </w:rPr>
        <w:t xml:space="preserve"> услуги и услуг, которые являются необходимыми и обязательными для предоставления </w:t>
      </w:r>
      <w:r w:rsidR="00DC26FB">
        <w:rPr>
          <w:sz w:val="22"/>
          <w:szCs w:val="22"/>
        </w:rPr>
        <w:t>муниципальной</w:t>
      </w:r>
      <w:r w:rsidRPr="00AA0BA7">
        <w:rPr>
          <w:sz w:val="22"/>
          <w:szCs w:val="22"/>
        </w:rPr>
        <w:t xml:space="preserve"> услуги;</w:t>
      </w:r>
    </w:p>
    <w:p w:rsidR="00295838" w:rsidRPr="00AA0BA7" w:rsidRDefault="00295838" w:rsidP="00380E0B">
      <w:pPr>
        <w:ind w:firstLine="709"/>
        <w:jc w:val="both"/>
        <w:rPr>
          <w:sz w:val="22"/>
          <w:szCs w:val="22"/>
        </w:rPr>
      </w:pPr>
      <w:r w:rsidRPr="00AA0BA7">
        <w:rPr>
          <w:sz w:val="22"/>
          <w:szCs w:val="22"/>
        </w:rPr>
        <w:t xml:space="preserve">на </w:t>
      </w:r>
      <w:hyperlink r:id="rId10" w:history="1">
        <w:r w:rsidRPr="00AA0BA7">
          <w:rPr>
            <w:sz w:val="22"/>
            <w:szCs w:val="22"/>
          </w:rPr>
          <w:t>официальном</w:t>
        </w:r>
      </w:hyperlink>
      <w:r w:rsidRPr="00AA0BA7">
        <w:rPr>
          <w:sz w:val="22"/>
          <w:szCs w:val="22"/>
        </w:rPr>
        <w:t xml:space="preserve"> портале муниципального образования «Выборгский район» Ленинградской области в сети Интернет по адресу: </w:t>
      </w:r>
      <w:hyperlink r:id="rId11" w:history="1">
        <w:r w:rsidRPr="00AA0BA7">
          <w:rPr>
            <w:rStyle w:val="a9"/>
            <w:sz w:val="22"/>
            <w:szCs w:val="22"/>
          </w:rPr>
          <w:t>http://www.vbglenobl.ru/</w:t>
        </w:r>
      </w:hyperlink>
    </w:p>
    <w:p w:rsidR="00380E0B" w:rsidRPr="00AA0BA7" w:rsidRDefault="00380E0B" w:rsidP="00380E0B">
      <w:pPr>
        <w:ind w:firstLine="709"/>
        <w:jc w:val="both"/>
        <w:rPr>
          <w:sz w:val="22"/>
          <w:szCs w:val="22"/>
        </w:rPr>
      </w:pPr>
      <w:r w:rsidRPr="00AA0BA7">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80E0B" w:rsidRPr="00AA0BA7" w:rsidRDefault="00380E0B" w:rsidP="00380E0B">
      <w:pPr>
        <w:ind w:firstLine="709"/>
        <w:jc w:val="both"/>
        <w:rPr>
          <w:sz w:val="22"/>
          <w:szCs w:val="22"/>
        </w:rPr>
      </w:pPr>
      <w:r w:rsidRPr="00AA0BA7">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AA0BA7">
          <w:rPr>
            <w:rStyle w:val="a9"/>
            <w:sz w:val="22"/>
            <w:szCs w:val="22"/>
          </w:rPr>
          <w:t>www.gosuslugi.ru</w:t>
        </w:r>
      </w:hyperlink>
      <w:r w:rsidRPr="00AA0BA7">
        <w:rPr>
          <w:sz w:val="22"/>
          <w:szCs w:val="22"/>
        </w:rPr>
        <w:t>.</w:t>
      </w:r>
    </w:p>
    <w:p w:rsidR="00380E0B" w:rsidRPr="00AA0BA7" w:rsidRDefault="00380E0B" w:rsidP="00380E0B">
      <w:pPr>
        <w:ind w:firstLine="708"/>
        <w:jc w:val="both"/>
        <w:rPr>
          <w:sz w:val="22"/>
          <w:szCs w:val="22"/>
        </w:rPr>
      </w:pPr>
    </w:p>
    <w:p w:rsidR="00380E0B" w:rsidRPr="00AA0BA7" w:rsidRDefault="00380E0B" w:rsidP="00380E0B">
      <w:pPr>
        <w:widowControl w:val="0"/>
        <w:tabs>
          <w:tab w:val="left" w:pos="142"/>
          <w:tab w:val="left" w:pos="284"/>
        </w:tabs>
        <w:autoSpaceDE w:val="0"/>
        <w:autoSpaceDN w:val="0"/>
        <w:adjustRightInd w:val="0"/>
        <w:ind w:firstLine="709"/>
        <w:jc w:val="center"/>
        <w:outlineLvl w:val="0"/>
        <w:rPr>
          <w:b/>
          <w:bCs/>
          <w:sz w:val="22"/>
          <w:szCs w:val="22"/>
        </w:rPr>
      </w:pPr>
      <w:bookmarkStart w:id="3" w:name="sub_1002"/>
      <w:r w:rsidRPr="00AA0BA7">
        <w:rPr>
          <w:b/>
          <w:bCs/>
          <w:sz w:val="22"/>
          <w:szCs w:val="22"/>
        </w:rPr>
        <w:t>2. Стандарт предоставления муниципальной услуги</w:t>
      </w:r>
      <w:bookmarkEnd w:id="3"/>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bookmarkStart w:id="4" w:name="sub_1021"/>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2.1.</w:t>
      </w:r>
      <w:r w:rsidRPr="00AA0BA7">
        <w:rPr>
          <w:sz w:val="22"/>
          <w:szCs w:val="22"/>
        </w:rPr>
        <w:tab/>
        <w:t>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 xml:space="preserve">Сокращенное наименование </w:t>
      </w:r>
      <w:r w:rsidR="00643773">
        <w:rPr>
          <w:sz w:val="22"/>
          <w:szCs w:val="22"/>
        </w:rPr>
        <w:t>муниципальной услуги</w:t>
      </w:r>
      <w:r w:rsidRPr="00AA0BA7">
        <w:rPr>
          <w:sz w:val="22"/>
          <w:szCs w:val="22"/>
        </w:rPr>
        <w:t>: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D370B6" w:rsidRPr="00AA0BA7" w:rsidRDefault="00380E0B" w:rsidP="00D370B6">
      <w:pPr>
        <w:ind w:firstLine="709"/>
        <w:jc w:val="both"/>
        <w:rPr>
          <w:sz w:val="22"/>
          <w:szCs w:val="22"/>
        </w:rPr>
      </w:pPr>
      <w:bookmarkStart w:id="5" w:name="sub_1022"/>
      <w:bookmarkStart w:id="6" w:name="sub_1023"/>
      <w:bookmarkEnd w:id="4"/>
      <w:r w:rsidRPr="00AA0BA7">
        <w:rPr>
          <w:sz w:val="22"/>
          <w:szCs w:val="22"/>
        </w:rPr>
        <w:t xml:space="preserve">2.2. </w:t>
      </w:r>
      <w:r w:rsidR="001D2CC6" w:rsidRPr="00AA0BA7">
        <w:rPr>
          <w:sz w:val="22"/>
          <w:szCs w:val="22"/>
        </w:rPr>
        <w:t>Муниципальную</w:t>
      </w:r>
      <w:r w:rsidRPr="00AA0BA7">
        <w:rPr>
          <w:sz w:val="22"/>
          <w:szCs w:val="22"/>
        </w:rPr>
        <w:t xml:space="preserve"> услугу предоставляет: </w:t>
      </w:r>
      <w:r w:rsidR="00D370B6" w:rsidRPr="00AA0BA7">
        <w:rPr>
          <w:sz w:val="22"/>
          <w:szCs w:val="22"/>
        </w:rPr>
        <w:t>администрация муниципального образования «Выборгский район» Ленинградской области (далее – Администрация).</w:t>
      </w:r>
    </w:p>
    <w:p w:rsidR="00380E0B" w:rsidRPr="00AA0BA7" w:rsidRDefault="00380E0B" w:rsidP="00380E0B">
      <w:pPr>
        <w:widowControl w:val="0"/>
        <w:tabs>
          <w:tab w:val="left" w:pos="0"/>
        </w:tabs>
        <w:autoSpaceDE w:val="0"/>
        <w:autoSpaceDN w:val="0"/>
        <w:adjustRightInd w:val="0"/>
        <w:ind w:firstLine="709"/>
        <w:jc w:val="both"/>
        <w:rPr>
          <w:sz w:val="22"/>
          <w:szCs w:val="22"/>
        </w:rPr>
      </w:pPr>
      <w:r w:rsidRPr="00AA0BA7">
        <w:rPr>
          <w:sz w:val="22"/>
          <w:szCs w:val="22"/>
        </w:rPr>
        <w:t xml:space="preserve">Структурным подразделением, ответственным за предоставление муниципальной услуги является </w:t>
      </w:r>
      <w:r w:rsidR="00D370B6" w:rsidRPr="00AA0BA7">
        <w:rPr>
          <w:sz w:val="22"/>
          <w:szCs w:val="22"/>
        </w:rPr>
        <w:t xml:space="preserve">– отдел координации жилищных программ (далее по тексту – </w:t>
      </w:r>
      <w:r w:rsidRPr="00AA0BA7">
        <w:rPr>
          <w:sz w:val="22"/>
          <w:szCs w:val="22"/>
        </w:rPr>
        <w:t>Отдел</w:t>
      </w:r>
      <w:r w:rsidR="00D370B6" w:rsidRPr="00AA0BA7">
        <w:rPr>
          <w:sz w:val="22"/>
          <w:szCs w:val="22"/>
        </w:rPr>
        <w:t>)</w:t>
      </w:r>
      <w:r w:rsidRPr="00AA0BA7">
        <w:rPr>
          <w:sz w:val="22"/>
          <w:szCs w:val="22"/>
        </w:rPr>
        <w:t>.</w:t>
      </w:r>
    </w:p>
    <w:p w:rsidR="001D2CC6" w:rsidRPr="00AA0BA7" w:rsidRDefault="001D2CC6" w:rsidP="001D2CC6">
      <w:pPr>
        <w:ind w:firstLine="709"/>
        <w:jc w:val="both"/>
        <w:rPr>
          <w:sz w:val="22"/>
          <w:szCs w:val="22"/>
        </w:rPr>
      </w:pPr>
      <w:r w:rsidRPr="00AA0BA7">
        <w:rPr>
          <w:sz w:val="22"/>
          <w:szCs w:val="22"/>
        </w:rPr>
        <w:t>Информация о месте нахождения и графике работы Администрации и Отдела указана в приложении № 4.</w:t>
      </w:r>
    </w:p>
    <w:p w:rsidR="00380E0B" w:rsidRPr="00AA0BA7" w:rsidRDefault="00380E0B" w:rsidP="00D370B6">
      <w:pPr>
        <w:autoSpaceDE w:val="0"/>
        <w:autoSpaceDN w:val="0"/>
        <w:adjustRightInd w:val="0"/>
        <w:ind w:firstLine="709"/>
        <w:jc w:val="both"/>
        <w:rPr>
          <w:sz w:val="22"/>
          <w:szCs w:val="22"/>
        </w:rPr>
      </w:pPr>
      <w:r w:rsidRPr="00AA0BA7">
        <w:rPr>
          <w:sz w:val="22"/>
          <w:szCs w:val="22"/>
        </w:rPr>
        <w:t xml:space="preserve">В предоставлении </w:t>
      </w:r>
      <w:r w:rsidRPr="00AA0BA7">
        <w:rPr>
          <w:rFonts w:eastAsia="Calibri"/>
          <w:sz w:val="22"/>
          <w:szCs w:val="22"/>
        </w:rPr>
        <w:t>муниципальной</w:t>
      </w:r>
      <w:r w:rsidRPr="00AA0BA7">
        <w:rPr>
          <w:sz w:val="22"/>
          <w:szCs w:val="22"/>
        </w:rPr>
        <w:t xml:space="preserve"> услуги участвуют:</w:t>
      </w:r>
      <w:r w:rsidR="00D370B6" w:rsidRPr="00AA0BA7">
        <w:rPr>
          <w:sz w:val="22"/>
          <w:szCs w:val="22"/>
        </w:rPr>
        <w:t xml:space="preserve"> </w:t>
      </w:r>
      <w:r w:rsidRPr="00AA0BA7">
        <w:rPr>
          <w:sz w:val="22"/>
          <w:szCs w:val="22"/>
        </w:rPr>
        <w:t>ГБУ ЛО «МФЦ».</w:t>
      </w:r>
    </w:p>
    <w:p w:rsidR="001D2CC6" w:rsidRPr="00AA0BA7" w:rsidRDefault="001D2CC6" w:rsidP="00D370B6">
      <w:pPr>
        <w:autoSpaceDE w:val="0"/>
        <w:autoSpaceDN w:val="0"/>
        <w:adjustRightInd w:val="0"/>
        <w:ind w:firstLine="709"/>
        <w:jc w:val="both"/>
        <w:rPr>
          <w:sz w:val="22"/>
          <w:szCs w:val="22"/>
        </w:rPr>
      </w:pPr>
      <w:r w:rsidRPr="00AA0BA7">
        <w:rPr>
          <w:sz w:val="22"/>
          <w:szCs w:val="22"/>
        </w:rPr>
        <w:t>Информация о местах нахождения, графике работы, справочных телефонах и адресах электронной почты МФЦ приведена в приложении № 5 к настоящему Административному регламенту.</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Заявление на получение муниципальной услуги с комплектом документов принимаются:</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1) при личной явке:</w:t>
      </w:r>
    </w:p>
    <w:p w:rsidR="00380E0B" w:rsidRPr="00AA0BA7" w:rsidRDefault="00380E0B" w:rsidP="00380E0B">
      <w:pPr>
        <w:widowControl w:val="0"/>
        <w:tabs>
          <w:tab w:val="left" w:pos="142"/>
          <w:tab w:val="left" w:pos="284"/>
        </w:tabs>
        <w:autoSpaceDE w:val="0"/>
        <w:autoSpaceDN w:val="0"/>
        <w:adjustRightInd w:val="0"/>
        <w:ind w:firstLine="709"/>
        <w:jc w:val="both"/>
        <w:rPr>
          <w:i/>
          <w:sz w:val="22"/>
          <w:szCs w:val="22"/>
        </w:rPr>
      </w:pPr>
      <w:r w:rsidRPr="00AA0BA7">
        <w:rPr>
          <w:i/>
          <w:sz w:val="22"/>
          <w:szCs w:val="22"/>
        </w:rPr>
        <w:t>ОМСУ;</w:t>
      </w:r>
    </w:p>
    <w:p w:rsidR="00380E0B" w:rsidRPr="00AA0BA7" w:rsidRDefault="00380E0B" w:rsidP="00380E0B">
      <w:pPr>
        <w:widowControl w:val="0"/>
        <w:tabs>
          <w:tab w:val="left" w:pos="142"/>
          <w:tab w:val="left" w:pos="284"/>
        </w:tabs>
        <w:autoSpaceDE w:val="0"/>
        <w:autoSpaceDN w:val="0"/>
        <w:adjustRightInd w:val="0"/>
        <w:ind w:firstLine="709"/>
        <w:jc w:val="both"/>
        <w:rPr>
          <w:i/>
          <w:sz w:val="22"/>
          <w:szCs w:val="22"/>
        </w:rPr>
      </w:pPr>
      <w:r w:rsidRPr="00AA0BA7">
        <w:rPr>
          <w:i/>
          <w:sz w:val="22"/>
          <w:szCs w:val="22"/>
        </w:rPr>
        <w:t>в филиалах, отделах, удаленных рабочих местах ГБУ ЛО «МФЦ»;</w:t>
      </w:r>
    </w:p>
    <w:p w:rsidR="00380E0B" w:rsidRPr="00AA0BA7" w:rsidRDefault="00380E0B" w:rsidP="00380E0B">
      <w:pPr>
        <w:widowControl w:val="0"/>
        <w:tabs>
          <w:tab w:val="left" w:pos="142"/>
          <w:tab w:val="left" w:pos="284"/>
        </w:tabs>
        <w:autoSpaceDE w:val="0"/>
        <w:autoSpaceDN w:val="0"/>
        <w:adjustRightInd w:val="0"/>
        <w:ind w:firstLine="709"/>
        <w:jc w:val="both"/>
        <w:rPr>
          <w:sz w:val="22"/>
          <w:szCs w:val="22"/>
        </w:rPr>
      </w:pPr>
      <w:r w:rsidRPr="00AA0BA7">
        <w:rPr>
          <w:sz w:val="22"/>
          <w:szCs w:val="22"/>
        </w:rPr>
        <w:t>2) без личной явки:</w:t>
      </w:r>
    </w:p>
    <w:p w:rsidR="00380E0B" w:rsidRPr="00AA0BA7" w:rsidRDefault="00380E0B" w:rsidP="00380E0B">
      <w:pPr>
        <w:widowControl w:val="0"/>
        <w:tabs>
          <w:tab w:val="left" w:pos="142"/>
          <w:tab w:val="left" w:pos="284"/>
        </w:tabs>
        <w:autoSpaceDE w:val="0"/>
        <w:autoSpaceDN w:val="0"/>
        <w:adjustRightInd w:val="0"/>
        <w:ind w:firstLine="709"/>
        <w:jc w:val="both"/>
        <w:rPr>
          <w:i/>
          <w:sz w:val="22"/>
          <w:szCs w:val="22"/>
        </w:rPr>
      </w:pPr>
      <w:r w:rsidRPr="00AA0BA7">
        <w:rPr>
          <w:i/>
          <w:sz w:val="22"/>
          <w:szCs w:val="22"/>
        </w:rPr>
        <w:t>почтовым отправлением в ОМСУ;</w:t>
      </w:r>
    </w:p>
    <w:p w:rsidR="00380E0B" w:rsidRPr="00AA0BA7" w:rsidRDefault="00380E0B" w:rsidP="00380E0B">
      <w:pPr>
        <w:widowControl w:val="0"/>
        <w:tabs>
          <w:tab w:val="left" w:pos="142"/>
          <w:tab w:val="left" w:pos="284"/>
        </w:tabs>
        <w:autoSpaceDE w:val="0"/>
        <w:autoSpaceDN w:val="0"/>
        <w:adjustRightInd w:val="0"/>
        <w:ind w:firstLine="709"/>
        <w:jc w:val="both"/>
        <w:rPr>
          <w:i/>
          <w:sz w:val="22"/>
          <w:szCs w:val="22"/>
        </w:rPr>
      </w:pPr>
      <w:r w:rsidRPr="00AA0BA7">
        <w:rPr>
          <w:i/>
          <w:sz w:val="22"/>
          <w:szCs w:val="22"/>
        </w:rPr>
        <w:t>в электронной форме через личный кабинет заявителя на ПГУ ЛО/ ЕПГУ</w:t>
      </w:r>
    </w:p>
    <w:p w:rsidR="001D2CC6" w:rsidRPr="00AA0BA7" w:rsidRDefault="001D2CC6" w:rsidP="00380E0B">
      <w:pPr>
        <w:widowControl w:val="0"/>
        <w:tabs>
          <w:tab w:val="left" w:pos="142"/>
          <w:tab w:val="left" w:pos="284"/>
        </w:tabs>
        <w:autoSpaceDE w:val="0"/>
        <w:autoSpaceDN w:val="0"/>
        <w:adjustRightInd w:val="0"/>
        <w:ind w:firstLine="709"/>
        <w:jc w:val="both"/>
        <w:rPr>
          <w:i/>
          <w:sz w:val="22"/>
          <w:szCs w:val="22"/>
        </w:rPr>
      </w:pPr>
      <w:bookmarkStart w:id="7" w:name="_Hlk31285707"/>
      <w:r w:rsidRPr="00AA0BA7">
        <w:rPr>
          <w:sz w:val="22"/>
          <w:szCs w:val="22"/>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bookmarkEnd w:id="7"/>
    </w:p>
    <w:bookmarkEnd w:id="5"/>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2.3. Результатом предоставления муниципальной услуги является </w:t>
      </w:r>
      <w:bookmarkStart w:id="8" w:name="sub_1025"/>
      <w:bookmarkEnd w:id="6"/>
      <w:r w:rsidRPr="00AA0BA7">
        <w:rPr>
          <w:rFonts w:ascii="Times New Roman" w:hAnsi="Times New Roman" w:cs="Times New Roman"/>
          <w:sz w:val="22"/>
          <w:szCs w:val="22"/>
        </w:rPr>
        <w:t>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1) при личной явке:</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ОМСУ;</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филиалах, отделах, удаленных рабочих местах ГБУ ЛО «МФЦ»;</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2) без личной явки:</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почтовым отправлением;</w:t>
      </w:r>
    </w:p>
    <w:p w:rsidR="00380E0B" w:rsidRPr="00AA0BA7" w:rsidRDefault="00380E0B" w:rsidP="00380E0B">
      <w:pPr>
        <w:pStyle w:val="a3"/>
        <w:tabs>
          <w:tab w:val="left" w:pos="0"/>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электронной форме через личный кабинет заявителя на ПГУ ЛО/ ЕПГУ.</w:t>
      </w:r>
    </w:p>
    <w:p w:rsidR="00380E0B" w:rsidRPr="00AA0BA7" w:rsidRDefault="00380E0B" w:rsidP="00380E0B">
      <w:pPr>
        <w:tabs>
          <w:tab w:val="left" w:pos="0"/>
        </w:tabs>
        <w:ind w:firstLine="709"/>
        <w:jc w:val="both"/>
        <w:rPr>
          <w:sz w:val="22"/>
          <w:szCs w:val="22"/>
          <w:lang w:eastAsia="x-none"/>
        </w:rPr>
      </w:pPr>
      <w:bookmarkStart w:id="9" w:name="sub_1027"/>
      <w:r w:rsidRPr="00AA0BA7">
        <w:rPr>
          <w:sz w:val="22"/>
          <w:szCs w:val="22"/>
          <w:lang w:val="x-none" w:eastAsia="x-none"/>
        </w:rPr>
        <w:t>2.4. Срок предоставления муниципальной услуги составляет не более</w:t>
      </w:r>
      <w:r w:rsidRPr="00AA0BA7">
        <w:rPr>
          <w:sz w:val="22"/>
          <w:szCs w:val="22"/>
          <w:lang w:eastAsia="x-none"/>
        </w:rPr>
        <w:t xml:space="preserve"> 30 рабочих </w:t>
      </w:r>
      <w:r w:rsidR="00D370B6" w:rsidRPr="00AA0BA7">
        <w:rPr>
          <w:sz w:val="22"/>
          <w:szCs w:val="22"/>
          <w:lang w:eastAsia="x-none"/>
        </w:rPr>
        <w:t xml:space="preserve">дней </w:t>
      </w:r>
      <w:r w:rsidRPr="00AA0BA7">
        <w:rPr>
          <w:sz w:val="22"/>
          <w:szCs w:val="22"/>
          <w:lang w:val="x-none" w:eastAsia="x-none"/>
        </w:rPr>
        <w:t>с даты поступления заявления в Администрацию</w:t>
      </w:r>
      <w:r w:rsidRPr="00AA0BA7">
        <w:rPr>
          <w:sz w:val="22"/>
          <w:szCs w:val="22"/>
          <w:lang w:eastAsia="x-none"/>
        </w:rPr>
        <w:t xml:space="preserve"> </w:t>
      </w:r>
      <w:r w:rsidRPr="00AA0BA7">
        <w:rPr>
          <w:sz w:val="22"/>
          <w:szCs w:val="22"/>
          <w:lang w:val="x-none" w:eastAsia="x-none"/>
        </w:rPr>
        <w:t>непосредственно, либо через МФЦ</w:t>
      </w:r>
      <w:r w:rsidRPr="00AA0BA7">
        <w:rPr>
          <w:sz w:val="22"/>
          <w:szCs w:val="22"/>
          <w:lang w:eastAsia="x-none"/>
        </w:rPr>
        <w:t>.</w:t>
      </w:r>
    </w:p>
    <w:p w:rsidR="00380E0B" w:rsidRPr="00AA0BA7" w:rsidRDefault="00380E0B" w:rsidP="00380E0B">
      <w:pPr>
        <w:ind w:firstLine="709"/>
        <w:jc w:val="both"/>
        <w:rPr>
          <w:sz w:val="22"/>
          <w:szCs w:val="22"/>
          <w:lang w:eastAsia="x-none"/>
        </w:rPr>
      </w:pPr>
      <w:r w:rsidRPr="00AA0BA7">
        <w:rPr>
          <w:sz w:val="22"/>
          <w:szCs w:val="22"/>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AA0BA7">
        <w:rPr>
          <w:sz w:val="22"/>
          <w:szCs w:val="22"/>
          <w:lang w:eastAsia="x-none"/>
        </w:rPr>
        <w:t>одного</w:t>
      </w:r>
      <w:r w:rsidRPr="00AA0BA7">
        <w:rPr>
          <w:sz w:val="22"/>
          <w:szCs w:val="22"/>
          <w:lang w:val="x-none" w:eastAsia="x-none"/>
        </w:rPr>
        <w:t xml:space="preserve"> рабоч</w:t>
      </w:r>
      <w:r w:rsidRPr="00AA0BA7">
        <w:rPr>
          <w:sz w:val="22"/>
          <w:szCs w:val="22"/>
          <w:lang w:eastAsia="x-none"/>
        </w:rPr>
        <w:t>его</w:t>
      </w:r>
      <w:r w:rsidRPr="00AA0BA7">
        <w:rPr>
          <w:sz w:val="22"/>
          <w:szCs w:val="22"/>
          <w:lang w:val="x-none" w:eastAsia="x-none"/>
        </w:rPr>
        <w:t xml:space="preserve"> дн</w:t>
      </w:r>
      <w:r w:rsidRPr="00AA0BA7">
        <w:rPr>
          <w:sz w:val="22"/>
          <w:szCs w:val="22"/>
          <w:lang w:eastAsia="x-none"/>
        </w:rPr>
        <w:t>я</w:t>
      </w:r>
      <w:r w:rsidRPr="00AA0BA7">
        <w:rPr>
          <w:sz w:val="22"/>
          <w:szCs w:val="22"/>
          <w:lang w:val="x-none" w:eastAsia="x-none"/>
        </w:rPr>
        <w:t xml:space="preserve"> со дня истечения срока предоставления муниципальной услуги.</w:t>
      </w:r>
    </w:p>
    <w:bookmarkEnd w:id="9"/>
    <w:p w:rsidR="00380E0B" w:rsidRPr="00AA0BA7" w:rsidRDefault="00380E0B" w:rsidP="00380E0B">
      <w:pPr>
        <w:ind w:firstLine="709"/>
        <w:rPr>
          <w:sz w:val="22"/>
          <w:szCs w:val="22"/>
          <w:lang w:val="x-none" w:eastAsia="x-none"/>
        </w:rPr>
      </w:pPr>
      <w:r w:rsidRPr="00AA0BA7">
        <w:rPr>
          <w:sz w:val="22"/>
          <w:szCs w:val="22"/>
          <w:lang w:val="x-none" w:eastAsia="x-none"/>
        </w:rPr>
        <w:t>2.</w:t>
      </w:r>
      <w:r w:rsidRPr="00AA0BA7">
        <w:rPr>
          <w:sz w:val="22"/>
          <w:szCs w:val="22"/>
          <w:lang w:eastAsia="x-none"/>
        </w:rPr>
        <w:t>5</w:t>
      </w:r>
      <w:r w:rsidRPr="00AA0BA7">
        <w:rPr>
          <w:sz w:val="22"/>
          <w:szCs w:val="22"/>
          <w:lang w:val="x-none" w:eastAsia="x-none"/>
        </w:rPr>
        <w:t>. Правовые основания для предоставления муниципальной услуги:</w:t>
      </w:r>
    </w:p>
    <w:p w:rsidR="00380E0B" w:rsidRPr="00AA0BA7" w:rsidRDefault="00380E0B" w:rsidP="00D370B6">
      <w:pPr>
        <w:numPr>
          <w:ilvl w:val="0"/>
          <w:numId w:val="2"/>
        </w:numPr>
        <w:tabs>
          <w:tab w:val="left" w:pos="993"/>
        </w:tabs>
        <w:ind w:left="0" w:firstLine="709"/>
        <w:jc w:val="both"/>
        <w:rPr>
          <w:sz w:val="22"/>
          <w:szCs w:val="22"/>
          <w:lang w:val="x-none" w:eastAsia="x-none"/>
        </w:rPr>
      </w:pPr>
      <w:r w:rsidRPr="00AA0BA7">
        <w:rPr>
          <w:sz w:val="22"/>
          <w:szCs w:val="22"/>
          <w:lang w:val="x-none" w:eastAsia="x-none"/>
        </w:rPr>
        <w:t>Конституция Российской Федерации</w:t>
      </w:r>
      <w:r w:rsidRPr="00AA0BA7">
        <w:rPr>
          <w:sz w:val="22"/>
          <w:szCs w:val="22"/>
          <w:lang w:eastAsia="x-none"/>
        </w:rPr>
        <w:t xml:space="preserve"> от 12.12.1993;</w:t>
      </w:r>
    </w:p>
    <w:p w:rsidR="00380E0B" w:rsidRPr="00AA0BA7" w:rsidRDefault="00380E0B" w:rsidP="00D370B6">
      <w:pPr>
        <w:numPr>
          <w:ilvl w:val="0"/>
          <w:numId w:val="2"/>
        </w:numPr>
        <w:tabs>
          <w:tab w:val="left" w:pos="993"/>
        </w:tabs>
        <w:autoSpaceDE w:val="0"/>
        <w:autoSpaceDN w:val="0"/>
        <w:adjustRightInd w:val="0"/>
        <w:ind w:left="0" w:firstLine="709"/>
        <w:jc w:val="both"/>
        <w:outlineLvl w:val="1"/>
        <w:rPr>
          <w:sz w:val="22"/>
          <w:szCs w:val="22"/>
        </w:rPr>
      </w:pPr>
      <w:r w:rsidRPr="00AA0BA7">
        <w:rPr>
          <w:sz w:val="22"/>
          <w:szCs w:val="22"/>
        </w:rPr>
        <w:t xml:space="preserve">Жилищный </w:t>
      </w:r>
      <w:hyperlink r:id="rId13" w:history="1">
        <w:r w:rsidRPr="00AA0BA7">
          <w:rPr>
            <w:sz w:val="22"/>
            <w:szCs w:val="22"/>
          </w:rPr>
          <w:t>кодекс</w:t>
        </w:r>
      </w:hyperlink>
      <w:r w:rsidRPr="00AA0BA7">
        <w:rPr>
          <w:sz w:val="22"/>
          <w:szCs w:val="22"/>
        </w:rPr>
        <w:t xml:space="preserve"> Российской Федерации от 29.12.2004 № 188-ФЗ;</w:t>
      </w:r>
    </w:p>
    <w:p w:rsidR="00380E0B" w:rsidRPr="00AA0BA7" w:rsidRDefault="00380E0B" w:rsidP="00D370B6">
      <w:pPr>
        <w:numPr>
          <w:ilvl w:val="0"/>
          <w:numId w:val="2"/>
        </w:numPr>
        <w:tabs>
          <w:tab w:val="left" w:pos="993"/>
        </w:tabs>
        <w:autoSpaceDE w:val="0"/>
        <w:autoSpaceDN w:val="0"/>
        <w:adjustRightInd w:val="0"/>
        <w:ind w:left="0" w:firstLine="709"/>
        <w:jc w:val="both"/>
        <w:outlineLvl w:val="1"/>
        <w:rPr>
          <w:sz w:val="22"/>
          <w:szCs w:val="22"/>
        </w:rPr>
      </w:pPr>
      <w:r w:rsidRPr="00AA0BA7">
        <w:rPr>
          <w:sz w:val="22"/>
          <w:szCs w:val="22"/>
        </w:rPr>
        <w:t>Федеральный закон от 06.10.2003 № 131-ФЗ «Об общих принципах организации местного самоуправления в Российской Федерации»;</w:t>
      </w:r>
    </w:p>
    <w:p w:rsidR="00380E0B" w:rsidRPr="00AA0BA7" w:rsidRDefault="00380E0B" w:rsidP="00D370B6">
      <w:pPr>
        <w:numPr>
          <w:ilvl w:val="0"/>
          <w:numId w:val="2"/>
        </w:numPr>
        <w:tabs>
          <w:tab w:val="left" w:pos="993"/>
        </w:tabs>
        <w:autoSpaceDE w:val="0"/>
        <w:autoSpaceDN w:val="0"/>
        <w:adjustRightInd w:val="0"/>
        <w:ind w:left="0" w:firstLine="709"/>
        <w:jc w:val="both"/>
        <w:rPr>
          <w:sz w:val="22"/>
          <w:szCs w:val="22"/>
        </w:rPr>
      </w:pPr>
      <w:r w:rsidRPr="00AA0BA7">
        <w:rPr>
          <w:sz w:val="22"/>
          <w:szCs w:val="22"/>
        </w:rPr>
        <w:t>Постановление Правительства Ленинградской области от 25.05.2018 года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380E0B" w:rsidRPr="00AA0BA7" w:rsidRDefault="00380E0B" w:rsidP="00D370B6">
      <w:pPr>
        <w:numPr>
          <w:ilvl w:val="0"/>
          <w:numId w:val="2"/>
        </w:numPr>
        <w:tabs>
          <w:tab w:val="left" w:pos="993"/>
        </w:tabs>
        <w:autoSpaceDE w:val="0"/>
        <w:autoSpaceDN w:val="0"/>
        <w:adjustRightInd w:val="0"/>
        <w:ind w:left="0" w:firstLine="709"/>
        <w:jc w:val="both"/>
        <w:rPr>
          <w:sz w:val="22"/>
          <w:szCs w:val="22"/>
        </w:rPr>
      </w:pPr>
      <w:r w:rsidRPr="00AA0BA7">
        <w:rPr>
          <w:sz w:val="22"/>
          <w:szCs w:val="22"/>
        </w:rPr>
        <w:t>Постановление Правительства Ленинградской области от 14.11.2013</w:t>
      </w:r>
      <w:r w:rsidRPr="00AA0BA7">
        <w:rPr>
          <w:sz w:val="22"/>
          <w:szCs w:val="22"/>
        </w:rPr>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80E0B" w:rsidRPr="00AA0BA7" w:rsidRDefault="00380E0B" w:rsidP="00D370B6">
      <w:pPr>
        <w:numPr>
          <w:ilvl w:val="0"/>
          <w:numId w:val="2"/>
        </w:numPr>
        <w:tabs>
          <w:tab w:val="left" w:pos="993"/>
        </w:tabs>
        <w:autoSpaceDE w:val="0"/>
        <w:autoSpaceDN w:val="0"/>
        <w:adjustRightInd w:val="0"/>
        <w:ind w:left="0" w:firstLine="709"/>
        <w:jc w:val="both"/>
        <w:rPr>
          <w:sz w:val="22"/>
          <w:szCs w:val="22"/>
        </w:rPr>
      </w:pPr>
      <w:r w:rsidRPr="00AA0BA7">
        <w:rPr>
          <w:sz w:val="22"/>
          <w:szCs w:val="22"/>
        </w:rPr>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80E0B" w:rsidRPr="00AA0BA7" w:rsidRDefault="00380E0B" w:rsidP="00D370B6">
      <w:pPr>
        <w:numPr>
          <w:ilvl w:val="0"/>
          <w:numId w:val="2"/>
        </w:numPr>
        <w:tabs>
          <w:tab w:val="left" w:pos="993"/>
        </w:tabs>
        <w:autoSpaceDE w:val="0"/>
        <w:autoSpaceDN w:val="0"/>
        <w:adjustRightInd w:val="0"/>
        <w:ind w:left="0" w:firstLine="709"/>
        <w:jc w:val="both"/>
        <w:rPr>
          <w:sz w:val="22"/>
          <w:szCs w:val="22"/>
        </w:rPr>
      </w:pPr>
      <w:r w:rsidRPr="00AA0BA7">
        <w:rPr>
          <w:sz w:val="22"/>
          <w:szCs w:val="22"/>
        </w:rPr>
        <w:t>иные правовые акты.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D370B6" w:rsidRPr="00AA0BA7">
        <w:rPr>
          <w:rFonts w:ascii="Times New Roman" w:hAnsi="Times New Roman" w:cs="Times New Roman"/>
          <w:sz w:val="22"/>
          <w:szCs w:val="22"/>
        </w:rPr>
        <w:t>:</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D370B6" w:rsidRPr="00AA0BA7" w:rsidRDefault="00380E0B" w:rsidP="00380E0B">
      <w:pPr>
        <w:pStyle w:val="a3"/>
        <w:tabs>
          <w:tab w:val="left" w:pos="142"/>
          <w:tab w:val="left" w:pos="284"/>
        </w:tabs>
        <w:ind w:firstLine="709"/>
        <w:jc w:val="both"/>
        <w:rPr>
          <w:rFonts w:ascii="Times New Roman" w:eastAsia="Times New Roman" w:hAnsi="Times New Roman" w:cs="Times New Roman"/>
          <w:sz w:val="22"/>
          <w:szCs w:val="22"/>
        </w:rPr>
      </w:pPr>
      <w:r w:rsidRPr="00AA0BA7">
        <w:rPr>
          <w:rFonts w:ascii="Times New Roman" w:hAnsi="Times New Roman" w:cs="Times New Roman"/>
          <w:sz w:val="22"/>
          <w:szCs w:val="22"/>
        </w:rPr>
        <w:t xml:space="preserve">а) </w:t>
      </w:r>
      <w:r w:rsidR="00D370B6" w:rsidRPr="00AA0BA7">
        <w:rPr>
          <w:rFonts w:ascii="Times New Roman" w:eastAsia="Times New Roman" w:hAnsi="Times New Roman" w:cs="Times New Roman"/>
          <w:sz w:val="22"/>
          <w:szCs w:val="22"/>
        </w:rPr>
        <w:t>постоянная регистрация по месту жительства на территории МО «Город Выборг»;</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б) </w:t>
      </w:r>
      <w:r w:rsidR="00D370B6" w:rsidRPr="00AA0BA7">
        <w:rPr>
          <w:rFonts w:ascii="Times New Roman" w:hAnsi="Times New Roman" w:cs="Times New Roman"/>
          <w:sz w:val="22"/>
          <w:szCs w:val="22"/>
        </w:rPr>
        <w:t xml:space="preserve">признание граждан нуждающимися в улучшении жилищных условий в </w:t>
      </w:r>
      <w:r w:rsidR="00D370B6" w:rsidRPr="00AA0BA7">
        <w:rPr>
          <w:rFonts w:ascii="Times New Roman" w:eastAsia="Times New Roman" w:hAnsi="Times New Roman" w:cs="Times New Roman"/>
          <w:sz w:val="22"/>
          <w:szCs w:val="22"/>
        </w:rPr>
        <w:t>МО «Город Выборг»;</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Граждане представляют документы до 1 августа года, предшествующего планируемому году реализации мероприятия.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2.6.2.1. Перечень документов: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заявление по форме согласно приложению 1 к настоящему административному регламенту;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Документами, подтверждающими наличие собственных средств, являются: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выписки по счетам в банках, копии сберегательных книжек;</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8) копия свидетельства о постановке гражданина на учет в качестве налогоплательщика;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9) копии диплома и(или) копии документа, подтверждающего наличие ученой степени (для инженеров, ученых соответственно);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б) копию договора ипотечного жилищного кредита (займа), в котором одной из сторон является гражданин-заявитель;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Межвед).</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решение органа местного самоуправления о признании гражданина и членов его семьи нуждающимися в улучшении жилищных условий;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Заявитель вправе представить документы, указанные в пункте 2.7, по собственной инициативе.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Основания для приостановления предоставления муниципальной услуги не предусмотрены.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2.9. Исчерпывающий перечень оснований для отказа в приеме документов, необходимых для предоставления муниципальной услуги.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приеме документов, необходимых для предоставления муниципальной услуги, может быть отказано в следующих случаях:</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а) заявление и документы поданы с нарушением сроков, установленных пунктом 2.6.1. административного регламента;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б) форма заявления не соответствует форме, установленной приложением 1 к настоящему административному регламенту;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в заявлении имеются незаполненные разделы (пункты), подлежащие обязательному заполнению;</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г) текст в заявлении не поддается прочтению;</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 заявление не подписано гражданином-заявителем (подписано неуполномоченным лицом);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е) к заявлению не приложены документы (либо приложен неполный комплект документов), указанные в приложении к нему;</w:t>
      </w:r>
    </w:p>
    <w:p w:rsidR="00380E0B" w:rsidRPr="00AA0BA7" w:rsidRDefault="00380E0B" w:rsidP="00D370B6">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ж)заявление подано лицом, неуполномоченным в соответствии</w:t>
      </w:r>
      <w:r w:rsidRPr="00AA0BA7">
        <w:rPr>
          <w:rFonts w:ascii="Times New Roman" w:hAnsi="Times New Roman" w:cs="Times New Roman"/>
          <w:sz w:val="22"/>
          <w:szCs w:val="22"/>
        </w:rPr>
        <w:br/>
        <w:t>с законодательством Российской Федерации представлять интересы гражданина.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2.10. Исчерпывающий перечень оснований для отказа в предоставлении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представления документов в ненадлежащий орган.</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2.11. Муниципальная услуга предоставляется Администрацией бесплатно.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2.13. Срок регистрации запроса заявителя о предоставлении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при личном обращении – 1 рабочий день;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при направлении запроса почтовой связью в ОМСУ – в день поступления запроса в ОМСУ;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при направлении запроса на бумажном носителе из МФЦ в ОМСУ – в день поступления запроса в ОМСУ;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2.14.1. Предоставление муниципальной услуги осуществляется в специально выделенных для этих целей помещениях Администрации ОМСУ или в МФЦ.</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2.14.4. Вход в здание (помещение) и выход из него оборудуются, информационными табличками (вывесками), содержащие информацию о режиме его работы.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2.14.11. Помещения приема и выдачи документов должны предусматривать места для ожидания, информирования и приема заявителей.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2.15. Показатели доступности и качества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2.15.1. Показатели доступности муниципальной услуги (общие, применимые в отношении всех заявителей):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равные права и возможности при получении муниципальной услуги для заявителей;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транспортная доступность к месту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2.15.2. Показатели доступности муниципальной услуги (специальные, применимые в отношении инвалидов):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обеспечение беспрепятственного доступа инвалидов к помещениям, в которых предоставляется муниципальная услуга;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2.15.3. Показатели качества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соблюдение срока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соблюдение требований стандарта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 удовлетворенность заявителя профессионализмом должностных лиц Администрации, МФЦ при предоставлении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4) соблюдение времени ожидания в очереди при подаче запроса и получении результата;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 осуществление не более одного взаимодействия заявителя с должностными лицами Администрации при получении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6) отсутствие жалоб на действия или бездействия должностных лиц Администрации, поданных в установленном порядке.</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2.16. Получение услуг, которые, являются необходимыми и обязательными для предоставления муниципальной услуги, не требуется.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p>
    <w:p w:rsidR="00380E0B" w:rsidRPr="00AA0BA7" w:rsidRDefault="00380E0B" w:rsidP="00380E0B">
      <w:pPr>
        <w:pStyle w:val="a3"/>
        <w:tabs>
          <w:tab w:val="left" w:pos="142"/>
          <w:tab w:val="left" w:pos="284"/>
        </w:tabs>
        <w:ind w:firstLine="709"/>
        <w:jc w:val="both"/>
        <w:rPr>
          <w:rFonts w:ascii="Times New Roman" w:hAnsi="Times New Roman" w:cs="Times New Roman"/>
          <w:b/>
          <w:sz w:val="22"/>
          <w:szCs w:val="22"/>
        </w:rPr>
      </w:pPr>
      <w:r w:rsidRPr="00AA0BA7">
        <w:rPr>
          <w:rFonts w:ascii="Times New Roman" w:hAnsi="Times New Roman" w:cs="Times New Roman"/>
          <w:b/>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 Состав, последовательность и сроки выполнения административных процедур, требования к порядку их выполнения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3.1.1. Предоставление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включает в себя следующие административные процедуры: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прием, регистрация заявления и прилагаемых к нему документов – 1 рабочий день;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AA0BA7">
        <w:rPr>
          <w:rFonts w:ascii="Times New Roman" w:hAnsi="Times New Roman" w:cs="Times New Roman"/>
          <w:color w:val="FF0000"/>
          <w:sz w:val="22"/>
          <w:szCs w:val="22"/>
        </w:rPr>
        <w:t xml:space="preserve"> </w:t>
      </w:r>
      <w:r w:rsidRPr="00AA0BA7">
        <w:rPr>
          <w:rFonts w:ascii="Times New Roman" w:hAnsi="Times New Roman" w:cs="Times New Roman"/>
          <w:sz w:val="22"/>
          <w:szCs w:val="22"/>
        </w:rPr>
        <w:t>рабочих дней;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380E0B" w:rsidRPr="00AA0BA7" w:rsidRDefault="00380E0B" w:rsidP="00380E0B">
      <w:pPr>
        <w:pStyle w:val="a3"/>
        <w:tabs>
          <w:tab w:val="left" w:pos="142"/>
          <w:tab w:val="left" w:pos="284"/>
        </w:tabs>
        <w:ind w:firstLine="709"/>
        <w:jc w:val="both"/>
        <w:rPr>
          <w:rFonts w:ascii="Times New Roman" w:hAnsi="Times New Roman" w:cs="Times New Roman"/>
          <w:color w:val="FF0000"/>
          <w:sz w:val="22"/>
          <w:szCs w:val="22"/>
        </w:rPr>
      </w:pPr>
      <w:r w:rsidRPr="00AA0BA7">
        <w:rPr>
          <w:rFonts w:ascii="Times New Roman" w:hAnsi="Times New Roman" w:cs="Times New Roman"/>
          <w:sz w:val="22"/>
          <w:szCs w:val="22"/>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Последовательность административных действий (процедур) по предоставлению муниципальной услуги отражена в блок – схеме, представленной в</w:t>
      </w:r>
      <w:r w:rsidRPr="00AA0BA7">
        <w:rPr>
          <w:rFonts w:ascii="Times New Roman" w:hAnsi="Times New Roman" w:cs="Times New Roman"/>
          <w:color w:val="FF0000"/>
          <w:sz w:val="22"/>
          <w:szCs w:val="22"/>
        </w:rPr>
        <w:t xml:space="preserve"> </w:t>
      </w:r>
      <w:r w:rsidRPr="00AA0BA7">
        <w:rPr>
          <w:rFonts w:ascii="Times New Roman" w:hAnsi="Times New Roman" w:cs="Times New Roman"/>
          <w:sz w:val="22"/>
          <w:szCs w:val="22"/>
        </w:rPr>
        <w:t>приложении № 3 к настоящему Административному регламенту.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3.1.2. Прием, регистрация заявления и прилагаемых к нему документов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Специалист осуществляет прием документов в следующей последовательности:</w:t>
      </w:r>
    </w:p>
    <w:p w:rsidR="00380E0B" w:rsidRPr="00AA0BA7" w:rsidRDefault="00380E0B" w:rsidP="0078236D">
      <w:pPr>
        <w:pStyle w:val="a3"/>
        <w:numPr>
          <w:ilvl w:val="0"/>
          <w:numId w:val="3"/>
        </w:numPr>
        <w:tabs>
          <w:tab w:val="left" w:pos="142"/>
          <w:tab w:val="left" w:pos="284"/>
          <w:tab w:val="left" w:pos="993"/>
        </w:tabs>
        <w:ind w:left="0" w:firstLine="709"/>
        <w:jc w:val="both"/>
        <w:rPr>
          <w:rFonts w:ascii="Times New Roman" w:hAnsi="Times New Roman" w:cs="Times New Roman"/>
          <w:sz w:val="22"/>
          <w:szCs w:val="22"/>
        </w:rPr>
      </w:pPr>
      <w:r w:rsidRPr="00AA0BA7">
        <w:rPr>
          <w:rFonts w:ascii="Times New Roman" w:hAnsi="Times New Roman" w:cs="Times New Roman"/>
          <w:sz w:val="22"/>
          <w:szCs w:val="22"/>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380E0B" w:rsidRPr="00AA0BA7" w:rsidRDefault="00380E0B" w:rsidP="0078236D">
      <w:pPr>
        <w:pStyle w:val="a3"/>
        <w:numPr>
          <w:ilvl w:val="0"/>
          <w:numId w:val="3"/>
        </w:numPr>
        <w:tabs>
          <w:tab w:val="left" w:pos="142"/>
          <w:tab w:val="left" w:pos="284"/>
          <w:tab w:val="left" w:pos="993"/>
        </w:tabs>
        <w:ind w:left="0" w:firstLine="709"/>
        <w:jc w:val="both"/>
        <w:rPr>
          <w:rFonts w:ascii="Times New Roman" w:hAnsi="Times New Roman" w:cs="Times New Roman"/>
          <w:sz w:val="22"/>
          <w:szCs w:val="22"/>
        </w:rPr>
      </w:pPr>
      <w:r w:rsidRPr="00AA0BA7">
        <w:rPr>
          <w:rFonts w:ascii="Times New Roman" w:hAnsi="Times New Roman" w:cs="Times New Roman"/>
          <w:sz w:val="22"/>
          <w:szCs w:val="22"/>
        </w:rPr>
        <w:t>проверяет наличие всех необходимых документов указанных в пункте 2.6. настоящих методических рекомендаций;</w:t>
      </w:r>
    </w:p>
    <w:p w:rsidR="00380E0B" w:rsidRPr="00AA0BA7" w:rsidRDefault="00380E0B" w:rsidP="0078236D">
      <w:pPr>
        <w:pStyle w:val="a3"/>
        <w:numPr>
          <w:ilvl w:val="0"/>
          <w:numId w:val="3"/>
        </w:numPr>
        <w:tabs>
          <w:tab w:val="left" w:pos="142"/>
          <w:tab w:val="left" w:pos="284"/>
          <w:tab w:val="left" w:pos="993"/>
        </w:tabs>
        <w:ind w:left="0" w:firstLine="709"/>
        <w:jc w:val="both"/>
        <w:rPr>
          <w:rFonts w:ascii="Times New Roman" w:hAnsi="Times New Roman" w:cs="Times New Roman"/>
          <w:sz w:val="22"/>
          <w:szCs w:val="22"/>
        </w:rPr>
      </w:pPr>
      <w:r w:rsidRPr="00AA0BA7">
        <w:rPr>
          <w:rFonts w:ascii="Times New Roman" w:hAnsi="Times New Roman" w:cs="Times New Roman"/>
          <w:sz w:val="22"/>
          <w:szCs w:val="22"/>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 случае несогласия заявителя с указанным предложением специалист обязан принять заявление.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Максимальный срок выполнения административной процедуры – не более 1 (одного) рабочего дня.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3.1.2.3 Специалист отдела (структурного подразделения) Администрации ОМСУ,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3.1.3. Рассмотрение документов о предоставлении </w:t>
      </w:r>
      <w:r w:rsidR="00DC26FB">
        <w:rPr>
          <w:rFonts w:ascii="Times New Roman" w:hAnsi="Times New Roman" w:cs="Times New Roman"/>
          <w:sz w:val="22"/>
          <w:szCs w:val="22"/>
        </w:rPr>
        <w:t xml:space="preserve">муниципальной </w:t>
      </w:r>
      <w:r w:rsidRPr="00AA0BA7">
        <w:rPr>
          <w:rFonts w:ascii="Times New Roman" w:hAnsi="Times New Roman" w:cs="Times New Roman"/>
          <w:sz w:val="22"/>
          <w:szCs w:val="22"/>
        </w:rPr>
        <w:t>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DC26FB">
        <w:rPr>
          <w:rFonts w:ascii="Times New Roman" w:hAnsi="Times New Roman" w:cs="Times New Roman"/>
          <w:sz w:val="22"/>
          <w:szCs w:val="22"/>
        </w:rPr>
        <w:t>Отдела</w:t>
      </w:r>
      <w:r w:rsidRPr="00AA0BA7">
        <w:rPr>
          <w:rFonts w:ascii="Times New Roman" w:hAnsi="Times New Roman" w:cs="Times New Roman"/>
          <w:sz w:val="22"/>
          <w:szCs w:val="22"/>
        </w:rPr>
        <w:t>,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3.1.3.2. Срок исполнения данной административной процедуры - не более 10 рабочих дней: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3.1.3.4. Критерий принятия решения: наличие/отсутствие у заявителя права на получение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3.1.4.4. Критерий принятия решения: наличие/отсутствие у заявителя права на получение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3.1.5. Выдача результата.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3.1.5.2. Срок исполнения данной административной процедуры - не более 2 календарных дней: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1 действие: должностное лицо, ответственное за делопроизводство, регистрирует результат предоставления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положительное решение или уведомление об отказе в предоставлении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не позднее 1 дня с даты окончания третьей административной процедуры.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2 действие: должностное лицо, ответственное за делопроизводство, направляет результат предоставления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3.1.5.3. Лицо, ответственное за выполнение административной процедуры: должностное лицо, ответственное за делопроизводство.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Способ фиксации результата выполнения административной процедуры: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при неявке - направление почтовым отправлением с уведомлением.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Способ фиксации результата выполнения административного действия, в том числе через МФЦ и в электронной форме.</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3.2. Особенности выполнения административных процедур в электронной форме.</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3.2.1. Предоставление </w:t>
      </w:r>
      <w:r w:rsidR="00DC26FB">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3.2.2. Для получения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3.2.3. </w:t>
      </w:r>
      <w:r w:rsidR="00643773">
        <w:rPr>
          <w:rFonts w:ascii="Times New Roman" w:hAnsi="Times New Roman" w:cs="Times New Roman"/>
          <w:sz w:val="22"/>
          <w:szCs w:val="22"/>
        </w:rPr>
        <w:t xml:space="preserve">Муниципальная </w:t>
      </w:r>
      <w:r w:rsidRPr="00AA0BA7">
        <w:rPr>
          <w:rFonts w:ascii="Times New Roman" w:hAnsi="Times New Roman" w:cs="Times New Roman"/>
          <w:sz w:val="22"/>
          <w:szCs w:val="22"/>
        </w:rPr>
        <w:t xml:space="preserve">услуга может быть получена через ПГУ ЛО, либо через ЕПГУ следующими способами: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с обязательной личной явкой на прием в Администрацию ОМСУ;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без личной явки на прием в Администрацию ОМСУ. </w:t>
      </w:r>
      <w:r w:rsidR="0078236D" w:rsidRPr="00AA0BA7">
        <w:rPr>
          <w:rFonts w:ascii="Times New Roman" w:hAnsi="Times New Roman" w:cs="Times New Roman"/>
          <w:sz w:val="22"/>
          <w:szCs w:val="22"/>
        </w:rPr>
        <w:t>,</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3.2.4. Для получения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3.2.5. Для подачи заявления через ЕПГУ или через ПГУ ЛО заявитель должен выполнить следующие действия: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пройти идентификацию и аутентификацию в ЕСИА;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 личном кабинете на ЕПГУ или на ПГУ ЛО заполнить в электронном виде заявление на оказание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случае, если заявитель выбрал способ оказания услуги с личной явкой на прием в Администрацию ОМСУ – приложить к заявлению электронные документы;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случае, если заявитель выбрал способ оказания услуги без личной явки на прием в Администрацию ОМСУ: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 приложить к заявлению электронные документы, заверенные усиленной квалифицированной электронной подписью;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заверить заявление усиленной квалифицированной электронной подписью, если иное не установлено действующим законодательством.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направить пакет электронных документов в Администрацию ОМСУ посредством функционала ЕПГУ ЛО или ПГУ ЛО.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3.2.7. При предоставлении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после рассмотрения документов и принятия решения о предоставлении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(отказе в предоставлении </w:t>
      </w:r>
      <w:r w:rsidR="00643773">
        <w:rPr>
          <w:rFonts w:ascii="Times New Roman" w:hAnsi="Times New Roman" w:cs="Times New Roman"/>
          <w:sz w:val="22"/>
          <w:szCs w:val="22"/>
        </w:rPr>
        <w:t>муниципальной</w:t>
      </w:r>
      <w:r w:rsidRPr="00AA0BA7">
        <w:rPr>
          <w:rFonts w:ascii="Times New Roman" w:hAnsi="Times New Roman" w:cs="Times New Roman"/>
          <w:sz w:val="22"/>
          <w:szCs w:val="22"/>
        </w:rPr>
        <w:t xml:space="preserve"> услуги) заполняет предусмотренные в АИС «Межвед ЛО» формы о принятом решении и переводит дело в архив АИС «Межвед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3.2.8. При предоставлении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ОМСУ.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прием, отмечает факт явки заявителя в АИС «Межвед ЛО», дело переводит в статус «Прием заявителя окончен».</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После рассмотрения документов и принятия решения о предоставлении (отказе в предоставлении)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заполняет предусмотренные в АИС «Межвед ЛО» формы о принятом решении и переводит дело в архив АИС «Межвед ЛО».</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считается дата регистрации приема документов на ПГУ ЛО или ЕПГУ.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Информирование заявителя о ходе и результате предоставления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осуществляется в электронной форме через личный кабинет заявителя, расположенный на ПГУ ЛО, либо на ЕПГУ.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Выдача (направление) электронных документов, являющихся результатом предоставления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заявителю осуществляется в день регистрации результата предоставления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Администрации ОМСУ.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p>
    <w:p w:rsidR="00380E0B" w:rsidRPr="00AA0BA7" w:rsidRDefault="00380E0B" w:rsidP="00380E0B">
      <w:pPr>
        <w:pStyle w:val="a3"/>
        <w:tabs>
          <w:tab w:val="left" w:pos="142"/>
          <w:tab w:val="left" w:pos="284"/>
        </w:tabs>
        <w:ind w:firstLine="709"/>
        <w:jc w:val="both"/>
        <w:rPr>
          <w:rFonts w:ascii="Times New Roman" w:hAnsi="Times New Roman" w:cs="Times New Roman"/>
          <w:b/>
          <w:sz w:val="22"/>
          <w:szCs w:val="22"/>
        </w:rPr>
      </w:pPr>
      <w:r w:rsidRPr="00AA0BA7">
        <w:rPr>
          <w:rFonts w:ascii="Times New Roman" w:hAnsi="Times New Roman" w:cs="Times New Roman"/>
          <w:b/>
          <w:sz w:val="22"/>
          <w:szCs w:val="22"/>
        </w:rPr>
        <w:t>4. Формы контроля за исполнением административного регламента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Контроль за предоставлением муниципальной услуги осуществляет должностное лицо </w:t>
      </w:r>
      <w:r w:rsidR="00643773">
        <w:rPr>
          <w:rFonts w:ascii="Times New Roman" w:hAnsi="Times New Roman" w:cs="Times New Roman"/>
          <w:sz w:val="22"/>
          <w:szCs w:val="22"/>
        </w:rPr>
        <w:t>Администрации</w:t>
      </w:r>
      <w:r w:rsidRPr="00AA0BA7">
        <w:rPr>
          <w:rFonts w:ascii="Times New Roman" w:hAnsi="Times New Roman" w:cs="Times New Roman"/>
          <w:sz w:val="22"/>
          <w:szCs w:val="22"/>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Текущий контроль осуществляется путем проведения ответственными должностными лицами структурных подразделений администрации</w:t>
      </w:r>
      <w:r w:rsidR="00643773">
        <w:rPr>
          <w:rFonts w:ascii="Times New Roman" w:hAnsi="Times New Roman" w:cs="Times New Roman"/>
          <w:sz w:val="22"/>
          <w:szCs w:val="22"/>
        </w:rPr>
        <w:t xml:space="preserve"> Отдела</w:t>
      </w:r>
      <w:r w:rsidRPr="00AA0BA7">
        <w:rPr>
          <w:rFonts w:ascii="Times New Roman" w:hAnsi="Times New Roman" w:cs="Times New Roman"/>
          <w:sz w:val="22"/>
          <w:szCs w:val="22"/>
        </w:rPr>
        <w:t>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Контроль за полнотой и качеством предоставления муниципальной услуги осуществляется в формах:</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проведения проверок;</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2) рассмотрения жалоб на действия (бездействие) должностных лиц  администрации </w:t>
      </w:r>
      <w:r w:rsidR="00643773">
        <w:rPr>
          <w:rFonts w:ascii="Times New Roman" w:hAnsi="Times New Roman" w:cs="Times New Roman"/>
          <w:sz w:val="22"/>
          <w:szCs w:val="22"/>
        </w:rPr>
        <w:t xml:space="preserve">МО «Выборгский район» </w:t>
      </w:r>
      <w:r w:rsidRPr="00AA0BA7">
        <w:rPr>
          <w:rFonts w:ascii="Times New Roman" w:hAnsi="Times New Roman" w:cs="Times New Roman"/>
          <w:sz w:val="22"/>
          <w:szCs w:val="22"/>
        </w:rPr>
        <w:t>, ответственных за предоставление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Руководитель Администрации несет персональную ответственность за обеспечение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Работники Администрации при предоставлении муниципальной услуги несут персональную ответственность:</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за неисполнение или ненадлежащее исполнение административных процедур при предоставлении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p>
    <w:p w:rsidR="00380E0B" w:rsidRPr="00AA0BA7" w:rsidRDefault="00380E0B" w:rsidP="00380E0B">
      <w:pPr>
        <w:pStyle w:val="a3"/>
        <w:tabs>
          <w:tab w:val="left" w:pos="142"/>
          <w:tab w:val="left" w:pos="284"/>
        </w:tabs>
        <w:ind w:firstLine="709"/>
        <w:jc w:val="both"/>
        <w:rPr>
          <w:rFonts w:ascii="Times New Roman" w:hAnsi="Times New Roman" w:cs="Times New Roman"/>
          <w:b/>
          <w:sz w:val="22"/>
          <w:szCs w:val="22"/>
        </w:rPr>
      </w:pPr>
      <w:r w:rsidRPr="00AA0BA7">
        <w:rPr>
          <w:rFonts w:ascii="Times New Roman" w:hAnsi="Times New Roman" w:cs="Times New Roman"/>
          <w:b/>
          <w:sz w:val="22"/>
          <w:szCs w:val="2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AA0BA7">
        <w:rPr>
          <w:rFonts w:ascii="Times New Roman" w:hAnsi="Times New Roman" w:cs="Times New Roman"/>
          <w:sz w:val="22"/>
          <w:szCs w:val="22"/>
        </w:rPr>
        <w:br/>
        <w:t>от 27.07.2010 №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AA0BA7">
        <w:rPr>
          <w:rFonts w:ascii="Times New Roman" w:hAnsi="Times New Roman" w:cs="Times New Roman"/>
          <w:sz w:val="22"/>
          <w:szCs w:val="22"/>
        </w:rPr>
        <w:br/>
        <w:t>и действия (бездействие) которого обжалуются, возложена функция</w:t>
      </w:r>
      <w:r w:rsidRPr="00AA0BA7">
        <w:rPr>
          <w:rFonts w:ascii="Times New Roman" w:hAnsi="Times New Roman" w:cs="Times New Roman"/>
          <w:sz w:val="22"/>
          <w:szCs w:val="22"/>
        </w:rPr>
        <w:br/>
        <w:t>по предоставлению соответствующих муниципальных услуг в полном объеме</w:t>
      </w:r>
      <w:r w:rsidRPr="00AA0BA7">
        <w:rPr>
          <w:rFonts w:ascii="Times New Roman" w:hAnsi="Times New Roman" w:cs="Times New Roman"/>
          <w:sz w:val="22"/>
          <w:szCs w:val="22"/>
        </w:rPr>
        <w:br/>
        <w:t>в порядке, определенном частью 1.3 статьи 16 Федерального закона от 27.07.2010</w:t>
      </w:r>
      <w:r w:rsidRPr="00AA0BA7">
        <w:rPr>
          <w:rFonts w:ascii="Times New Roman" w:hAnsi="Times New Roman" w:cs="Times New Roman"/>
          <w:sz w:val="22"/>
          <w:szCs w:val="22"/>
        </w:rPr>
        <w:br/>
        <w:t>№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643773">
        <w:rPr>
          <w:rFonts w:ascii="Times New Roman" w:hAnsi="Times New Roman" w:cs="Times New Roman"/>
          <w:sz w:val="22"/>
          <w:szCs w:val="22"/>
        </w:rPr>
        <w:t>муниципальной услуги</w:t>
      </w:r>
      <w:r w:rsidRPr="00AA0BA7">
        <w:rPr>
          <w:rFonts w:ascii="Times New Roman" w:hAnsi="Times New Roman" w:cs="Times New Roman"/>
          <w:sz w:val="22"/>
          <w:szCs w:val="22"/>
        </w:rPr>
        <w:t xml:space="preserve">;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AA0BA7">
        <w:rPr>
          <w:rFonts w:ascii="Times New Roman" w:hAnsi="Times New Roman" w:cs="Times New Roman"/>
          <w:sz w:val="22"/>
          <w:szCs w:val="22"/>
        </w:rPr>
        <w:br/>
        <w:t>№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8) нарушение срока или порядка выдачи документов по результатам предоставления муниципальной услуги;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В письменной жалобе в обязательном порядке указываются: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 доводы, на основании которых заявитель не согласен с решением</w:t>
      </w:r>
      <w:r w:rsidRPr="00AA0BA7">
        <w:rPr>
          <w:rFonts w:ascii="Times New Roman" w:hAnsi="Times New Roman" w:cs="Times New Roman"/>
          <w:sz w:val="22"/>
          <w:szCs w:val="22"/>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5.7. По результатам рассмотрения жалобы принимается одно из следующих решений:</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t>2) в удовлетворении жалобы отказывается.</w:t>
      </w:r>
    </w:p>
    <w:p w:rsidR="00380E0B" w:rsidRPr="00AA0BA7" w:rsidRDefault="00380E0B" w:rsidP="00380E0B">
      <w:pPr>
        <w:autoSpaceDE w:val="0"/>
        <w:autoSpaceDN w:val="0"/>
        <w:adjustRightInd w:val="0"/>
        <w:ind w:firstLine="709"/>
        <w:jc w:val="both"/>
        <w:rPr>
          <w:sz w:val="22"/>
          <w:szCs w:val="22"/>
        </w:rPr>
      </w:pPr>
      <w:r w:rsidRPr="00AA0BA7">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E0B" w:rsidRPr="00AA0BA7" w:rsidRDefault="00380E0B" w:rsidP="00380E0B">
      <w:pPr>
        <w:autoSpaceDE w:val="0"/>
        <w:autoSpaceDN w:val="0"/>
        <w:adjustRightInd w:val="0"/>
        <w:ind w:firstLine="709"/>
        <w:jc w:val="both"/>
        <w:rPr>
          <w:sz w:val="22"/>
          <w:szCs w:val="22"/>
        </w:rPr>
      </w:pPr>
      <w:r w:rsidRPr="00AA0BA7">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643773">
        <w:rPr>
          <w:sz w:val="22"/>
          <w:szCs w:val="22"/>
        </w:rPr>
        <w:t>муниципальной</w:t>
      </w:r>
      <w:r w:rsidR="00643773" w:rsidRPr="00AA0BA7">
        <w:rPr>
          <w:sz w:val="22"/>
          <w:szCs w:val="22"/>
        </w:rPr>
        <w:t xml:space="preserve"> </w:t>
      </w:r>
      <w:r w:rsidRPr="00AA0BA7">
        <w:rPr>
          <w:sz w:val="22"/>
          <w:szCs w:val="22"/>
        </w:rPr>
        <w:t xml:space="preserve">услугу, многофункциональным центром в целях незамедлительного устранения выявленных нарушений при оказании </w:t>
      </w:r>
      <w:r w:rsidR="00643773">
        <w:rPr>
          <w:sz w:val="22"/>
          <w:szCs w:val="22"/>
        </w:rPr>
        <w:t>муниципальной услуги</w:t>
      </w:r>
      <w:r w:rsidRPr="00AA0BA7">
        <w:rPr>
          <w:sz w:val="22"/>
          <w:szCs w:val="22"/>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43773">
        <w:rPr>
          <w:sz w:val="22"/>
          <w:szCs w:val="22"/>
        </w:rPr>
        <w:t>муниципальной услуги</w:t>
      </w:r>
      <w:r w:rsidRPr="00AA0BA7">
        <w:rPr>
          <w:sz w:val="22"/>
          <w:szCs w:val="22"/>
        </w:rPr>
        <w:t>.</w:t>
      </w:r>
    </w:p>
    <w:p w:rsidR="00380E0B" w:rsidRPr="00AA0BA7" w:rsidRDefault="00380E0B" w:rsidP="00380E0B">
      <w:pPr>
        <w:autoSpaceDE w:val="0"/>
        <w:autoSpaceDN w:val="0"/>
        <w:adjustRightInd w:val="0"/>
        <w:ind w:firstLine="709"/>
        <w:jc w:val="both"/>
        <w:rPr>
          <w:sz w:val="22"/>
          <w:szCs w:val="22"/>
        </w:rPr>
      </w:pPr>
      <w:r w:rsidRPr="00AA0BA7">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0E0B" w:rsidRPr="00AA0BA7" w:rsidRDefault="00380E0B" w:rsidP="00380E0B">
      <w:pPr>
        <w:autoSpaceDE w:val="0"/>
        <w:autoSpaceDN w:val="0"/>
        <w:adjustRightInd w:val="0"/>
        <w:ind w:firstLine="709"/>
        <w:jc w:val="both"/>
        <w:rPr>
          <w:sz w:val="22"/>
          <w:szCs w:val="22"/>
        </w:rPr>
      </w:pPr>
      <w:r w:rsidRPr="00AA0BA7">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0E0B" w:rsidRPr="00AA0BA7" w:rsidRDefault="00380E0B" w:rsidP="00380E0B">
      <w:pPr>
        <w:pStyle w:val="a3"/>
        <w:tabs>
          <w:tab w:val="left" w:pos="142"/>
          <w:tab w:val="left" w:pos="284"/>
        </w:tabs>
        <w:ind w:firstLine="709"/>
        <w:jc w:val="both"/>
        <w:rPr>
          <w:rFonts w:ascii="Times New Roman" w:hAnsi="Times New Roman" w:cs="Times New Roman"/>
          <w:sz w:val="22"/>
          <w:szCs w:val="22"/>
        </w:rPr>
      </w:pPr>
      <w:r w:rsidRPr="00AA0BA7">
        <w:rPr>
          <w:rFonts w:ascii="Times New Roman" w:hAnsi="Times New Roman" w:cs="Times New Roman"/>
          <w:sz w:val="22"/>
          <w:szCs w:val="22"/>
        </w:rPr>
        <w:br w:type="page"/>
      </w:r>
    </w:p>
    <w:tbl>
      <w:tblPr>
        <w:tblW w:w="0" w:type="auto"/>
        <w:tblLook w:val="04A0" w:firstRow="1" w:lastRow="0" w:firstColumn="1" w:lastColumn="0" w:noHBand="0" w:noVBand="1"/>
      </w:tblPr>
      <w:tblGrid>
        <w:gridCol w:w="3261"/>
        <w:gridCol w:w="6804"/>
      </w:tblGrid>
      <w:tr w:rsidR="008103B9" w:rsidRPr="008103B9" w:rsidTr="008103B9">
        <w:tc>
          <w:tcPr>
            <w:tcW w:w="3261" w:type="dxa"/>
            <w:shd w:val="clear" w:color="auto" w:fill="auto"/>
          </w:tcPr>
          <w:p w:rsidR="008103B9" w:rsidRPr="008103B9" w:rsidRDefault="008103B9" w:rsidP="00DC26FB">
            <w:pPr>
              <w:tabs>
                <w:tab w:val="left" w:pos="6237"/>
              </w:tabs>
              <w:jc w:val="right"/>
              <w:rPr>
                <w:rFonts w:eastAsia="Calibri"/>
                <w:sz w:val="20"/>
                <w:szCs w:val="20"/>
                <w:lang w:eastAsia="en-US"/>
              </w:rPr>
            </w:pPr>
          </w:p>
        </w:tc>
        <w:tc>
          <w:tcPr>
            <w:tcW w:w="6804" w:type="dxa"/>
            <w:shd w:val="clear" w:color="auto" w:fill="auto"/>
          </w:tcPr>
          <w:p w:rsidR="008103B9" w:rsidRPr="008103B9" w:rsidRDefault="008103B9" w:rsidP="00DC26FB">
            <w:pPr>
              <w:widowControl w:val="0"/>
              <w:tabs>
                <w:tab w:val="left" w:pos="142"/>
                <w:tab w:val="left" w:pos="284"/>
              </w:tabs>
              <w:autoSpaceDE w:val="0"/>
              <w:autoSpaceDN w:val="0"/>
              <w:adjustRightInd w:val="0"/>
              <w:jc w:val="right"/>
              <w:rPr>
                <w:bCs/>
                <w:sz w:val="20"/>
                <w:szCs w:val="20"/>
              </w:rPr>
            </w:pPr>
            <w:r w:rsidRPr="008103B9">
              <w:rPr>
                <w:bCs/>
                <w:sz w:val="20"/>
                <w:szCs w:val="20"/>
              </w:rPr>
              <w:t>Приложение № 1</w:t>
            </w:r>
          </w:p>
          <w:p w:rsidR="008103B9" w:rsidRPr="008103B9" w:rsidRDefault="008103B9" w:rsidP="00DC26FB">
            <w:pPr>
              <w:widowControl w:val="0"/>
              <w:tabs>
                <w:tab w:val="left" w:pos="142"/>
                <w:tab w:val="left" w:pos="284"/>
              </w:tabs>
              <w:autoSpaceDE w:val="0"/>
              <w:autoSpaceDN w:val="0"/>
              <w:adjustRightInd w:val="0"/>
              <w:ind w:left="-567" w:right="-55" w:firstLine="340"/>
              <w:jc w:val="right"/>
              <w:rPr>
                <w:sz w:val="20"/>
                <w:szCs w:val="20"/>
              </w:rPr>
            </w:pPr>
            <w:r w:rsidRPr="008103B9">
              <w:rPr>
                <w:sz w:val="20"/>
                <w:szCs w:val="20"/>
              </w:rPr>
              <w:t xml:space="preserve">к </w:t>
            </w:r>
            <w:hyperlink w:anchor="sub_1000" w:history="1">
              <w:r w:rsidRPr="008103B9">
                <w:rPr>
                  <w:sz w:val="20"/>
                  <w:szCs w:val="20"/>
                </w:rPr>
                <w:t>Административному регламенту</w:t>
              </w:r>
            </w:hyperlink>
            <w:r w:rsidRPr="008103B9">
              <w:rPr>
                <w:sz w:val="20"/>
                <w:szCs w:val="20"/>
              </w:rPr>
              <w:t xml:space="preserve"> предоставления администрацией</w:t>
            </w:r>
          </w:p>
          <w:p w:rsidR="008103B9" w:rsidRPr="008103B9" w:rsidRDefault="008103B9" w:rsidP="00DC26FB">
            <w:pPr>
              <w:widowControl w:val="0"/>
              <w:tabs>
                <w:tab w:val="left" w:pos="142"/>
                <w:tab w:val="left" w:pos="284"/>
              </w:tabs>
              <w:autoSpaceDE w:val="0"/>
              <w:autoSpaceDN w:val="0"/>
              <w:adjustRightInd w:val="0"/>
              <w:ind w:left="-567" w:right="-55" w:firstLine="340"/>
              <w:jc w:val="right"/>
              <w:rPr>
                <w:sz w:val="20"/>
                <w:szCs w:val="20"/>
              </w:rPr>
            </w:pPr>
            <w:r w:rsidRPr="008103B9">
              <w:rPr>
                <w:sz w:val="20"/>
                <w:szCs w:val="20"/>
              </w:rPr>
              <w:t>муниципального образования «Выборгский район» Ленинградской области</w:t>
            </w:r>
          </w:p>
          <w:p w:rsidR="008103B9" w:rsidRPr="008103B9" w:rsidRDefault="008103B9" w:rsidP="00DC26FB">
            <w:pPr>
              <w:widowControl w:val="0"/>
              <w:tabs>
                <w:tab w:val="left" w:pos="142"/>
                <w:tab w:val="left" w:pos="284"/>
              </w:tabs>
              <w:autoSpaceDE w:val="0"/>
              <w:autoSpaceDN w:val="0"/>
              <w:adjustRightInd w:val="0"/>
              <w:ind w:left="-567" w:right="-55" w:firstLine="340"/>
              <w:jc w:val="right"/>
              <w:rPr>
                <w:bCs/>
                <w:sz w:val="20"/>
                <w:szCs w:val="20"/>
              </w:rPr>
            </w:pPr>
            <w:r w:rsidRPr="008103B9">
              <w:rPr>
                <w:sz w:val="20"/>
                <w:szCs w:val="20"/>
              </w:rPr>
              <w:t xml:space="preserve"> муниципальной услуги </w:t>
            </w:r>
            <w:r w:rsidRPr="008103B9">
              <w:rPr>
                <w:bCs/>
                <w:sz w:val="20"/>
                <w:szCs w:val="20"/>
              </w:rPr>
              <w:t xml:space="preserve">«Прием заявлений от граждан о включении их </w:t>
            </w:r>
          </w:p>
          <w:p w:rsidR="008103B9" w:rsidRPr="008103B9" w:rsidRDefault="008103B9" w:rsidP="00DC26FB">
            <w:pPr>
              <w:widowControl w:val="0"/>
              <w:tabs>
                <w:tab w:val="left" w:pos="142"/>
                <w:tab w:val="left" w:pos="284"/>
              </w:tabs>
              <w:autoSpaceDE w:val="0"/>
              <w:autoSpaceDN w:val="0"/>
              <w:adjustRightInd w:val="0"/>
              <w:ind w:left="-567" w:right="-55" w:firstLine="340"/>
              <w:jc w:val="right"/>
              <w:rPr>
                <w:bCs/>
                <w:sz w:val="20"/>
                <w:szCs w:val="20"/>
              </w:rPr>
            </w:pPr>
            <w:r w:rsidRPr="008103B9">
              <w:rPr>
                <w:bCs/>
                <w:sz w:val="20"/>
                <w:szCs w:val="20"/>
              </w:rPr>
              <w:t>в состав участников основного мероприятия «Улучшение жилищных условий</w:t>
            </w:r>
          </w:p>
          <w:p w:rsidR="008103B9" w:rsidRPr="008103B9" w:rsidRDefault="008103B9" w:rsidP="00DC26FB">
            <w:pPr>
              <w:widowControl w:val="0"/>
              <w:tabs>
                <w:tab w:val="left" w:pos="142"/>
                <w:tab w:val="left" w:pos="284"/>
              </w:tabs>
              <w:autoSpaceDE w:val="0"/>
              <w:autoSpaceDN w:val="0"/>
              <w:adjustRightInd w:val="0"/>
              <w:ind w:left="-567" w:right="-55" w:firstLine="340"/>
              <w:jc w:val="right"/>
              <w:rPr>
                <w:bCs/>
                <w:sz w:val="20"/>
                <w:szCs w:val="20"/>
              </w:rPr>
            </w:pPr>
            <w:r w:rsidRPr="008103B9">
              <w:rPr>
                <w:bCs/>
                <w:sz w:val="20"/>
                <w:szCs w:val="20"/>
              </w:rPr>
              <w:t xml:space="preserve"> граждан с использованием средств ипотечного кредита (займа)» </w:t>
            </w:r>
            <w:r w:rsidRPr="008103B9">
              <w:rPr>
                <w:sz w:val="20"/>
                <w:szCs w:val="20"/>
              </w:rPr>
              <w:t xml:space="preserve"> </w:t>
            </w:r>
          </w:p>
          <w:p w:rsidR="008103B9" w:rsidRPr="008103B9" w:rsidRDefault="008103B9" w:rsidP="00DC26FB">
            <w:pPr>
              <w:tabs>
                <w:tab w:val="left" w:pos="6237"/>
              </w:tabs>
              <w:jc w:val="right"/>
              <w:rPr>
                <w:rFonts w:eastAsia="Calibri"/>
                <w:sz w:val="20"/>
                <w:szCs w:val="20"/>
                <w:lang w:eastAsia="en-US"/>
              </w:rPr>
            </w:pPr>
          </w:p>
        </w:tc>
      </w:tr>
    </w:tbl>
    <w:p w:rsidR="00380E0B" w:rsidRPr="008103B9" w:rsidRDefault="00380E0B" w:rsidP="008103B9">
      <w:pPr>
        <w:pStyle w:val="a3"/>
        <w:tabs>
          <w:tab w:val="left" w:pos="142"/>
          <w:tab w:val="left" w:pos="284"/>
        </w:tabs>
        <w:ind w:firstLine="709"/>
        <w:jc w:val="right"/>
        <w:rPr>
          <w:rFonts w:ascii="Times New Roman" w:hAnsi="Times New Roman" w:cs="Times New Roman"/>
          <w:sz w:val="24"/>
        </w:rPr>
      </w:pPr>
    </w:p>
    <w:p w:rsidR="008103B9" w:rsidRDefault="00380E0B" w:rsidP="008103B9">
      <w:pPr>
        <w:pStyle w:val="a3"/>
        <w:tabs>
          <w:tab w:val="left" w:pos="142"/>
          <w:tab w:val="left" w:pos="284"/>
        </w:tabs>
        <w:ind w:firstLine="709"/>
        <w:jc w:val="right"/>
        <w:rPr>
          <w:rFonts w:ascii="Times New Roman" w:hAnsi="Times New Roman" w:cs="Times New Roman"/>
          <w:sz w:val="24"/>
        </w:rPr>
      </w:pPr>
      <w:r w:rsidRPr="008103B9">
        <w:rPr>
          <w:rFonts w:ascii="Times New Roman" w:hAnsi="Times New Roman" w:cs="Times New Roman"/>
          <w:sz w:val="24"/>
        </w:rPr>
        <w:t xml:space="preserve">                             </w:t>
      </w:r>
      <w:r w:rsidR="008103B9" w:rsidRPr="008103B9">
        <w:rPr>
          <w:rFonts w:ascii="Times New Roman" w:hAnsi="Times New Roman" w:cs="Times New Roman"/>
          <w:sz w:val="24"/>
        </w:rPr>
        <w:t>В администрацию муниципального</w:t>
      </w:r>
      <w:r w:rsidR="008103B9">
        <w:rPr>
          <w:rFonts w:ascii="Times New Roman" w:hAnsi="Times New Roman" w:cs="Times New Roman"/>
          <w:sz w:val="24"/>
        </w:rPr>
        <w:t xml:space="preserve"> о</w:t>
      </w:r>
      <w:r w:rsidR="008103B9" w:rsidRPr="008103B9">
        <w:rPr>
          <w:rFonts w:ascii="Times New Roman" w:hAnsi="Times New Roman" w:cs="Times New Roman"/>
          <w:sz w:val="24"/>
        </w:rPr>
        <w:t>бразования</w:t>
      </w:r>
    </w:p>
    <w:p w:rsidR="008103B9" w:rsidRPr="008103B9" w:rsidRDefault="008103B9" w:rsidP="008103B9">
      <w:pPr>
        <w:pStyle w:val="a3"/>
        <w:tabs>
          <w:tab w:val="left" w:pos="142"/>
          <w:tab w:val="left" w:pos="284"/>
        </w:tabs>
        <w:ind w:firstLine="709"/>
        <w:jc w:val="right"/>
        <w:rPr>
          <w:rFonts w:ascii="Times New Roman" w:hAnsi="Times New Roman" w:cs="Times New Roman"/>
          <w:sz w:val="24"/>
        </w:rPr>
      </w:pPr>
      <w:r w:rsidRPr="008103B9">
        <w:rPr>
          <w:rFonts w:ascii="Times New Roman" w:hAnsi="Times New Roman" w:cs="Times New Roman"/>
          <w:sz w:val="24"/>
        </w:rPr>
        <w:t xml:space="preserve"> «Выборгский район» Ленинградской области</w:t>
      </w:r>
    </w:p>
    <w:p w:rsidR="00380E0B" w:rsidRDefault="00380E0B" w:rsidP="00380E0B">
      <w:pPr>
        <w:pStyle w:val="a3"/>
        <w:tabs>
          <w:tab w:val="left" w:pos="142"/>
          <w:tab w:val="left" w:pos="284"/>
        </w:tabs>
        <w:ind w:firstLine="709"/>
        <w:jc w:val="right"/>
        <w:rPr>
          <w:rFonts w:ascii="Times New Roman" w:hAnsi="Times New Roman" w:cs="Times New Roman"/>
          <w:sz w:val="24"/>
        </w:rPr>
      </w:pPr>
      <w:r w:rsidRPr="008956DB">
        <w:rPr>
          <w:rFonts w:ascii="Times New Roman" w:hAnsi="Times New Roman" w:cs="Times New Roman"/>
          <w:sz w:val="24"/>
        </w:rPr>
        <w:t xml:space="preserve">                             от гражданина (гражданки) ___________________,</w:t>
      </w:r>
    </w:p>
    <w:p w:rsidR="008103B9" w:rsidRPr="008103B9" w:rsidRDefault="008103B9" w:rsidP="008103B9">
      <w:pPr>
        <w:pStyle w:val="a4"/>
        <w:jc w:val="right"/>
        <w:rPr>
          <w:sz w:val="24"/>
          <w:szCs w:val="24"/>
          <w:lang w:eastAsia="en-US"/>
        </w:rPr>
      </w:pPr>
      <w:r>
        <w:rPr>
          <w:sz w:val="24"/>
          <w:szCs w:val="24"/>
          <w:lang w:eastAsia="en-US"/>
        </w:rPr>
        <w:t>_________________________________________________</w:t>
      </w:r>
    </w:p>
    <w:p w:rsidR="00380E0B" w:rsidRPr="008103B9" w:rsidRDefault="00380E0B" w:rsidP="00380E0B">
      <w:pPr>
        <w:pStyle w:val="a3"/>
        <w:tabs>
          <w:tab w:val="left" w:pos="142"/>
          <w:tab w:val="left" w:pos="284"/>
        </w:tabs>
        <w:ind w:firstLine="709"/>
        <w:jc w:val="right"/>
        <w:rPr>
          <w:rFonts w:ascii="Times New Roman" w:hAnsi="Times New Roman" w:cs="Times New Roman"/>
          <w:sz w:val="20"/>
          <w:szCs w:val="20"/>
        </w:rPr>
      </w:pPr>
      <w:r w:rsidRPr="008103B9">
        <w:rPr>
          <w:rFonts w:ascii="Times New Roman" w:hAnsi="Times New Roman" w:cs="Times New Roman"/>
          <w:sz w:val="20"/>
          <w:szCs w:val="20"/>
        </w:rPr>
        <w:t xml:space="preserve">                                                   (фамилия, имя, отчество)</w:t>
      </w:r>
    </w:p>
    <w:p w:rsidR="00380E0B" w:rsidRPr="008956DB" w:rsidRDefault="00380E0B" w:rsidP="00380E0B">
      <w:pPr>
        <w:pStyle w:val="a3"/>
        <w:tabs>
          <w:tab w:val="left" w:pos="142"/>
          <w:tab w:val="left" w:pos="284"/>
        </w:tabs>
        <w:ind w:firstLine="709"/>
        <w:jc w:val="right"/>
        <w:rPr>
          <w:rFonts w:ascii="Times New Roman" w:hAnsi="Times New Roman" w:cs="Times New Roman"/>
          <w:sz w:val="24"/>
        </w:rPr>
      </w:pPr>
      <w:r w:rsidRPr="008956DB">
        <w:rPr>
          <w:rFonts w:ascii="Times New Roman" w:hAnsi="Times New Roman" w:cs="Times New Roman"/>
          <w:sz w:val="24"/>
        </w:rPr>
        <w:t xml:space="preserve">                             проживающего (проживающей) по адресу: ________</w:t>
      </w:r>
    </w:p>
    <w:p w:rsidR="00380E0B" w:rsidRDefault="00380E0B" w:rsidP="00380E0B">
      <w:pPr>
        <w:pStyle w:val="a3"/>
        <w:tabs>
          <w:tab w:val="left" w:pos="142"/>
          <w:tab w:val="left" w:pos="284"/>
        </w:tabs>
        <w:ind w:firstLine="709"/>
        <w:jc w:val="right"/>
        <w:rPr>
          <w:rFonts w:ascii="Times New Roman" w:hAnsi="Times New Roman" w:cs="Times New Roman"/>
          <w:sz w:val="24"/>
        </w:rPr>
      </w:pPr>
      <w:r w:rsidRPr="008956DB">
        <w:rPr>
          <w:rFonts w:ascii="Times New Roman" w:hAnsi="Times New Roman" w:cs="Times New Roman"/>
          <w:sz w:val="24"/>
        </w:rPr>
        <w:t xml:space="preserve">                             ______________________________________________</w:t>
      </w:r>
    </w:p>
    <w:p w:rsidR="008103B9" w:rsidRPr="008103B9" w:rsidRDefault="008103B9" w:rsidP="008103B9">
      <w:pPr>
        <w:pStyle w:val="a4"/>
        <w:jc w:val="right"/>
        <w:rPr>
          <w:rFonts w:ascii="Times New Roman" w:hAnsi="Times New Roman" w:cs="Times New Roman"/>
          <w:sz w:val="24"/>
          <w:szCs w:val="24"/>
          <w:lang w:eastAsia="en-US"/>
        </w:rPr>
      </w:pPr>
      <w:r>
        <w:rPr>
          <w:rFonts w:ascii="Times New Roman" w:hAnsi="Times New Roman" w:cs="Times New Roman"/>
          <w:sz w:val="24"/>
          <w:szCs w:val="24"/>
          <w:lang w:eastAsia="en-US"/>
        </w:rPr>
        <w:t>т</w:t>
      </w:r>
      <w:r w:rsidRPr="008103B9">
        <w:rPr>
          <w:rFonts w:ascii="Times New Roman" w:hAnsi="Times New Roman" w:cs="Times New Roman"/>
          <w:sz w:val="24"/>
          <w:szCs w:val="24"/>
          <w:lang w:eastAsia="en-US"/>
        </w:rPr>
        <w:t>ел._____________________________________________</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p>
    <w:p w:rsidR="00380E0B" w:rsidRPr="008956DB" w:rsidRDefault="00380E0B" w:rsidP="00380E0B">
      <w:pPr>
        <w:pStyle w:val="a3"/>
        <w:tabs>
          <w:tab w:val="left" w:pos="142"/>
          <w:tab w:val="left" w:pos="284"/>
        </w:tabs>
        <w:ind w:firstLine="709"/>
        <w:rPr>
          <w:rFonts w:ascii="Times New Roman" w:hAnsi="Times New Roman" w:cs="Times New Roman"/>
          <w:sz w:val="24"/>
        </w:rPr>
      </w:pPr>
      <w:r w:rsidRPr="008956DB">
        <w:rPr>
          <w:rFonts w:ascii="Times New Roman" w:hAnsi="Times New Roman" w:cs="Times New Roman"/>
          <w:sz w:val="24"/>
        </w:rPr>
        <w:t>ЗАЯВЛЕНИЕ</w:t>
      </w:r>
    </w:p>
    <w:p w:rsidR="00380E0B" w:rsidRPr="00B23789" w:rsidRDefault="00380E0B" w:rsidP="008103B9">
      <w:pPr>
        <w:pStyle w:val="a3"/>
        <w:tabs>
          <w:tab w:val="left" w:pos="142"/>
          <w:tab w:val="left" w:pos="284"/>
        </w:tabs>
        <w:jc w:val="both"/>
        <w:rPr>
          <w:rFonts w:ascii="Times New Roman" w:hAnsi="Times New Roman" w:cs="Times New Roman"/>
          <w:sz w:val="22"/>
          <w:szCs w:val="22"/>
        </w:rPr>
      </w:pPr>
      <w:r w:rsidRPr="00B23789">
        <w:rPr>
          <w:rFonts w:ascii="Times New Roman" w:hAnsi="Times New Roman" w:cs="Times New Roman"/>
          <w:sz w:val="22"/>
          <w:szCs w:val="22"/>
        </w:rPr>
        <w:t>Прошу включить меня, _____________________________</w:t>
      </w:r>
      <w:r w:rsidR="008103B9" w:rsidRPr="00B23789">
        <w:rPr>
          <w:rFonts w:ascii="Times New Roman" w:hAnsi="Times New Roman" w:cs="Times New Roman"/>
          <w:sz w:val="22"/>
          <w:szCs w:val="22"/>
        </w:rPr>
        <w:t>___________</w:t>
      </w:r>
      <w:r w:rsidRPr="00B23789">
        <w:rPr>
          <w:rFonts w:ascii="Times New Roman" w:hAnsi="Times New Roman" w:cs="Times New Roman"/>
          <w:sz w:val="22"/>
          <w:szCs w:val="22"/>
        </w:rPr>
        <w:t>_</w:t>
      </w:r>
      <w:r w:rsidR="008103B9" w:rsidRPr="00B23789">
        <w:rPr>
          <w:rFonts w:ascii="Times New Roman" w:hAnsi="Times New Roman" w:cs="Times New Roman"/>
          <w:sz w:val="22"/>
          <w:szCs w:val="22"/>
        </w:rPr>
        <w:t>___</w:t>
      </w:r>
      <w:r w:rsidR="00B23789">
        <w:rPr>
          <w:rFonts w:ascii="Times New Roman" w:hAnsi="Times New Roman" w:cs="Times New Roman"/>
          <w:sz w:val="22"/>
          <w:szCs w:val="22"/>
        </w:rPr>
        <w:t>_______</w:t>
      </w:r>
      <w:r w:rsidR="008103B9" w:rsidRPr="00B23789">
        <w:rPr>
          <w:rFonts w:ascii="Times New Roman" w:hAnsi="Times New Roman" w:cs="Times New Roman"/>
          <w:sz w:val="22"/>
          <w:szCs w:val="22"/>
        </w:rPr>
        <w:t>_</w:t>
      </w:r>
      <w:r w:rsidR="00B23789" w:rsidRPr="00B23789">
        <w:rPr>
          <w:rFonts w:ascii="Times New Roman" w:hAnsi="Times New Roman" w:cs="Times New Roman"/>
          <w:sz w:val="22"/>
          <w:szCs w:val="22"/>
        </w:rPr>
        <w:t>__</w:t>
      </w:r>
      <w:r w:rsidR="008103B9" w:rsidRPr="00B23789">
        <w:rPr>
          <w:rFonts w:ascii="Times New Roman" w:hAnsi="Times New Roman" w:cs="Times New Roman"/>
          <w:sz w:val="22"/>
          <w:szCs w:val="22"/>
        </w:rPr>
        <w:t>__</w:t>
      </w:r>
      <w:r w:rsidRPr="00B23789">
        <w:rPr>
          <w:rFonts w:ascii="Times New Roman" w:hAnsi="Times New Roman" w:cs="Times New Roman"/>
          <w:sz w:val="22"/>
          <w:szCs w:val="22"/>
        </w:rPr>
        <w:t>______________,</w:t>
      </w:r>
    </w:p>
    <w:p w:rsidR="00380E0B" w:rsidRPr="00B23789" w:rsidRDefault="00380E0B" w:rsidP="008103B9">
      <w:pPr>
        <w:pStyle w:val="a3"/>
        <w:tabs>
          <w:tab w:val="left" w:pos="142"/>
          <w:tab w:val="left" w:pos="284"/>
        </w:tabs>
        <w:rPr>
          <w:rFonts w:ascii="Times New Roman" w:hAnsi="Times New Roman" w:cs="Times New Roman"/>
          <w:sz w:val="16"/>
          <w:szCs w:val="16"/>
        </w:rPr>
      </w:pPr>
      <w:r w:rsidRPr="00B23789">
        <w:rPr>
          <w:rFonts w:ascii="Times New Roman" w:hAnsi="Times New Roman" w:cs="Times New Roman"/>
          <w:sz w:val="16"/>
          <w:szCs w:val="16"/>
        </w:rPr>
        <w:t>(фамилия, имя, отчество)</w:t>
      </w:r>
    </w:p>
    <w:p w:rsidR="00380E0B" w:rsidRPr="00B23789" w:rsidRDefault="00380E0B" w:rsidP="008103B9">
      <w:pPr>
        <w:pStyle w:val="a3"/>
        <w:tabs>
          <w:tab w:val="left" w:pos="142"/>
          <w:tab w:val="left" w:pos="284"/>
        </w:tabs>
        <w:jc w:val="both"/>
        <w:rPr>
          <w:rFonts w:ascii="Times New Roman" w:hAnsi="Times New Roman" w:cs="Times New Roman"/>
          <w:sz w:val="22"/>
          <w:szCs w:val="22"/>
        </w:rPr>
      </w:pPr>
      <w:r w:rsidRPr="00B23789">
        <w:rPr>
          <w:rFonts w:ascii="Times New Roman" w:hAnsi="Times New Roman" w:cs="Times New Roman"/>
          <w:sz w:val="22"/>
          <w:szCs w:val="22"/>
        </w:rPr>
        <w:t>паспорт __________________</w:t>
      </w:r>
      <w:r w:rsidR="00FB287C" w:rsidRPr="00B23789">
        <w:rPr>
          <w:rFonts w:ascii="Times New Roman" w:hAnsi="Times New Roman" w:cs="Times New Roman"/>
          <w:sz w:val="22"/>
          <w:szCs w:val="22"/>
        </w:rPr>
        <w:t>______________</w:t>
      </w:r>
      <w:r w:rsidRPr="00B23789">
        <w:rPr>
          <w:rFonts w:ascii="Times New Roman" w:hAnsi="Times New Roman" w:cs="Times New Roman"/>
          <w:sz w:val="22"/>
          <w:szCs w:val="22"/>
        </w:rPr>
        <w:t>_______, выданный _______________</w:t>
      </w:r>
      <w:r w:rsidR="00B23789">
        <w:rPr>
          <w:rFonts w:ascii="Times New Roman" w:hAnsi="Times New Roman" w:cs="Times New Roman"/>
          <w:sz w:val="22"/>
          <w:szCs w:val="22"/>
        </w:rPr>
        <w:t>_______</w:t>
      </w:r>
      <w:r w:rsidRPr="00B23789">
        <w:rPr>
          <w:rFonts w:ascii="Times New Roman" w:hAnsi="Times New Roman" w:cs="Times New Roman"/>
          <w:sz w:val="22"/>
          <w:szCs w:val="22"/>
        </w:rPr>
        <w:t>_</w:t>
      </w:r>
      <w:r w:rsidR="008103B9" w:rsidRPr="00B23789">
        <w:rPr>
          <w:rFonts w:ascii="Times New Roman" w:hAnsi="Times New Roman" w:cs="Times New Roman"/>
          <w:sz w:val="22"/>
          <w:szCs w:val="22"/>
        </w:rPr>
        <w:t>__________</w:t>
      </w:r>
      <w:r w:rsidRPr="00B23789">
        <w:rPr>
          <w:rFonts w:ascii="Times New Roman" w:hAnsi="Times New Roman" w:cs="Times New Roman"/>
          <w:sz w:val="22"/>
          <w:szCs w:val="22"/>
        </w:rPr>
        <w:t>_</w:t>
      </w:r>
    </w:p>
    <w:p w:rsidR="00380E0B" w:rsidRPr="008103B9" w:rsidRDefault="00380E0B" w:rsidP="008103B9">
      <w:pPr>
        <w:pStyle w:val="a3"/>
        <w:tabs>
          <w:tab w:val="left" w:pos="142"/>
          <w:tab w:val="left" w:pos="284"/>
        </w:tabs>
        <w:jc w:val="both"/>
        <w:rPr>
          <w:rFonts w:ascii="Times New Roman" w:hAnsi="Times New Roman" w:cs="Times New Roman"/>
          <w:sz w:val="20"/>
          <w:szCs w:val="20"/>
        </w:rPr>
      </w:pPr>
      <w:r w:rsidRPr="008103B9">
        <w:rPr>
          <w:rFonts w:ascii="Times New Roman" w:hAnsi="Times New Roman" w:cs="Times New Roman"/>
          <w:sz w:val="20"/>
          <w:szCs w:val="20"/>
        </w:rPr>
        <w:t xml:space="preserve">                          (серия, номер)                                                                             (кем, когда)</w:t>
      </w:r>
    </w:p>
    <w:p w:rsidR="00FB287C" w:rsidRDefault="00380E0B" w:rsidP="008103B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__________________________</w:t>
      </w:r>
      <w:r w:rsidR="00FB287C">
        <w:rPr>
          <w:rFonts w:ascii="Times New Roman" w:hAnsi="Times New Roman" w:cs="Times New Roman"/>
          <w:sz w:val="24"/>
        </w:rPr>
        <w:t>___________________</w:t>
      </w:r>
      <w:r w:rsidRPr="008956DB">
        <w:rPr>
          <w:rFonts w:ascii="Times New Roman" w:hAnsi="Times New Roman" w:cs="Times New Roman"/>
          <w:sz w:val="24"/>
        </w:rPr>
        <w:t>_________ «_</w:t>
      </w:r>
      <w:r w:rsidR="008103B9">
        <w:rPr>
          <w:rFonts w:ascii="Times New Roman" w:hAnsi="Times New Roman" w:cs="Times New Roman"/>
          <w:sz w:val="24"/>
        </w:rPr>
        <w:t>___</w:t>
      </w:r>
      <w:r w:rsidRPr="008956DB">
        <w:rPr>
          <w:rFonts w:ascii="Times New Roman" w:hAnsi="Times New Roman" w:cs="Times New Roman"/>
          <w:sz w:val="24"/>
        </w:rPr>
        <w:t>_» _____________ ____ года,</w:t>
      </w:r>
      <w:r w:rsidR="00FB287C">
        <w:rPr>
          <w:rFonts w:ascii="Times New Roman" w:hAnsi="Times New Roman" w:cs="Times New Roman"/>
          <w:sz w:val="24"/>
        </w:rPr>
        <w:t xml:space="preserve"> </w:t>
      </w:r>
    </w:p>
    <w:p w:rsidR="00380E0B" w:rsidRPr="00B23789" w:rsidRDefault="00380E0B" w:rsidP="008103B9">
      <w:pPr>
        <w:pStyle w:val="a3"/>
        <w:tabs>
          <w:tab w:val="left" w:pos="142"/>
          <w:tab w:val="left" w:pos="284"/>
        </w:tabs>
        <w:jc w:val="both"/>
        <w:rPr>
          <w:rFonts w:ascii="Times New Roman" w:hAnsi="Times New Roman" w:cs="Times New Roman"/>
          <w:sz w:val="22"/>
          <w:szCs w:val="22"/>
          <w:u w:val="single"/>
        </w:rPr>
      </w:pPr>
      <w:r w:rsidRPr="00B23789">
        <w:rPr>
          <w:rFonts w:ascii="Times New Roman" w:hAnsi="Times New Roman" w:cs="Times New Roman"/>
          <w:sz w:val="22"/>
          <w:szCs w:val="22"/>
          <w:u w:val="single"/>
        </w:rPr>
        <w:t>в список граждан (молодых педагогов),</w:t>
      </w:r>
      <w:r w:rsidR="00FB287C" w:rsidRPr="00B23789">
        <w:rPr>
          <w:rFonts w:ascii="Times New Roman" w:hAnsi="Times New Roman" w:cs="Times New Roman"/>
          <w:sz w:val="22"/>
          <w:szCs w:val="22"/>
          <w:u w:val="single"/>
        </w:rPr>
        <w:t xml:space="preserve"> изъявивших желание получить в планируемом 20__ году</w:t>
      </w:r>
    </w:p>
    <w:p w:rsidR="00380E0B" w:rsidRPr="00FB287C" w:rsidRDefault="00380E0B" w:rsidP="00FB287C">
      <w:pPr>
        <w:pStyle w:val="a3"/>
        <w:tabs>
          <w:tab w:val="left" w:pos="142"/>
          <w:tab w:val="left" w:pos="284"/>
        </w:tabs>
        <w:rPr>
          <w:rFonts w:ascii="Times New Roman" w:hAnsi="Times New Roman" w:cs="Times New Roman"/>
          <w:sz w:val="20"/>
          <w:szCs w:val="20"/>
        </w:rPr>
      </w:pPr>
      <w:r w:rsidRPr="00FB287C">
        <w:rPr>
          <w:rFonts w:ascii="Times New Roman" w:hAnsi="Times New Roman" w:cs="Times New Roman"/>
          <w:sz w:val="20"/>
          <w:szCs w:val="20"/>
        </w:rPr>
        <w:t>(ненужное зачеркнуть)</w:t>
      </w:r>
    </w:p>
    <w:p w:rsidR="00380E0B" w:rsidRPr="00B23789" w:rsidRDefault="00380E0B" w:rsidP="008103B9">
      <w:pPr>
        <w:pStyle w:val="a3"/>
        <w:tabs>
          <w:tab w:val="left" w:pos="142"/>
          <w:tab w:val="left" w:pos="284"/>
        </w:tabs>
        <w:jc w:val="both"/>
        <w:rPr>
          <w:rFonts w:ascii="Times New Roman" w:hAnsi="Times New Roman" w:cs="Times New Roman"/>
          <w:sz w:val="24"/>
        </w:rPr>
      </w:pPr>
      <w:r w:rsidRPr="00B23789">
        <w:rPr>
          <w:rFonts w:ascii="Times New Roman" w:hAnsi="Times New Roman" w:cs="Times New Roman"/>
          <w:sz w:val="24"/>
        </w:rPr>
        <w:t>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на 20__ год.</w:t>
      </w:r>
    </w:p>
    <w:p w:rsidR="00FB287C"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Жилищные условия планирую улучшить путем _________________</w:t>
      </w:r>
      <w:r w:rsidR="00FB287C">
        <w:rPr>
          <w:rFonts w:ascii="Times New Roman" w:hAnsi="Times New Roman" w:cs="Times New Roman"/>
          <w:sz w:val="24"/>
        </w:rPr>
        <w:t>_________________</w:t>
      </w:r>
      <w:r w:rsidRPr="008956DB">
        <w:rPr>
          <w:rFonts w:ascii="Times New Roman" w:hAnsi="Times New Roman" w:cs="Times New Roman"/>
          <w:sz w:val="24"/>
        </w:rPr>
        <w:t>___</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__________________________</w:t>
      </w:r>
      <w:r w:rsidR="00FB287C">
        <w:rPr>
          <w:rFonts w:ascii="Times New Roman" w:hAnsi="Times New Roman" w:cs="Times New Roman"/>
          <w:sz w:val="24"/>
        </w:rPr>
        <w:t>________________________</w:t>
      </w:r>
      <w:r w:rsidR="00B23789" w:rsidRPr="008956DB">
        <w:rPr>
          <w:rFonts w:ascii="Times New Roman" w:hAnsi="Times New Roman" w:cs="Times New Roman"/>
          <w:sz w:val="24"/>
        </w:rPr>
        <w:t>на территории Ленинградской области</w:t>
      </w:r>
      <w:r w:rsidR="00B23789">
        <w:rPr>
          <w:rFonts w:ascii="Times New Roman" w:hAnsi="Times New Roman" w:cs="Times New Roman"/>
          <w:sz w:val="24"/>
        </w:rPr>
        <w:t>.</w:t>
      </w:r>
    </w:p>
    <w:p w:rsidR="00380E0B" w:rsidRPr="00FB287C" w:rsidRDefault="00380E0B" w:rsidP="00FB287C">
      <w:pPr>
        <w:pStyle w:val="a3"/>
        <w:tabs>
          <w:tab w:val="left" w:pos="142"/>
          <w:tab w:val="left" w:pos="284"/>
        </w:tabs>
        <w:rPr>
          <w:rFonts w:ascii="Times New Roman" w:hAnsi="Times New Roman" w:cs="Times New Roman"/>
          <w:sz w:val="16"/>
          <w:szCs w:val="16"/>
        </w:rPr>
      </w:pPr>
      <w:r w:rsidRPr="00FB287C">
        <w:rPr>
          <w:rFonts w:ascii="Times New Roman" w:hAnsi="Times New Roman" w:cs="Times New Roman"/>
          <w:sz w:val="16"/>
          <w:szCs w:val="16"/>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 xml:space="preserve">    Члены семьи, нуждающиеся вместе со мной в улучшении жилищных условий:</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1. Супруг (супруга) _________________________</w:t>
      </w:r>
      <w:r w:rsidR="00FB287C">
        <w:rPr>
          <w:rFonts w:ascii="Times New Roman" w:hAnsi="Times New Roman" w:cs="Times New Roman"/>
          <w:sz w:val="24"/>
        </w:rPr>
        <w:t>_________________</w:t>
      </w:r>
      <w:r w:rsidRPr="008956DB">
        <w:rPr>
          <w:rFonts w:ascii="Times New Roman" w:hAnsi="Times New Roman" w:cs="Times New Roman"/>
          <w:sz w:val="24"/>
        </w:rPr>
        <w:t>___ ____________________,</w:t>
      </w:r>
    </w:p>
    <w:p w:rsidR="00380E0B" w:rsidRPr="00FB287C" w:rsidRDefault="00380E0B" w:rsidP="00FB287C">
      <w:pPr>
        <w:pStyle w:val="a3"/>
        <w:tabs>
          <w:tab w:val="left" w:pos="142"/>
          <w:tab w:val="left" w:pos="284"/>
        </w:tabs>
        <w:jc w:val="both"/>
        <w:rPr>
          <w:rFonts w:ascii="Times New Roman" w:hAnsi="Times New Roman" w:cs="Times New Roman"/>
          <w:sz w:val="16"/>
          <w:szCs w:val="16"/>
        </w:rPr>
      </w:pPr>
      <w:r w:rsidRPr="00FB287C">
        <w:rPr>
          <w:rFonts w:ascii="Times New Roman" w:hAnsi="Times New Roman" w:cs="Times New Roman"/>
          <w:sz w:val="16"/>
          <w:szCs w:val="16"/>
        </w:rPr>
        <w:t xml:space="preserve">                                                                    </w:t>
      </w:r>
      <w:r w:rsidR="00FB287C">
        <w:rPr>
          <w:rFonts w:ascii="Times New Roman" w:hAnsi="Times New Roman" w:cs="Times New Roman"/>
          <w:sz w:val="16"/>
          <w:szCs w:val="16"/>
        </w:rPr>
        <w:t xml:space="preserve">          </w:t>
      </w:r>
      <w:r w:rsidRPr="00FB287C">
        <w:rPr>
          <w:rFonts w:ascii="Times New Roman" w:hAnsi="Times New Roman" w:cs="Times New Roman"/>
          <w:sz w:val="16"/>
          <w:szCs w:val="16"/>
        </w:rPr>
        <w:t xml:space="preserve">    (фамилия, имя, отчество)       </w:t>
      </w:r>
      <w:r w:rsidR="00FB287C">
        <w:rPr>
          <w:rFonts w:ascii="Times New Roman" w:hAnsi="Times New Roman" w:cs="Times New Roman"/>
          <w:sz w:val="16"/>
          <w:szCs w:val="16"/>
        </w:rPr>
        <w:t xml:space="preserve">                                                                             </w:t>
      </w:r>
      <w:r w:rsidRPr="00FB287C">
        <w:rPr>
          <w:rFonts w:ascii="Times New Roman" w:hAnsi="Times New Roman" w:cs="Times New Roman"/>
          <w:sz w:val="16"/>
          <w:szCs w:val="16"/>
        </w:rPr>
        <w:t xml:space="preserve">  (дата рождения)</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проживает по адресу: _________________________</w:t>
      </w:r>
      <w:r w:rsidR="00FB287C">
        <w:rPr>
          <w:rFonts w:ascii="Times New Roman" w:hAnsi="Times New Roman" w:cs="Times New Roman"/>
          <w:sz w:val="24"/>
        </w:rPr>
        <w:t>________________</w:t>
      </w:r>
      <w:r w:rsidRPr="008956DB">
        <w:rPr>
          <w:rFonts w:ascii="Times New Roman" w:hAnsi="Times New Roman" w:cs="Times New Roman"/>
          <w:sz w:val="24"/>
        </w:rPr>
        <w:t>_______________________;</w:t>
      </w:r>
    </w:p>
    <w:p w:rsidR="00FB287C" w:rsidRDefault="00380E0B" w:rsidP="00FB287C">
      <w:pPr>
        <w:pStyle w:val="a3"/>
        <w:numPr>
          <w:ilvl w:val="0"/>
          <w:numId w:val="1"/>
        </w:numPr>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 xml:space="preserve">дети: </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w:t>
      </w:r>
      <w:r w:rsidR="00FB287C">
        <w:rPr>
          <w:rFonts w:ascii="Times New Roman" w:hAnsi="Times New Roman" w:cs="Times New Roman"/>
          <w:sz w:val="24"/>
        </w:rPr>
        <w:t>_________________</w:t>
      </w:r>
      <w:r w:rsidRPr="008956DB">
        <w:rPr>
          <w:rFonts w:ascii="Times New Roman" w:hAnsi="Times New Roman" w:cs="Times New Roman"/>
          <w:sz w:val="24"/>
        </w:rPr>
        <w:t>________________</w:t>
      </w:r>
      <w:r w:rsidR="00FB287C">
        <w:rPr>
          <w:rFonts w:ascii="Times New Roman" w:hAnsi="Times New Roman" w:cs="Times New Roman"/>
          <w:sz w:val="24"/>
        </w:rPr>
        <w:t>_______</w:t>
      </w:r>
      <w:r w:rsidRPr="008956DB">
        <w:rPr>
          <w:rFonts w:ascii="Times New Roman" w:hAnsi="Times New Roman" w:cs="Times New Roman"/>
          <w:sz w:val="24"/>
        </w:rPr>
        <w:t>________ ___________________,</w:t>
      </w:r>
    </w:p>
    <w:p w:rsidR="00380E0B" w:rsidRPr="00FB287C" w:rsidRDefault="00380E0B" w:rsidP="00FB287C">
      <w:pPr>
        <w:tabs>
          <w:tab w:val="left" w:pos="142"/>
          <w:tab w:val="left" w:pos="284"/>
        </w:tabs>
        <w:jc w:val="both"/>
        <w:rPr>
          <w:sz w:val="16"/>
          <w:szCs w:val="16"/>
          <w:lang w:eastAsia="x-none"/>
        </w:rPr>
      </w:pPr>
      <w:r w:rsidRPr="00FB287C">
        <w:rPr>
          <w:sz w:val="16"/>
          <w:szCs w:val="16"/>
          <w:lang w:eastAsia="x-none"/>
        </w:rPr>
        <w:t xml:space="preserve">                                                                 </w:t>
      </w:r>
      <w:r w:rsidR="00FB287C">
        <w:rPr>
          <w:sz w:val="16"/>
          <w:szCs w:val="16"/>
          <w:lang w:eastAsia="x-none"/>
        </w:rPr>
        <w:t xml:space="preserve">          </w:t>
      </w:r>
      <w:r w:rsidRPr="00FB287C">
        <w:rPr>
          <w:sz w:val="16"/>
          <w:szCs w:val="16"/>
          <w:lang w:eastAsia="x-none"/>
        </w:rPr>
        <w:t xml:space="preserve">       (фамилия, имя, отчество)        </w:t>
      </w:r>
      <w:r w:rsidR="00FB287C">
        <w:rPr>
          <w:sz w:val="16"/>
          <w:szCs w:val="16"/>
          <w:lang w:eastAsia="x-none"/>
        </w:rPr>
        <w:t xml:space="preserve">                                                                              </w:t>
      </w:r>
      <w:r w:rsidRPr="00FB287C">
        <w:rPr>
          <w:sz w:val="16"/>
          <w:szCs w:val="16"/>
          <w:lang w:eastAsia="x-none"/>
        </w:rPr>
        <w:t xml:space="preserve"> (дата рождения)</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проживает по адресу: _________________________________________</w:t>
      </w:r>
      <w:r w:rsidR="00FB287C">
        <w:rPr>
          <w:rFonts w:ascii="Times New Roman" w:hAnsi="Times New Roman" w:cs="Times New Roman"/>
          <w:sz w:val="24"/>
        </w:rPr>
        <w:t>________________</w:t>
      </w:r>
      <w:r w:rsidRPr="008956DB">
        <w:rPr>
          <w:rFonts w:ascii="Times New Roman" w:hAnsi="Times New Roman" w:cs="Times New Roman"/>
          <w:sz w:val="24"/>
        </w:rPr>
        <w:t>_______;</w:t>
      </w:r>
    </w:p>
    <w:p w:rsidR="00FB287C"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3.</w:t>
      </w:r>
      <w:r w:rsidR="00FB287C" w:rsidRPr="008956DB">
        <w:rPr>
          <w:rFonts w:ascii="Times New Roman" w:hAnsi="Times New Roman" w:cs="Times New Roman"/>
          <w:sz w:val="24"/>
        </w:rPr>
        <w:t>_______________</w:t>
      </w:r>
      <w:r w:rsidR="00FB287C">
        <w:rPr>
          <w:rFonts w:ascii="Times New Roman" w:hAnsi="Times New Roman" w:cs="Times New Roman"/>
          <w:sz w:val="24"/>
        </w:rPr>
        <w:t>_________________</w:t>
      </w:r>
      <w:r w:rsidR="00FB287C" w:rsidRPr="008956DB">
        <w:rPr>
          <w:rFonts w:ascii="Times New Roman" w:hAnsi="Times New Roman" w:cs="Times New Roman"/>
          <w:sz w:val="24"/>
        </w:rPr>
        <w:t>________________</w:t>
      </w:r>
      <w:r w:rsidR="00FB287C">
        <w:rPr>
          <w:rFonts w:ascii="Times New Roman" w:hAnsi="Times New Roman" w:cs="Times New Roman"/>
          <w:sz w:val="24"/>
        </w:rPr>
        <w:t>_______</w:t>
      </w:r>
      <w:r w:rsidR="00FB287C" w:rsidRPr="008956DB">
        <w:rPr>
          <w:rFonts w:ascii="Times New Roman" w:hAnsi="Times New Roman" w:cs="Times New Roman"/>
          <w:sz w:val="24"/>
        </w:rPr>
        <w:t>________ __________________,</w:t>
      </w:r>
    </w:p>
    <w:p w:rsidR="00FB287C" w:rsidRPr="00FB287C" w:rsidRDefault="00FB287C" w:rsidP="00FB287C">
      <w:pPr>
        <w:tabs>
          <w:tab w:val="left" w:pos="142"/>
          <w:tab w:val="left" w:pos="284"/>
        </w:tabs>
        <w:jc w:val="both"/>
        <w:rPr>
          <w:sz w:val="16"/>
          <w:szCs w:val="16"/>
          <w:lang w:eastAsia="x-none"/>
        </w:rPr>
      </w:pPr>
      <w:r w:rsidRPr="00FB287C">
        <w:rPr>
          <w:sz w:val="16"/>
          <w:szCs w:val="16"/>
          <w:lang w:eastAsia="x-none"/>
        </w:rPr>
        <w:t xml:space="preserve">                                                                 </w:t>
      </w:r>
      <w:r>
        <w:rPr>
          <w:sz w:val="16"/>
          <w:szCs w:val="16"/>
          <w:lang w:eastAsia="x-none"/>
        </w:rPr>
        <w:t xml:space="preserve">          </w:t>
      </w:r>
      <w:r w:rsidRPr="00FB287C">
        <w:rPr>
          <w:sz w:val="16"/>
          <w:szCs w:val="16"/>
          <w:lang w:eastAsia="x-none"/>
        </w:rPr>
        <w:t xml:space="preserve">       (фамилия, имя, отчество)        </w:t>
      </w:r>
      <w:r>
        <w:rPr>
          <w:sz w:val="16"/>
          <w:szCs w:val="16"/>
          <w:lang w:eastAsia="x-none"/>
        </w:rPr>
        <w:t xml:space="preserve">                                                                              </w:t>
      </w:r>
      <w:r w:rsidRPr="00FB287C">
        <w:rPr>
          <w:sz w:val="16"/>
          <w:szCs w:val="16"/>
          <w:lang w:eastAsia="x-none"/>
        </w:rPr>
        <w:t xml:space="preserve"> (дата рождения)</w:t>
      </w:r>
    </w:p>
    <w:p w:rsidR="00FB287C" w:rsidRPr="008956DB" w:rsidRDefault="00FB287C"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проживает по адресу: 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w:t>
      </w:r>
    </w:p>
    <w:p w:rsidR="00FB287C" w:rsidRPr="008956DB" w:rsidRDefault="00FB287C" w:rsidP="00FB287C">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4</w:t>
      </w:r>
      <w:r w:rsidRPr="008956DB">
        <w:rPr>
          <w:rFonts w:ascii="Times New Roman" w:hAnsi="Times New Roman" w:cs="Times New Roman"/>
          <w:sz w:val="24"/>
        </w:rPr>
        <w:t>._______________</w:t>
      </w:r>
      <w:r>
        <w:rPr>
          <w:rFonts w:ascii="Times New Roman" w:hAnsi="Times New Roman" w:cs="Times New Roman"/>
          <w:sz w:val="24"/>
        </w:rPr>
        <w:t>_________________</w:t>
      </w:r>
      <w:r w:rsidRPr="008956DB">
        <w:rPr>
          <w:rFonts w:ascii="Times New Roman" w:hAnsi="Times New Roman" w:cs="Times New Roman"/>
          <w:sz w:val="24"/>
        </w:rPr>
        <w:t>________________</w:t>
      </w:r>
      <w:r>
        <w:rPr>
          <w:rFonts w:ascii="Times New Roman" w:hAnsi="Times New Roman" w:cs="Times New Roman"/>
          <w:sz w:val="24"/>
        </w:rPr>
        <w:t>_______</w:t>
      </w:r>
      <w:r w:rsidRPr="008956DB">
        <w:rPr>
          <w:rFonts w:ascii="Times New Roman" w:hAnsi="Times New Roman" w:cs="Times New Roman"/>
          <w:sz w:val="24"/>
        </w:rPr>
        <w:t>________ __________________,</w:t>
      </w:r>
    </w:p>
    <w:p w:rsidR="00FB287C" w:rsidRPr="00FB287C" w:rsidRDefault="00FB287C" w:rsidP="00FB287C">
      <w:pPr>
        <w:tabs>
          <w:tab w:val="left" w:pos="142"/>
          <w:tab w:val="left" w:pos="284"/>
        </w:tabs>
        <w:jc w:val="both"/>
        <w:rPr>
          <w:sz w:val="16"/>
          <w:szCs w:val="16"/>
          <w:lang w:eastAsia="x-none"/>
        </w:rPr>
      </w:pPr>
      <w:r w:rsidRPr="00FB287C">
        <w:rPr>
          <w:sz w:val="16"/>
          <w:szCs w:val="16"/>
          <w:lang w:eastAsia="x-none"/>
        </w:rPr>
        <w:t xml:space="preserve">                                                                 </w:t>
      </w:r>
      <w:r>
        <w:rPr>
          <w:sz w:val="16"/>
          <w:szCs w:val="16"/>
          <w:lang w:eastAsia="x-none"/>
        </w:rPr>
        <w:t xml:space="preserve">          </w:t>
      </w:r>
      <w:r w:rsidRPr="00FB287C">
        <w:rPr>
          <w:sz w:val="16"/>
          <w:szCs w:val="16"/>
          <w:lang w:eastAsia="x-none"/>
        </w:rPr>
        <w:t xml:space="preserve">       (фамилия, имя, отчество)        </w:t>
      </w:r>
      <w:r>
        <w:rPr>
          <w:sz w:val="16"/>
          <w:szCs w:val="16"/>
          <w:lang w:eastAsia="x-none"/>
        </w:rPr>
        <w:t xml:space="preserve">                                                                              </w:t>
      </w:r>
      <w:r w:rsidRPr="00FB287C">
        <w:rPr>
          <w:sz w:val="16"/>
          <w:szCs w:val="16"/>
          <w:lang w:eastAsia="x-none"/>
        </w:rPr>
        <w:t xml:space="preserve"> (дата рождения)</w:t>
      </w:r>
    </w:p>
    <w:p w:rsidR="00FB287C" w:rsidRPr="008956DB" w:rsidRDefault="00FB287C"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проживает по адресу: 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w:t>
      </w:r>
    </w:p>
    <w:p w:rsidR="00380E0B" w:rsidRPr="008956DB" w:rsidRDefault="00380E0B" w:rsidP="00FB287C">
      <w:pPr>
        <w:pStyle w:val="a3"/>
        <w:tabs>
          <w:tab w:val="left" w:pos="142"/>
          <w:tab w:val="left" w:pos="284"/>
        </w:tabs>
        <w:jc w:val="both"/>
        <w:rPr>
          <w:rFonts w:ascii="Times New Roman" w:hAnsi="Times New Roman" w:cs="Times New Roman"/>
          <w:sz w:val="24"/>
        </w:rPr>
      </w:pP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 xml:space="preserve">    Иные лица, постоянно проживающие со мной в качестве членов семьи и с</w:t>
      </w:r>
      <w:r w:rsidR="00FB287C">
        <w:rPr>
          <w:rFonts w:ascii="Times New Roman" w:hAnsi="Times New Roman" w:cs="Times New Roman"/>
          <w:sz w:val="24"/>
        </w:rPr>
        <w:t xml:space="preserve"> </w:t>
      </w:r>
      <w:r w:rsidRPr="008956DB">
        <w:rPr>
          <w:rFonts w:ascii="Times New Roman" w:hAnsi="Times New Roman" w:cs="Times New Roman"/>
          <w:sz w:val="24"/>
        </w:rPr>
        <w:t>которыми намерен (намерена) проживать совместно:</w:t>
      </w:r>
    </w:p>
    <w:p w:rsidR="00380E0B" w:rsidRPr="008956DB" w:rsidRDefault="00380E0B" w:rsidP="00FB287C">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____________________________________</w:t>
      </w:r>
      <w:r w:rsidR="00B23789">
        <w:rPr>
          <w:rFonts w:ascii="Times New Roman" w:hAnsi="Times New Roman" w:cs="Times New Roman"/>
          <w:sz w:val="24"/>
        </w:rPr>
        <w:t>________________</w:t>
      </w:r>
      <w:r w:rsidRPr="008956DB">
        <w:rPr>
          <w:rFonts w:ascii="Times New Roman" w:hAnsi="Times New Roman" w:cs="Times New Roman"/>
          <w:sz w:val="24"/>
        </w:rPr>
        <w:t>__________ ____________________;</w:t>
      </w:r>
    </w:p>
    <w:p w:rsidR="00380E0B" w:rsidRPr="00FB287C" w:rsidRDefault="00380E0B" w:rsidP="00380E0B">
      <w:pPr>
        <w:pStyle w:val="a3"/>
        <w:tabs>
          <w:tab w:val="left" w:pos="142"/>
          <w:tab w:val="left" w:pos="284"/>
        </w:tabs>
        <w:ind w:firstLine="709"/>
        <w:jc w:val="both"/>
        <w:rPr>
          <w:rFonts w:ascii="Times New Roman" w:hAnsi="Times New Roman" w:cs="Times New Roman"/>
          <w:sz w:val="16"/>
          <w:szCs w:val="16"/>
        </w:rPr>
      </w:pPr>
      <w:r w:rsidRPr="00FB287C">
        <w:rPr>
          <w:rFonts w:ascii="Times New Roman" w:hAnsi="Times New Roman" w:cs="Times New Roman"/>
          <w:sz w:val="16"/>
          <w:szCs w:val="16"/>
        </w:rPr>
        <w:t xml:space="preserve">   (фамилия, имя, отчество, родственные отношения)                                        (дата рождения)</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_____________________________________</w:t>
      </w:r>
      <w:r w:rsidR="00B23789">
        <w:rPr>
          <w:rFonts w:ascii="Times New Roman" w:hAnsi="Times New Roman" w:cs="Times New Roman"/>
          <w:sz w:val="24"/>
        </w:rPr>
        <w:t>________________</w:t>
      </w:r>
      <w:r w:rsidRPr="008956DB">
        <w:rPr>
          <w:rFonts w:ascii="Times New Roman" w:hAnsi="Times New Roman" w:cs="Times New Roman"/>
          <w:sz w:val="24"/>
        </w:rPr>
        <w:t>_________ ____________________.</w:t>
      </w:r>
    </w:p>
    <w:p w:rsidR="00380E0B" w:rsidRPr="00FB287C" w:rsidRDefault="00380E0B" w:rsidP="00380E0B">
      <w:pPr>
        <w:pStyle w:val="a3"/>
        <w:tabs>
          <w:tab w:val="left" w:pos="142"/>
          <w:tab w:val="left" w:pos="284"/>
        </w:tabs>
        <w:ind w:firstLine="709"/>
        <w:jc w:val="both"/>
        <w:rPr>
          <w:rFonts w:ascii="Times New Roman" w:hAnsi="Times New Roman" w:cs="Times New Roman"/>
          <w:sz w:val="16"/>
          <w:szCs w:val="16"/>
        </w:rPr>
      </w:pPr>
      <w:r w:rsidRPr="008956DB">
        <w:rPr>
          <w:rFonts w:ascii="Times New Roman" w:hAnsi="Times New Roman" w:cs="Times New Roman"/>
          <w:sz w:val="24"/>
        </w:rPr>
        <w:t xml:space="preserve"> </w:t>
      </w:r>
      <w:r w:rsidRPr="00FB287C">
        <w:rPr>
          <w:rFonts w:ascii="Times New Roman" w:hAnsi="Times New Roman" w:cs="Times New Roman"/>
          <w:sz w:val="16"/>
          <w:szCs w:val="16"/>
        </w:rPr>
        <w:t xml:space="preserve">  (фамилия, имя, отчество, родственные отношения)                                        (дата рождения)</w:t>
      </w:r>
    </w:p>
    <w:p w:rsidR="00380E0B" w:rsidRPr="008956DB" w:rsidRDefault="00380E0B" w:rsidP="00B23789">
      <w:pPr>
        <w:pStyle w:val="a3"/>
        <w:tabs>
          <w:tab w:val="left" w:pos="142"/>
          <w:tab w:val="left" w:pos="284"/>
        </w:tabs>
        <w:ind w:firstLine="567"/>
        <w:jc w:val="both"/>
        <w:rPr>
          <w:rFonts w:ascii="Times New Roman" w:hAnsi="Times New Roman" w:cs="Times New Roman"/>
          <w:sz w:val="24"/>
        </w:rPr>
      </w:pPr>
      <w:r w:rsidRPr="008956DB">
        <w:rPr>
          <w:rFonts w:ascii="Times New Roman" w:hAnsi="Times New Roman" w:cs="Times New Roman"/>
          <w:sz w:val="24"/>
        </w:rPr>
        <w:t>Нуждающимися в улучшении жилищных условий признаны решением</w:t>
      </w:r>
      <w:r w:rsidR="00B23789">
        <w:rPr>
          <w:rFonts w:ascii="Times New Roman" w:hAnsi="Times New Roman" w:cs="Times New Roman"/>
          <w:sz w:val="24"/>
        </w:rPr>
        <w:t>__________________</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w:t>
      </w:r>
      <w:r w:rsidR="00B23789">
        <w:rPr>
          <w:rFonts w:ascii="Times New Roman" w:hAnsi="Times New Roman" w:cs="Times New Roman"/>
          <w:sz w:val="24"/>
        </w:rPr>
        <w:t>________________</w:t>
      </w:r>
      <w:r w:rsidRPr="008956DB">
        <w:rPr>
          <w:rFonts w:ascii="Times New Roman" w:hAnsi="Times New Roman" w:cs="Times New Roman"/>
          <w:sz w:val="24"/>
        </w:rPr>
        <w:t>________________________________________________________</w:t>
      </w:r>
    </w:p>
    <w:p w:rsidR="00380E0B" w:rsidRPr="00B23789" w:rsidRDefault="00B23789" w:rsidP="00380E0B">
      <w:pPr>
        <w:pStyle w:val="a3"/>
        <w:tabs>
          <w:tab w:val="left" w:pos="142"/>
          <w:tab w:val="left" w:pos="284"/>
        </w:tabs>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00380E0B" w:rsidRPr="00B23789">
        <w:rPr>
          <w:rFonts w:ascii="Times New Roman" w:hAnsi="Times New Roman" w:cs="Times New Roman"/>
          <w:sz w:val="16"/>
          <w:szCs w:val="16"/>
        </w:rPr>
        <w:t xml:space="preserve">  (наименование органа местного самоуправления, реквизиты правового акта)</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 xml:space="preserve">    С  условиями  участия  в  мероприятии  по  улучшению  жилищных  условий граждан, нуждающихся в улучшении  жилищных  условий,  в  рамках  реализации мероприятия ознакомлен (ознакомлена) и обязуюсь их выполнять.</w:t>
      </w:r>
    </w:p>
    <w:p w:rsidR="00380E0B" w:rsidRPr="008956DB" w:rsidRDefault="00380E0B" w:rsidP="00B23789">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 xml:space="preserve">    Обязуюсь в течение 10 рабочих дней  с  даты  изменения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w:t>
      </w:r>
      <w:r w:rsidR="00B23789">
        <w:rPr>
          <w:rFonts w:ascii="Times New Roman" w:hAnsi="Times New Roman" w:cs="Times New Roman"/>
          <w:sz w:val="24"/>
        </w:rPr>
        <w:t>__________________</w:t>
      </w:r>
      <w:r w:rsidRPr="008956DB">
        <w:rPr>
          <w:rFonts w:ascii="Times New Roman" w:hAnsi="Times New Roman" w:cs="Times New Roman"/>
          <w:sz w:val="24"/>
        </w:rPr>
        <w:t>_____________________ ________________ _________________</w:t>
      </w:r>
    </w:p>
    <w:p w:rsidR="00380E0B" w:rsidRPr="00B23789" w:rsidRDefault="00380E0B"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(фамилия, инициалы заявителя)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(подпись)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(дата)</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 xml:space="preserve">    Совершеннолетние члены семьи:</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1) __________________________</w:t>
      </w:r>
      <w:r w:rsidR="00B23789">
        <w:rPr>
          <w:rFonts w:ascii="Times New Roman" w:hAnsi="Times New Roman" w:cs="Times New Roman"/>
          <w:sz w:val="24"/>
        </w:rPr>
        <w:t>_________________</w:t>
      </w:r>
      <w:r w:rsidRPr="008956DB">
        <w:rPr>
          <w:rFonts w:ascii="Times New Roman" w:hAnsi="Times New Roman" w:cs="Times New Roman"/>
          <w:sz w:val="24"/>
        </w:rPr>
        <w:t>___ __________________ _________________</w:t>
      </w:r>
    </w:p>
    <w:p w:rsidR="00380E0B" w:rsidRPr="00B23789" w:rsidRDefault="00380E0B" w:rsidP="00380E0B">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(фамилия, имя, отчество)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(подпись)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(дата)</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2)</w:t>
      </w:r>
      <w:r w:rsidR="00B23789" w:rsidRPr="008956DB">
        <w:rPr>
          <w:rFonts w:ascii="Times New Roman" w:hAnsi="Times New Roman" w:cs="Times New Roman"/>
          <w:sz w:val="24"/>
        </w:rPr>
        <w:t xml:space="preserve"> __________________________</w:t>
      </w:r>
      <w:r w:rsidR="00B23789">
        <w:rPr>
          <w:rFonts w:ascii="Times New Roman" w:hAnsi="Times New Roman" w:cs="Times New Roman"/>
          <w:sz w:val="24"/>
        </w:rPr>
        <w:t>_________________</w:t>
      </w:r>
      <w:r w:rsidR="00B23789" w:rsidRPr="008956DB">
        <w:rPr>
          <w:rFonts w:ascii="Times New Roman" w:hAnsi="Times New Roman" w:cs="Times New Roman"/>
          <w:sz w:val="24"/>
        </w:rPr>
        <w:t>___ __________________ 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(фамилия, имя, отчество)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(дата)</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 xml:space="preserve">3) </w:t>
      </w:r>
      <w:r w:rsidR="00B23789" w:rsidRPr="008956DB">
        <w:rPr>
          <w:rFonts w:ascii="Times New Roman" w:hAnsi="Times New Roman" w:cs="Times New Roman"/>
          <w:sz w:val="24"/>
        </w:rPr>
        <w:t>__________________________</w:t>
      </w:r>
      <w:r w:rsidR="00B23789">
        <w:rPr>
          <w:rFonts w:ascii="Times New Roman" w:hAnsi="Times New Roman" w:cs="Times New Roman"/>
          <w:sz w:val="24"/>
        </w:rPr>
        <w:t>_________________</w:t>
      </w:r>
      <w:r w:rsidR="00B23789" w:rsidRPr="008956DB">
        <w:rPr>
          <w:rFonts w:ascii="Times New Roman" w:hAnsi="Times New Roman" w:cs="Times New Roman"/>
          <w:sz w:val="24"/>
        </w:rPr>
        <w:t>___ __________________ 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(фамилия, имя, отчество)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B23789">
        <w:rPr>
          <w:rFonts w:ascii="Times New Roman" w:hAnsi="Times New Roman" w:cs="Times New Roman"/>
          <w:sz w:val="16"/>
          <w:szCs w:val="16"/>
        </w:rPr>
        <w:t xml:space="preserve">  (дата)</w:t>
      </w:r>
    </w:p>
    <w:p w:rsidR="00380E0B" w:rsidRPr="008956DB" w:rsidRDefault="00380E0B" w:rsidP="00B23789">
      <w:pPr>
        <w:pStyle w:val="a3"/>
        <w:tabs>
          <w:tab w:val="left" w:pos="142"/>
          <w:tab w:val="left" w:pos="284"/>
        </w:tabs>
        <w:jc w:val="both"/>
        <w:rPr>
          <w:rFonts w:ascii="Times New Roman" w:hAnsi="Times New Roman" w:cs="Times New Roman"/>
          <w:sz w:val="24"/>
        </w:rPr>
      </w:pP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К заявлению прилагаются следующие документы:</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1) _______________________________________________</w:t>
      </w:r>
      <w:r w:rsidR="00B23789">
        <w:rPr>
          <w:rFonts w:ascii="Times New Roman" w:hAnsi="Times New Roman" w:cs="Times New Roman"/>
          <w:sz w:val="24"/>
        </w:rPr>
        <w:t>________________</w:t>
      </w:r>
      <w:r w:rsidRPr="008956DB">
        <w:rPr>
          <w:rFonts w:ascii="Times New Roman" w:hAnsi="Times New Roman" w:cs="Times New Roman"/>
          <w:sz w:val="24"/>
        </w:rPr>
        <w:t>__________________;</w:t>
      </w:r>
    </w:p>
    <w:p w:rsidR="00380E0B" w:rsidRPr="00B23789" w:rsidRDefault="00380E0B" w:rsidP="00380E0B">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2)</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3)</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4)</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5)</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6)</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7)</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8)</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9)</w:t>
      </w:r>
      <w:r w:rsidR="00B23789" w:rsidRPr="008956DB">
        <w:rPr>
          <w:rFonts w:ascii="Times New Roman" w:hAnsi="Times New Roman" w:cs="Times New Roman"/>
          <w:sz w:val="24"/>
        </w:rPr>
        <w:t xml:space="preserve"> _______________________________________________</w:t>
      </w:r>
      <w:r w:rsidR="00B23789">
        <w:rPr>
          <w:rFonts w:ascii="Times New Roman" w:hAnsi="Times New Roman" w:cs="Times New Roman"/>
          <w:sz w:val="24"/>
        </w:rPr>
        <w:t>________________</w:t>
      </w:r>
      <w:r w:rsidR="00B23789"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10</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11</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12</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13</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14</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Pr="008956DB" w:rsidRDefault="00B23789" w:rsidP="00B23789">
      <w:pPr>
        <w:pStyle w:val="a3"/>
        <w:tabs>
          <w:tab w:val="left" w:pos="142"/>
          <w:tab w:val="left" w:pos="284"/>
        </w:tabs>
        <w:jc w:val="both"/>
        <w:rPr>
          <w:rFonts w:ascii="Times New Roman" w:hAnsi="Times New Roman" w:cs="Times New Roman"/>
          <w:sz w:val="24"/>
        </w:rPr>
      </w:pPr>
      <w:r>
        <w:rPr>
          <w:rFonts w:ascii="Times New Roman" w:hAnsi="Times New Roman" w:cs="Times New Roman"/>
          <w:sz w:val="24"/>
        </w:rPr>
        <w:t>15</w:t>
      </w:r>
      <w:r w:rsidRPr="008956DB">
        <w:rPr>
          <w:rFonts w:ascii="Times New Roman" w:hAnsi="Times New Roman" w:cs="Times New Roman"/>
          <w:sz w:val="24"/>
        </w:rPr>
        <w:t>) ______________________________________________</w:t>
      </w:r>
      <w:r>
        <w:rPr>
          <w:rFonts w:ascii="Times New Roman" w:hAnsi="Times New Roman" w:cs="Times New Roman"/>
          <w:sz w:val="24"/>
        </w:rPr>
        <w:t>________________</w:t>
      </w:r>
      <w:r w:rsidRPr="008956DB">
        <w:rPr>
          <w:rFonts w:ascii="Times New Roman" w:hAnsi="Times New Roman" w:cs="Times New Roman"/>
          <w:sz w:val="24"/>
        </w:rPr>
        <w:t>__________________;</w:t>
      </w:r>
    </w:p>
    <w:p w:rsidR="00B23789" w:rsidRPr="00B23789" w:rsidRDefault="00B23789" w:rsidP="00B23789">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   (наименование документа и его реквизиты)</w:t>
      </w:r>
    </w:p>
    <w:p w:rsidR="00B23789" w:rsidRDefault="00B23789" w:rsidP="00B23789">
      <w:pPr>
        <w:pStyle w:val="a3"/>
        <w:tabs>
          <w:tab w:val="left" w:pos="142"/>
          <w:tab w:val="left" w:pos="284"/>
        </w:tabs>
        <w:jc w:val="both"/>
        <w:rPr>
          <w:rFonts w:ascii="Times New Roman" w:hAnsi="Times New Roman" w:cs="Times New Roman"/>
          <w:sz w:val="23"/>
          <w:szCs w:val="23"/>
        </w:rPr>
      </w:pPr>
    </w:p>
    <w:p w:rsidR="00380E0B" w:rsidRPr="00B23789" w:rsidRDefault="00380E0B" w:rsidP="00B23789">
      <w:pPr>
        <w:pStyle w:val="a3"/>
        <w:tabs>
          <w:tab w:val="left" w:pos="142"/>
          <w:tab w:val="left" w:pos="284"/>
        </w:tabs>
        <w:jc w:val="both"/>
        <w:rPr>
          <w:rFonts w:ascii="Times New Roman" w:hAnsi="Times New Roman" w:cs="Times New Roman"/>
          <w:sz w:val="23"/>
          <w:szCs w:val="23"/>
        </w:rPr>
      </w:pPr>
      <w:r w:rsidRPr="00B23789">
        <w:rPr>
          <w:rFonts w:ascii="Times New Roman" w:hAnsi="Times New Roman" w:cs="Times New Roman"/>
          <w:sz w:val="23"/>
          <w:szCs w:val="23"/>
        </w:rPr>
        <w:t>Заявление и прилагаемые  к  нему  согласно  перечню  документы  приняты</w:t>
      </w:r>
      <w:r w:rsidR="00B23789" w:rsidRPr="00B23789">
        <w:rPr>
          <w:rFonts w:ascii="Times New Roman" w:hAnsi="Times New Roman" w:cs="Times New Roman"/>
          <w:sz w:val="23"/>
          <w:szCs w:val="23"/>
        </w:rPr>
        <w:t xml:space="preserve"> </w:t>
      </w:r>
      <w:r w:rsidRPr="00B23789">
        <w:rPr>
          <w:rFonts w:ascii="Times New Roman" w:hAnsi="Times New Roman" w:cs="Times New Roman"/>
          <w:sz w:val="23"/>
          <w:szCs w:val="23"/>
        </w:rPr>
        <w:t>«_</w:t>
      </w:r>
      <w:r w:rsidR="00B23789" w:rsidRPr="00B23789">
        <w:rPr>
          <w:rFonts w:ascii="Times New Roman" w:hAnsi="Times New Roman" w:cs="Times New Roman"/>
          <w:sz w:val="23"/>
          <w:szCs w:val="23"/>
        </w:rPr>
        <w:t>__</w:t>
      </w:r>
      <w:r w:rsidRPr="00B23789">
        <w:rPr>
          <w:rFonts w:ascii="Times New Roman" w:hAnsi="Times New Roman" w:cs="Times New Roman"/>
          <w:sz w:val="23"/>
          <w:szCs w:val="23"/>
        </w:rPr>
        <w:t>_» __</w:t>
      </w:r>
      <w:r w:rsidR="00B23789">
        <w:rPr>
          <w:rFonts w:ascii="Times New Roman" w:hAnsi="Times New Roman" w:cs="Times New Roman"/>
          <w:sz w:val="23"/>
          <w:szCs w:val="23"/>
        </w:rPr>
        <w:t>__</w:t>
      </w:r>
      <w:r w:rsidRPr="00B23789">
        <w:rPr>
          <w:rFonts w:ascii="Times New Roman" w:hAnsi="Times New Roman" w:cs="Times New Roman"/>
          <w:sz w:val="23"/>
          <w:szCs w:val="23"/>
        </w:rPr>
        <w:t>_____ 20__ г.</w:t>
      </w:r>
    </w:p>
    <w:p w:rsidR="00380E0B" w:rsidRPr="008956DB" w:rsidRDefault="00380E0B" w:rsidP="00B23789">
      <w:pPr>
        <w:pStyle w:val="a3"/>
        <w:tabs>
          <w:tab w:val="left" w:pos="142"/>
          <w:tab w:val="left" w:pos="284"/>
        </w:tabs>
        <w:jc w:val="both"/>
        <w:rPr>
          <w:rFonts w:ascii="Times New Roman" w:hAnsi="Times New Roman" w:cs="Times New Roman"/>
          <w:sz w:val="24"/>
        </w:rPr>
      </w:pPr>
      <w:r w:rsidRPr="008956DB">
        <w:rPr>
          <w:rFonts w:ascii="Times New Roman" w:hAnsi="Times New Roman" w:cs="Times New Roman"/>
          <w:sz w:val="24"/>
        </w:rPr>
        <w:t>________________________</w:t>
      </w:r>
      <w:r w:rsidR="00B23789">
        <w:rPr>
          <w:rFonts w:ascii="Times New Roman" w:hAnsi="Times New Roman" w:cs="Times New Roman"/>
          <w:sz w:val="24"/>
        </w:rPr>
        <w:t>_________________</w:t>
      </w:r>
      <w:r w:rsidRPr="008956DB">
        <w:rPr>
          <w:rFonts w:ascii="Times New Roman" w:hAnsi="Times New Roman" w:cs="Times New Roman"/>
          <w:sz w:val="24"/>
        </w:rPr>
        <w:t>______ ___________ ________________________</w:t>
      </w:r>
    </w:p>
    <w:p w:rsidR="00380E0B" w:rsidRPr="00B23789" w:rsidRDefault="00380E0B" w:rsidP="00380E0B">
      <w:pPr>
        <w:pStyle w:val="a3"/>
        <w:tabs>
          <w:tab w:val="left" w:pos="142"/>
          <w:tab w:val="left" w:pos="284"/>
        </w:tabs>
        <w:ind w:firstLine="709"/>
        <w:jc w:val="both"/>
        <w:rPr>
          <w:rFonts w:ascii="Times New Roman" w:hAnsi="Times New Roman" w:cs="Times New Roman"/>
          <w:sz w:val="16"/>
          <w:szCs w:val="16"/>
        </w:rPr>
      </w:pPr>
      <w:r w:rsidRPr="00B23789">
        <w:rPr>
          <w:rFonts w:ascii="Times New Roman" w:hAnsi="Times New Roman" w:cs="Times New Roman"/>
          <w:sz w:val="16"/>
          <w:szCs w:val="16"/>
        </w:rPr>
        <w:t xml:space="preserve">(должность лица, принявшего заявление)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(подпись)  </w:t>
      </w:r>
      <w:r w:rsidR="00B23789">
        <w:rPr>
          <w:rFonts w:ascii="Times New Roman" w:hAnsi="Times New Roman" w:cs="Times New Roman"/>
          <w:sz w:val="16"/>
          <w:szCs w:val="16"/>
        </w:rPr>
        <w:t xml:space="preserve">                               </w:t>
      </w:r>
      <w:r w:rsidRPr="00B23789">
        <w:rPr>
          <w:rFonts w:ascii="Times New Roman" w:hAnsi="Times New Roman" w:cs="Times New Roman"/>
          <w:sz w:val="16"/>
          <w:szCs w:val="16"/>
        </w:rPr>
        <w:t xml:space="preserve"> (расшифровка подписи)</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Результат рассмотрения заявления прошу:</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ab/>
        <w:t>выдать на руки в Администрации</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ab/>
        <w:t>выдать на руки в МФЦ</w:t>
      </w:r>
    </w:p>
    <w:p w:rsidR="00380E0B" w:rsidRPr="008956DB" w:rsidRDefault="00380E0B" w:rsidP="00380E0B">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ab/>
        <w:t>направить по почте</w:t>
      </w:r>
    </w:p>
    <w:p w:rsidR="00380E0B" w:rsidRDefault="00380E0B" w:rsidP="00B23789">
      <w:pPr>
        <w:pStyle w:val="a3"/>
        <w:tabs>
          <w:tab w:val="left" w:pos="142"/>
          <w:tab w:val="left" w:pos="284"/>
        </w:tabs>
        <w:ind w:firstLine="709"/>
        <w:jc w:val="both"/>
        <w:rPr>
          <w:rFonts w:ascii="Times New Roman" w:hAnsi="Times New Roman" w:cs="Times New Roman"/>
          <w:sz w:val="24"/>
        </w:rPr>
      </w:pPr>
      <w:r w:rsidRPr="008956DB">
        <w:rPr>
          <w:rFonts w:ascii="Times New Roman" w:hAnsi="Times New Roman" w:cs="Times New Roman"/>
          <w:sz w:val="24"/>
        </w:rPr>
        <w:tab/>
        <w:t>направить в электронной форме в личный кабинет на ПГУ</w:t>
      </w:r>
    </w:p>
    <w:p w:rsidR="00AA0BA7" w:rsidRPr="00AA0BA7" w:rsidRDefault="00AA0BA7" w:rsidP="00AA0BA7">
      <w:pPr>
        <w:pStyle w:val="a4"/>
        <w:rPr>
          <w:sz w:val="16"/>
          <w:szCs w:val="16"/>
          <w:lang w:eastAsia="en-US"/>
        </w:rPr>
      </w:pPr>
    </w:p>
    <w:p w:rsidR="00AA0BA7" w:rsidRPr="00AA0BA7" w:rsidRDefault="00AA0BA7" w:rsidP="00AA0BA7">
      <w:pPr>
        <w:pStyle w:val="a4"/>
        <w:rPr>
          <w:sz w:val="16"/>
          <w:szCs w:val="16"/>
          <w:lang w:eastAsia="en-US"/>
        </w:rPr>
      </w:pPr>
    </w:p>
    <w:tbl>
      <w:tblPr>
        <w:tblW w:w="0" w:type="auto"/>
        <w:tblLook w:val="04A0" w:firstRow="1" w:lastRow="0" w:firstColumn="1" w:lastColumn="0" w:noHBand="0" w:noVBand="1"/>
      </w:tblPr>
      <w:tblGrid>
        <w:gridCol w:w="1843"/>
        <w:gridCol w:w="8222"/>
      </w:tblGrid>
      <w:tr w:rsidR="00380E0B" w:rsidRPr="008956DB" w:rsidTr="008103B9">
        <w:tc>
          <w:tcPr>
            <w:tcW w:w="1843" w:type="dxa"/>
            <w:shd w:val="clear" w:color="auto" w:fill="auto"/>
          </w:tcPr>
          <w:p w:rsidR="00380E0B" w:rsidRPr="008956DB" w:rsidRDefault="00380E0B" w:rsidP="00D370B6">
            <w:pPr>
              <w:tabs>
                <w:tab w:val="left" w:pos="6237"/>
              </w:tabs>
              <w:jc w:val="right"/>
              <w:rPr>
                <w:rFonts w:eastAsia="Calibri"/>
                <w:lang w:eastAsia="en-US"/>
              </w:rPr>
            </w:pPr>
            <w:r w:rsidRPr="008956DB">
              <w:t xml:space="preserve"> </w:t>
            </w:r>
          </w:p>
        </w:tc>
        <w:tc>
          <w:tcPr>
            <w:tcW w:w="8222" w:type="dxa"/>
            <w:shd w:val="clear" w:color="auto" w:fill="auto"/>
          </w:tcPr>
          <w:p w:rsidR="00380E0B" w:rsidRPr="008956DB" w:rsidRDefault="00380E0B" w:rsidP="008103B9">
            <w:pPr>
              <w:widowControl w:val="0"/>
              <w:tabs>
                <w:tab w:val="left" w:pos="142"/>
                <w:tab w:val="left" w:pos="284"/>
              </w:tabs>
              <w:autoSpaceDE w:val="0"/>
              <w:autoSpaceDN w:val="0"/>
              <w:adjustRightInd w:val="0"/>
              <w:jc w:val="right"/>
              <w:rPr>
                <w:bCs/>
              </w:rPr>
            </w:pPr>
            <w:r w:rsidRPr="008956DB">
              <w:rPr>
                <w:bCs/>
              </w:rPr>
              <w:t>Приложение № 2</w:t>
            </w:r>
          </w:p>
          <w:p w:rsidR="008103B9" w:rsidRPr="001A2876" w:rsidRDefault="008103B9" w:rsidP="008103B9">
            <w:pPr>
              <w:widowControl w:val="0"/>
              <w:tabs>
                <w:tab w:val="left" w:pos="142"/>
                <w:tab w:val="left" w:pos="284"/>
              </w:tabs>
              <w:autoSpaceDE w:val="0"/>
              <w:autoSpaceDN w:val="0"/>
              <w:adjustRightInd w:val="0"/>
              <w:ind w:left="-567" w:right="-55" w:firstLine="340"/>
              <w:jc w:val="right"/>
            </w:pPr>
            <w:r w:rsidRPr="001A2876">
              <w:t xml:space="preserve">к </w:t>
            </w:r>
            <w:hyperlink w:anchor="sub_1000" w:history="1">
              <w:r w:rsidRPr="001A2876">
                <w:t>Административному регламенту</w:t>
              </w:r>
            </w:hyperlink>
            <w:r>
              <w:t xml:space="preserve"> </w:t>
            </w:r>
            <w:r w:rsidRPr="001A2876">
              <w:t>предоставления администрацией</w:t>
            </w:r>
          </w:p>
          <w:p w:rsidR="008103B9" w:rsidRDefault="008103B9" w:rsidP="008103B9">
            <w:pPr>
              <w:widowControl w:val="0"/>
              <w:tabs>
                <w:tab w:val="left" w:pos="142"/>
                <w:tab w:val="left" w:pos="284"/>
              </w:tabs>
              <w:autoSpaceDE w:val="0"/>
              <w:autoSpaceDN w:val="0"/>
              <w:adjustRightInd w:val="0"/>
              <w:ind w:left="-567" w:right="-55" w:firstLine="340"/>
              <w:jc w:val="right"/>
            </w:pPr>
            <w:r w:rsidRPr="001A2876">
              <w:t>муниципального образования «Выборгский район»</w:t>
            </w:r>
            <w:r>
              <w:t xml:space="preserve"> </w:t>
            </w:r>
            <w:r w:rsidRPr="001A2876">
              <w:t>Ленинградской области</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t xml:space="preserve"> </w:t>
            </w:r>
            <w:r w:rsidRPr="001A2876">
              <w:t>муниципальной услуги</w:t>
            </w:r>
            <w:r>
              <w:t xml:space="preserve"> </w:t>
            </w:r>
            <w:r w:rsidRPr="008956DB">
              <w:rPr>
                <w:bCs/>
              </w:rPr>
              <w:t>«Прием заявлений от граждан</w:t>
            </w:r>
            <w:r>
              <w:rPr>
                <w:bCs/>
              </w:rPr>
              <w:t xml:space="preserve"> </w:t>
            </w:r>
            <w:r w:rsidRPr="008956DB">
              <w:rPr>
                <w:bCs/>
              </w:rPr>
              <w:t xml:space="preserve">о включении их </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в состав участников основного мероприятия «Улучшение жилищных условий</w:t>
            </w:r>
          </w:p>
          <w:p w:rsidR="008103B9" w:rsidRP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 xml:space="preserve"> граждан с использованием средств ипотечного кредита (займа)» </w:t>
            </w:r>
            <w:r w:rsidRPr="008956DB">
              <w:t xml:space="preserve"> </w:t>
            </w:r>
          </w:p>
          <w:p w:rsidR="00380E0B" w:rsidRPr="008956DB" w:rsidRDefault="00380E0B" w:rsidP="00D370B6">
            <w:pPr>
              <w:tabs>
                <w:tab w:val="left" w:pos="6237"/>
              </w:tabs>
              <w:jc w:val="right"/>
              <w:rPr>
                <w:rFonts w:eastAsia="Calibri"/>
                <w:lang w:eastAsia="en-US"/>
              </w:rPr>
            </w:pPr>
          </w:p>
        </w:tc>
      </w:tr>
    </w:tbl>
    <w:p w:rsidR="007B2F36" w:rsidRDefault="00380E0B" w:rsidP="007B2F36">
      <w:pPr>
        <w:pStyle w:val="a3"/>
        <w:tabs>
          <w:tab w:val="left" w:pos="142"/>
          <w:tab w:val="left" w:pos="284"/>
        </w:tabs>
        <w:ind w:firstLine="709"/>
        <w:jc w:val="right"/>
        <w:rPr>
          <w:rFonts w:ascii="Times New Roman" w:hAnsi="Times New Roman" w:cs="Times New Roman"/>
          <w:sz w:val="24"/>
        </w:rPr>
      </w:pPr>
      <w:r w:rsidRPr="008956DB">
        <w:t xml:space="preserve">       </w:t>
      </w:r>
      <w:r w:rsidR="007B2F36" w:rsidRPr="008103B9">
        <w:rPr>
          <w:rFonts w:ascii="Times New Roman" w:hAnsi="Times New Roman" w:cs="Times New Roman"/>
          <w:sz w:val="24"/>
        </w:rPr>
        <w:t>В администрацию муниципального</w:t>
      </w:r>
      <w:r w:rsidR="007B2F36">
        <w:rPr>
          <w:rFonts w:ascii="Times New Roman" w:hAnsi="Times New Roman" w:cs="Times New Roman"/>
          <w:sz w:val="24"/>
        </w:rPr>
        <w:t xml:space="preserve"> о</w:t>
      </w:r>
      <w:r w:rsidR="007B2F36" w:rsidRPr="008103B9">
        <w:rPr>
          <w:rFonts w:ascii="Times New Roman" w:hAnsi="Times New Roman" w:cs="Times New Roman"/>
          <w:sz w:val="24"/>
        </w:rPr>
        <w:t>бразования</w:t>
      </w:r>
    </w:p>
    <w:p w:rsidR="007B2F36" w:rsidRPr="008103B9" w:rsidRDefault="007B2F36" w:rsidP="007B2F36">
      <w:pPr>
        <w:pStyle w:val="a3"/>
        <w:tabs>
          <w:tab w:val="left" w:pos="142"/>
          <w:tab w:val="left" w:pos="284"/>
        </w:tabs>
        <w:ind w:firstLine="709"/>
        <w:jc w:val="right"/>
        <w:rPr>
          <w:rFonts w:ascii="Times New Roman" w:hAnsi="Times New Roman" w:cs="Times New Roman"/>
          <w:sz w:val="24"/>
        </w:rPr>
      </w:pPr>
      <w:r w:rsidRPr="008103B9">
        <w:rPr>
          <w:rFonts w:ascii="Times New Roman" w:hAnsi="Times New Roman" w:cs="Times New Roman"/>
          <w:sz w:val="24"/>
        </w:rPr>
        <w:t xml:space="preserve"> «Выборгский район» Ленинградской области</w:t>
      </w:r>
    </w:p>
    <w:p w:rsidR="00380E0B" w:rsidRPr="007B2F36" w:rsidRDefault="007B2F36" w:rsidP="00380E0B">
      <w:pPr>
        <w:ind w:left="4820"/>
        <w:jc w:val="center"/>
        <w:rPr>
          <w:sz w:val="16"/>
          <w:szCs w:val="16"/>
        </w:rPr>
      </w:pPr>
      <w:r>
        <w:rPr>
          <w:sz w:val="16"/>
          <w:szCs w:val="16"/>
        </w:rPr>
        <w:t xml:space="preserve">             </w:t>
      </w:r>
      <w:r w:rsidR="00380E0B" w:rsidRPr="007B2F36">
        <w:rPr>
          <w:sz w:val="16"/>
          <w:szCs w:val="16"/>
        </w:rPr>
        <w:t xml:space="preserve">(наименование органа, предоставляющего </w:t>
      </w:r>
      <w:r>
        <w:rPr>
          <w:sz w:val="16"/>
          <w:szCs w:val="16"/>
        </w:rPr>
        <w:t xml:space="preserve"> </w:t>
      </w:r>
      <w:r w:rsidR="00380E0B" w:rsidRPr="007B2F36">
        <w:rPr>
          <w:sz w:val="16"/>
          <w:szCs w:val="16"/>
        </w:rPr>
        <w:t>муниципальную услугу)</w:t>
      </w:r>
    </w:p>
    <w:p w:rsidR="00380E0B" w:rsidRPr="008956DB" w:rsidRDefault="00380E0B" w:rsidP="00380E0B">
      <w:pPr>
        <w:ind w:left="3545" w:firstLine="709"/>
      </w:pPr>
      <w:r w:rsidRPr="008956DB">
        <w:t xml:space="preserve">      _______________________________________</w:t>
      </w:r>
      <w:r w:rsidR="007B2F36">
        <w:t>__</w:t>
      </w:r>
      <w:r w:rsidRPr="008956DB">
        <w:t>____</w:t>
      </w:r>
    </w:p>
    <w:p w:rsidR="00380E0B" w:rsidRPr="007B2F36" w:rsidRDefault="00380E0B" w:rsidP="00380E0B">
      <w:pPr>
        <w:ind w:left="4820"/>
        <w:jc w:val="center"/>
        <w:rPr>
          <w:sz w:val="16"/>
          <w:szCs w:val="16"/>
        </w:rPr>
      </w:pPr>
      <w:r w:rsidRPr="007B2F36">
        <w:rPr>
          <w:sz w:val="16"/>
          <w:szCs w:val="16"/>
        </w:rPr>
        <w:t>(должностное лицо органа, предоставляющего муниципальную услугу, решение и действие (бездействие) которого обжалуется)</w:t>
      </w:r>
    </w:p>
    <w:p w:rsidR="00380E0B" w:rsidRPr="008956DB" w:rsidRDefault="00380E0B" w:rsidP="00380E0B">
      <w:pPr>
        <w:ind w:left="4254"/>
      </w:pPr>
      <w:r w:rsidRPr="008956DB">
        <w:t xml:space="preserve">     От__________________________________________</w:t>
      </w:r>
    </w:p>
    <w:p w:rsidR="00380E0B" w:rsidRPr="007B2F36" w:rsidRDefault="00380E0B" w:rsidP="00380E0B">
      <w:pPr>
        <w:ind w:left="4820"/>
        <w:jc w:val="center"/>
        <w:rPr>
          <w:sz w:val="16"/>
          <w:szCs w:val="16"/>
        </w:rPr>
      </w:pPr>
      <w:r w:rsidRPr="007B2F36">
        <w:rPr>
          <w:sz w:val="16"/>
          <w:szCs w:val="16"/>
        </w:rPr>
        <w:t>(ФИО заявителя)</w:t>
      </w:r>
    </w:p>
    <w:p w:rsidR="00380E0B" w:rsidRPr="008956DB" w:rsidRDefault="00380E0B" w:rsidP="00380E0B">
      <w:pPr>
        <w:widowControl w:val="0"/>
        <w:tabs>
          <w:tab w:val="left" w:pos="142"/>
          <w:tab w:val="left" w:pos="284"/>
        </w:tabs>
        <w:autoSpaceDE w:val="0"/>
        <w:autoSpaceDN w:val="0"/>
        <w:adjustRightInd w:val="0"/>
        <w:ind w:left="-567" w:firstLine="340"/>
        <w:jc w:val="right"/>
        <w:rPr>
          <w:u w:val="single"/>
        </w:rPr>
      </w:pPr>
      <w:r w:rsidRPr="008956DB">
        <w:tab/>
      </w:r>
      <w:r w:rsidRPr="008956DB">
        <w:tab/>
      </w:r>
      <w:r w:rsidRPr="008956DB">
        <w:tab/>
      </w:r>
      <w:r w:rsidRPr="008956DB">
        <w:tab/>
      </w:r>
      <w:r w:rsidRPr="008956DB">
        <w:tab/>
      </w:r>
      <w:r w:rsidRPr="008956DB">
        <w:tab/>
      </w:r>
      <w:r w:rsidRPr="008956DB">
        <w:tab/>
        <w:t xml:space="preserve">   Адрес проживания </w:t>
      </w:r>
      <w:r w:rsidRPr="008956DB">
        <w:rPr>
          <w:u w:val="single"/>
        </w:rPr>
        <w:tab/>
      </w:r>
      <w:r w:rsidRPr="008956DB">
        <w:rPr>
          <w:u w:val="single"/>
        </w:rPr>
        <w:tab/>
      </w:r>
      <w:r w:rsidRPr="008956DB">
        <w:rPr>
          <w:u w:val="single"/>
        </w:rPr>
        <w:tab/>
      </w:r>
      <w:r w:rsidRPr="008956DB">
        <w:rPr>
          <w:u w:val="single"/>
        </w:rPr>
        <w:tab/>
      </w:r>
      <w:r w:rsidRPr="008956DB">
        <w:rPr>
          <w:u w:val="single"/>
        </w:rPr>
        <w:tab/>
        <w:t xml:space="preserve">                 </w:t>
      </w:r>
      <w:r w:rsidRPr="008956DB">
        <w:rPr>
          <w:u w:val="single"/>
        </w:rPr>
        <w:tab/>
      </w:r>
      <w:r w:rsidRPr="008956DB">
        <w:rPr>
          <w:u w:val="single"/>
        </w:rPr>
        <w:tab/>
      </w:r>
      <w:r w:rsidRPr="008956DB">
        <w:rPr>
          <w:u w:val="single"/>
        </w:rPr>
        <w:tab/>
      </w:r>
      <w:r w:rsidRPr="008956DB">
        <w:rPr>
          <w:u w:val="single"/>
        </w:rPr>
        <w:tab/>
        <w:t xml:space="preserve">   </w:t>
      </w:r>
      <w:r w:rsidRPr="008956DB">
        <w:rPr>
          <w:u w:val="single"/>
        </w:rPr>
        <w:tab/>
      </w:r>
      <w:r w:rsidRPr="008956DB">
        <w:rPr>
          <w:u w:val="single"/>
        </w:rPr>
        <w:tab/>
      </w:r>
      <w:r w:rsidRPr="008956DB">
        <w:rPr>
          <w:u w:val="single"/>
        </w:rPr>
        <w:tab/>
      </w:r>
      <w:r w:rsidRPr="008956DB">
        <w:rPr>
          <w:u w:val="single"/>
        </w:rPr>
        <w:tab/>
      </w:r>
      <w:r w:rsidRPr="008956DB">
        <w:rPr>
          <w:u w:val="single"/>
        </w:rPr>
        <w:tab/>
        <w:t xml:space="preserve">          </w:t>
      </w:r>
    </w:p>
    <w:p w:rsidR="00380E0B" w:rsidRPr="008956DB" w:rsidRDefault="00380E0B" w:rsidP="00380E0B">
      <w:pPr>
        <w:widowControl w:val="0"/>
        <w:tabs>
          <w:tab w:val="left" w:pos="142"/>
          <w:tab w:val="left" w:pos="284"/>
        </w:tabs>
        <w:autoSpaceDE w:val="0"/>
        <w:autoSpaceDN w:val="0"/>
        <w:adjustRightInd w:val="0"/>
        <w:jc w:val="center"/>
        <w:rPr>
          <w:u w:val="single"/>
        </w:rPr>
      </w:pPr>
      <w:r w:rsidRPr="008956DB">
        <w:tab/>
      </w:r>
      <w:r w:rsidRPr="008956DB">
        <w:tab/>
      </w:r>
      <w:r w:rsidRPr="008956DB">
        <w:tab/>
      </w:r>
      <w:r w:rsidRPr="008956DB">
        <w:tab/>
      </w:r>
      <w:r w:rsidRPr="008956DB">
        <w:tab/>
      </w:r>
      <w:r w:rsidRPr="008956DB">
        <w:tab/>
      </w:r>
      <w:r w:rsidRPr="008956DB">
        <w:tab/>
      </w:r>
      <w:r w:rsidRPr="008956DB">
        <w:tab/>
        <w:t xml:space="preserve">    Телефон </w:t>
      </w:r>
      <w:r w:rsidRPr="008956DB">
        <w:rPr>
          <w:u w:val="single"/>
        </w:rPr>
        <w:tab/>
      </w:r>
      <w:r w:rsidRPr="008956DB">
        <w:rPr>
          <w:u w:val="single"/>
        </w:rPr>
        <w:tab/>
      </w:r>
      <w:r w:rsidRPr="008956DB">
        <w:rPr>
          <w:u w:val="single"/>
        </w:rPr>
        <w:tab/>
      </w:r>
      <w:r w:rsidRPr="008956DB">
        <w:rPr>
          <w:u w:val="single"/>
        </w:rPr>
        <w:tab/>
      </w:r>
      <w:r w:rsidRPr="008956DB">
        <w:rPr>
          <w:u w:val="single"/>
        </w:rPr>
        <w:tab/>
      </w:r>
      <w:r w:rsidRPr="008956DB">
        <w:rPr>
          <w:u w:val="single"/>
        </w:rPr>
        <w:tab/>
      </w:r>
    </w:p>
    <w:p w:rsidR="00380E0B" w:rsidRPr="008956DB" w:rsidRDefault="00380E0B" w:rsidP="00380E0B">
      <w:pPr>
        <w:widowControl w:val="0"/>
        <w:tabs>
          <w:tab w:val="left" w:pos="142"/>
          <w:tab w:val="left" w:pos="284"/>
        </w:tabs>
        <w:autoSpaceDE w:val="0"/>
        <w:autoSpaceDN w:val="0"/>
        <w:adjustRightInd w:val="0"/>
        <w:jc w:val="center"/>
        <w:rPr>
          <w:u w:val="single"/>
        </w:rPr>
      </w:pPr>
      <w:r w:rsidRPr="008956DB">
        <w:t xml:space="preserve"> </w:t>
      </w:r>
      <w:r w:rsidRPr="008956DB">
        <w:tab/>
      </w:r>
      <w:r w:rsidRPr="008956DB">
        <w:tab/>
      </w:r>
      <w:r w:rsidRPr="008956DB">
        <w:tab/>
      </w:r>
      <w:r w:rsidRPr="008956DB">
        <w:tab/>
      </w:r>
      <w:r w:rsidRPr="008956DB">
        <w:tab/>
      </w:r>
      <w:r w:rsidRPr="008956DB">
        <w:tab/>
      </w:r>
      <w:r w:rsidRPr="008956DB">
        <w:tab/>
      </w:r>
      <w:r w:rsidRPr="008956DB">
        <w:tab/>
        <w:t xml:space="preserve">    Адрес эл/почты </w:t>
      </w:r>
      <w:r w:rsidRPr="008956DB">
        <w:rPr>
          <w:u w:val="single"/>
        </w:rPr>
        <w:tab/>
      </w:r>
      <w:r w:rsidRPr="008956DB">
        <w:rPr>
          <w:u w:val="single"/>
        </w:rPr>
        <w:tab/>
        <w:t xml:space="preserve">      </w:t>
      </w:r>
      <w:r w:rsidRPr="008956DB">
        <w:rPr>
          <w:u w:val="single"/>
        </w:rPr>
        <w:tab/>
      </w:r>
      <w:r w:rsidRPr="008956DB">
        <w:rPr>
          <w:u w:val="single"/>
        </w:rPr>
        <w:tab/>
      </w:r>
      <w:r w:rsidRPr="008956DB">
        <w:rPr>
          <w:u w:val="single"/>
        </w:rPr>
        <w:tab/>
      </w:r>
    </w:p>
    <w:p w:rsidR="00380E0B" w:rsidRPr="008956DB" w:rsidRDefault="00380E0B" w:rsidP="00380E0B">
      <w:pPr>
        <w:widowControl w:val="0"/>
        <w:tabs>
          <w:tab w:val="left" w:pos="142"/>
          <w:tab w:val="left" w:pos="284"/>
        </w:tabs>
        <w:autoSpaceDE w:val="0"/>
        <w:autoSpaceDN w:val="0"/>
        <w:adjustRightInd w:val="0"/>
        <w:ind w:left="-567" w:firstLine="340"/>
        <w:jc w:val="center"/>
        <w:rPr>
          <w:b/>
        </w:rPr>
      </w:pPr>
    </w:p>
    <w:p w:rsidR="00380E0B" w:rsidRPr="008956DB" w:rsidRDefault="00380E0B" w:rsidP="00380E0B">
      <w:pPr>
        <w:widowControl w:val="0"/>
        <w:tabs>
          <w:tab w:val="left" w:pos="142"/>
          <w:tab w:val="left" w:pos="284"/>
        </w:tabs>
        <w:autoSpaceDE w:val="0"/>
        <w:autoSpaceDN w:val="0"/>
        <w:adjustRightInd w:val="0"/>
        <w:ind w:left="-567" w:firstLine="340"/>
        <w:jc w:val="center"/>
        <w:rPr>
          <w:b/>
        </w:rPr>
      </w:pPr>
      <w:r w:rsidRPr="008956DB">
        <w:rPr>
          <w:b/>
        </w:rPr>
        <w:t>ЖАЛОБА</w:t>
      </w:r>
    </w:p>
    <w:p w:rsidR="00380E0B" w:rsidRPr="008956DB" w:rsidRDefault="00380E0B" w:rsidP="00380E0B">
      <w:pPr>
        <w:widowControl w:val="0"/>
        <w:tabs>
          <w:tab w:val="left" w:pos="142"/>
          <w:tab w:val="left" w:pos="284"/>
        </w:tabs>
        <w:autoSpaceDE w:val="0"/>
        <w:autoSpaceDN w:val="0"/>
        <w:adjustRightInd w:val="0"/>
        <w:ind w:left="-567" w:firstLine="340"/>
        <w:jc w:val="right"/>
        <w:rPr>
          <w:u w:val="single"/>
        </w:rPr>
      </w:pPr>
    </w:p>
    <w:p w:rsidR="00380E0B" w:rsidRPr="007B2F36" w:rsidRDefault="00380E0B" w:rsidP="007B2F36">
      <w:pPr>
        <w:pStyle w:val="ConsPlusNonformat"/>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sidR="007B2F36">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Default="007B2F36" w:rsidP="007B2F36">
      <w:pPr>
        <w:pStyle w:val="ConsPlusNonformat"/>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7B2F36" w:rsidRPr="007B2F36" w:rsidRDefault="007B2F36" w:rsidP="007B2F36">
      <w:pPr>
        <w:pStyle w:val="ConsPlusNonformat"/>
        <w:spacing w:line="276" w:lineRule="auto"/>
        <w:jc w:val="both"/>
        <w:rPr>
          <w:rFonts w:ascii="Times New Roman" w:hAnsi="Times New Roman" w:cs="Times New Roman"/>
          <w:sz w:val="22"/>
          <w:szCs w:val="22"/>
        </w:rPr>
      </w:pPr>
      <w:r w:rsidRPr="007B2F36">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r w:rsidRPr="007B2F36">
        <w:rPr>
          <w:rFonts w:ascii="Times New Roman" w:hAnsi="Times New Roman" w:cs="Times New Roman"/>
          <w:sz w:val="22"/>
          <w:szCs w:val="22"/>
        </w:rPr>
        <w:t>_________</w:t>
      </w:r>
    </w:p>
    <w:p w:rsidR="00380E0B" w:rsidRPr="008956DB" w:rsidRDefault="00380E0B" w:rsidP="007B2F36">
      <w:pPr>
        <w:pStyle w:val="ConsPlusNonformat"/>
        <w:ind w:left="993" w:firstLine="141"/>
        <w:jc w:val="center"/>
        <w:rPr>
          <w:rFonts w:ascii="Times New Roman" w:hAnsi="Times New Roman" w:cs="Times New Roman"/>
          <w:sz w:val="24"/>
          <w:szCs w:val="24"/>
        </w:rPr>
      </w:pPr>
      <w:r w:rsidRPr="008956DB">
        <w:rPr>
          <w:rFonts w:ascii="Times New Roman" w:hAnsi="Times New Roman" w:cs="Times New Roman"/>
          <w:sz w:val="24"/>
          <w:szCs w:val="24"/>
        </w:rPr>
        <w:t>(указать причину жалобы, дату и т.д.)</w:t>
      </w:r>
    </w:p>
    <w:p w:rsidR="00380E0B" w:rsidRPr="008956DB" w:rsidRDefault="00380E0B" w:rsidP="00380E0B">
      <w:pPr>
        <w:pStyle w:val="ConsPlusNonformat"/>
        <w:ind w:left="993"/>
        <w:rPr>
          <w:rFonts w:ascii="Times New Roman" w:hAnsi="Times New Roman" w:cs="Times New Roman"/>
          <w:sz w:val="24"/>
          <w:szCs w:val="24"/>
        </w:rPr>
      </w:pPr>
    </w:p>
    <w:p w:rsidR="00380E0B" w:rsidRPr="008956DB" w:rsidRDefault="00380E0B" w:rsidP="00380E0B">
      <w:pPr>
        <w:pStyle w:val="ConsPlusNonformat"/>
        <w:spacing w:line="276" w:lineRule="auto"/>
        <w:rPr>
          <w:rFonts w:ascii="Times New Roman" w:hAnsi="Times New Roman" w:cs="Times New Roman"/>
          <w:sz w:val="24"/>
          <w:szCs w:val="24"/>
        </w:rPr>
      </w:pPr>
      <w:r w:rsidRPr="008956DB">
        <w:rPr>
          <w:rFonts w:ascii="Times New Roman" w:hAnsi="Times New Roman" w:cs="Times New Roman"/>
          <w:sz w:val="24"/>
          <w:szCs w:val="24"/>
        </w:rPr>
        <w:t>В подтверждение вышеизложенного прилагаю следующие документы:</w:t>
      </w:r>
    </w:p>
    <w:p w:rsidR="00380E0B" w:rsidRPr="008956DB" w:rsidRDefault="00380E0B" w:rsidP="00380E0B">
      <w:pPr>
        <w:pStyle w:val="ConsPlusNonformat"/>
        <w:spacing w:line="276" w:lineRule="auto"/>
        <w:rPr>
          <w:rFonts w:ascii="Times New Roman" w:hAnsi="Times New Roman" w:cs="Times New Roman"/>
          <w:sz w:val="24"/>
          <w:szCs w:val="24"/>
          <w:u w:val="single"/>
        </w:rPr>
      </w:pPr>
      <w:r w:rsidRPr="008956DB">
        <w:rPr>
          <w:rFonts w:ascii="Times New Roman" w:hAnsi="Times New Roman" w:cs="Times New Roman"/>
          <w:sz w:val="24"/>
          <w:szCs w:val="24"/>
        </w:rPr>
        <w:t>1. _____________________________________________________________________</w:t>
      </w:r>
      <w:r w:rsidRPr="008956DB">
        <w:rPr>
          <w:rFonts w:ascii="Times New Roman" w:hAnsi="Times New Roman" w:cs="Times New Roman"/>
          <w:sz w:val="24"/>
          <w:szCs w:val="24"/>
          <w:u w:val="single"/>
        </w:rPr>
        <w:tab/>
      </w:r>
    </w:p>
    <w:p w:rsidR="00380E0B" w:rsidRPr="008956DB" w:rsidRDefault="00380E0B" w:rsidP="00380E0B">
      <w:pPr>
        <w:pStyle w:val="ConsPlusNonformat"/>
        <w:rPr>
          <w:rFonts w:ascii="Times New Roman" w:hAnsi="Times New Roman" w:cs="Times New Roman"/>
          <w:sz w:val="24"/>
          <w:szCs w:val="24"/>
          <w:u w:val="single"/>
        </w:rPr>
      </w:pPr>
      <w:r w:rsidRPr="008956DB">
        <w:rPr>
          <w:rFonts w:ascii="Times New Roman" w:hAnsi="Times New Roman" w:cs="Times New Roman"/>
          <w:sz w:val="24"/>
          <w:szCs w:val="24"/>
        </w:rPr>
        <w:t>2. ______________________________________________________________________</w:t>
      </w:r>
      <w:r w:rsidRPr="008956DB">
        <w:rPr>
          <w:rFonts w:ascii="Times New Roman" w:hAnsi="Times New Roman" w:cs="Times New Roman"/>
          <w:sz w:val="24"/>
          <w:szCs w:val="24"/>
          <w:u w:val="single"/>
        </w:rPr>
        <w:tab/>
      </w:r>
    </w:p>
    <w:p w:rsidR="007B2F36" w:rsidRDefault="00380E0B" w:rsidP="00380E0B">
      <w:pPr>
        <w:pStyle w:val="ConsPlusNonformat"/>
        <w:rPr>
          <w:rFonts w:ascii="Times New Roman" w:hAnsi="Times New Roman" w:cs="Times New Roman"/>
          <w:sz w:val="24"/>
          <w:szCs w:val="24"/>
          <w:u w:val="single"/>
        </w:rPr>
      </w:pPr>
      <w:r w:rsidRPr="008956DB">
        <w:rPr>
          <w:rFonts w:ascii="Times New Roman" w:hAnsi="Times New Roman" w:cs="Times New Roman"/>
          <w:sz w:val="24"/>
          <w:szCs w:val="24"/>
        </w:rPr>
        <w:t>3. _____________________________________________________________________</w:t>
      </w:r>
      <w:r w:rsidRPr="008956DB">
        <w:rPr>
          <w:rFonts w:ascii="Times New Roman" w:hAnsi="Times New Roman" w:cs="Times New Roman"/>
          <w:sz w:val="24"/>
          <w:szCs w:val="24"/>
          <w:u w:val="single"/>
        </w:rPr>
        <w:tab/>
      </w:r>
    </w:p>
    <w:p w:rsidR="00380E0B" w:rsidRPr="008956DB" w:rsidRDefault="00380E0B" w:rsidP="00380E0B">
      <w:pPr>
        <w:pStyle w:val="ConsPlusNonformat"/>
        <w:rPr>
          <w:rFonts w:ascii="Times New Roman" w:hAnsi="Times New Roman" w:cs="Times New Roman"/>
          <w:sz w:val="24"/>
          <w:szCs w:val="24"/>
        </w:rPr>
      </w:pPr>
      <w:r w:rsidRPr="008956DB">
        <w:rPr>
          <w:rFonts w:ascii="Times New Roman" w:hAnsi="Times New Roman" w:cs="Times New Roman"/>
          <w:sz w:val="24"/>
          <w:szCs w:val="24"/>
        </w:rPr>
        <w:tab/>
      </w:r>
      <w:r w:rsidRPr="008956DB">
        <w:rPr>
          <w:rFonts w:ascii="Times New Roman" w:hAnsi="Times New Roman" w:cs="Times New Roman"/>
          <w:sz w:val="24"/>
          <w:szCs w:val="24"/>
        </w:rPr>
        <w:tab/>
      </w:r>
    </w:p>
    <w:p w:rsidR="00380E0B" w:rsidRPr="008956DB" w:rsidRDefault="00380E0B" w:rsidP="00380E0B">
      <w:pPr>
        <w:widowControl w:val="0"/>
        <w:tabs>
          <w:tab w:val="left" w:pos="142"/>
          <w:tab w:val="left" w:pos="284"/>
        </w:tabs>
        <w:autoSpaceDE w:val="0"/>
        <w:autoSpaceDN w:val="0"/>
        <w:adjustRightInd w:val="0"/>
        <w:ind w:left="-567" w:firstLine="340"/>
        <w:jc w:val="both"/>
      </w:pPr>
      <w:r w:rsidRPr="008956DB">
        <w:tab/>
      </w:r>
      <w:r w:rsidRPr="008956DB">
        <w:rPr>
          <w:u w:val="single"/>
        </w:rPr>
        <w:tab/>
      </w:r>
      <w:r w:rsidRPr="008956DB">
        <w:rPr>
          <w:u w:val="single"/>
        </w:rPr>
        <w:tab/>
      </w:r>
      <w:r w:rsidRPr="008956DB">
        <w:rPr>
          <w:u w:val="single"/>
        </w:rPr>
        <w:tab/>
      </w:r>
      <w:r w:rsidRPr="008956DB">
        <w:rPr>
          <w:u w:val="single"/>
        </w:rPr>
        <w:tab/>
      </w:r>
      <w:r w:rsidRPr="008956DB">
        <w:t xml:space="preserve"> (дата) </w:t>
      </w:r>
      <w:r w:rsidRPr="008956DB">
        <w:tab/>
      </w:r>
      <w:r w:rsidRPr="008956DB">
        <w:rPr>
          <w:u w:val="single"/>
        </w:rPr>
        <w:tab/>
      </w:r>
      <w:r w:rsidRPr="008956DB">
        <w:rPr>
          <w:u w:val="single"/>
        </w:rPr>
        <w:tab/>
      </w:r>
      <w:r w:rsidRPr="008956DB">
        <w:rPr>
          <w:u w:val="single"/>
        </w:rPr>
        <w:tab/>
      </w:r>
      <w:r w:rsidRPr="008956DB">
        <w:t xml:space="preserve"> (подпись)</w:t>
      </w:r>
    </w:p>
    <w:p w:rsidR="00380E0B" w:rsidRPr="008956DB" w:rsidRDefault="00380E0B" w:rsidP="00380E0B">
      <w:pPr>
        <w:widowControl w:val="0"/>
        <w:tabs>
          <w:tab w:val="left" w:pos="142"/>
          <w:tab w:val="left" w:pos="284"/>
        </w:tabs>
        <w:autoSpaceDE w:val="0"/>
        <w:autoSpaceDN w:val="0"/>
        <w:adjustRightInd w:val="0"/>
        <w:ind w:left="-567" w:firstLine="340"/>
        <w:jc w:val="both"/>
      </w:pPr>
    </w:p>
    <w:p w:rsidR="00380E0B" w:rsidRPr="008956DB" w:rsidRDefault="00380E0B" w:rsidP="00380E0B">
      <w:pPr>
        <w:widowControl w:val="0"/>
        <w:tabs>
          <w:tab w:val="left" w:pos="142"/>
          <w:tab w:val="left" w:pos="284"/>
        </w:tabs>
        <w:autoSpaceDE w:val="0"/>
        <w:autoSpaceDN w:val="0"/>
        <w:adjustRightInd w:val="0"/>
        <w:ind w:left="-567" w:firstLine="340"/>
        <w:jc w:val="both"/>
      </w:pPr>
    </w:p>
    <w:p w:rsidR="00380E0B" w:rsidRPr="008956DB" w:rsidRDefault="00380E0B" w:rsidP="00380E0B">
      <w:pPr>
        <w:widowControl w:val="0"/>
        <w:tabs>
          <w:tab w:val="left" w:pos="142"/>
          <w:tab w:val="left" w:pos="284"/>
        </w:tabs>
        <w:autoSpaceDE w:val="0"/>
        <w:autoSpaceDN w:val="0"/>
        <w:adjustRightInd w:val="0"/>
        <w:ind w:left="-567" w:firstLine="340"/>
        <w:jc w:val="both"/>
      </w:pPr>
      <w:r w:rsidRPr="008956DB">
        <w:t>Жалобу принял:</w:t>
      </w:r>
    </w:p>
    <w:p w:rsidR="00380E0B" w:rsidRPr="008956DB" w:rsidRDefault="00380E0B" w:rsidP="00380E0B">
      <w:pPr>
        <w:widowControl w:val="0"/>
        <w:tabs>
          <w:tab w:val="left" w:pos="142"/>
          <w:tab w:val="left" w:pos="284"/>
        </w:tabs>
        <w:autoSpaceDE w:val="0"/>
        <w:autoSpaceDN w:val="0"/>
        <w:adjustRightInd w:val="0"/>
        <w:ind w:left="-567" w:firstLine="340"/>
        <w:jc w:val="both"/>
        <w:rPr>
          <w:u w:val="single"/>
        </w:rPr>
      </w:pPr>
      <w:r w:rsidRPr="008956DB">
        <w:t>Дата</w:t>
      </w:r>
      <w:r w:rsidRPr="008956DB">
        <w:rPr>
          <w:u w:val="single"/>
        </w:rPr>
        <w:tab/>
      </w:r>
      <w:r w:rsidRPr="008956DB">
        <w:rPr>
          <w:u w:val="single"/>
        </w:rPr>
        <w:tab/>
      </w:r>
      <w:r w:rsidRPr="008956DB">
        <w:rPr>
          <w:u w:val="single"/>
        </w:rPr>
        <w:tab/>
      </w:r>
      <w:r w:rsidRPr="008956DB">
        <w:rPr>
          <w:u w:val="single"/>
        </w:rPr>
        <w:tab/>
      </w:r>
      <w:r w:rsidRPr="008956DB">
        <w:t xml:space="preserve"> вх.№ </w:t>
      </w:r>
      <w:r w:rsidRPr="008956DB">
        <w:rPr>
          <w:u w:val="single"/>
        </w:rPr>
        <w:tab/>
      </w:r>
      <w:r w:rsidRPr="008956DB">
        <w:rPr>
          <w:u w:val="single"/>
        </w:rPr>
        <w:tab/>
      </w:r>
      <w:r w:rsidRPr="008956DB">
        <w:rPr>
          <w:u w:val="single"/>
        </w:rPr>
        <w:tab/>
      </w:r>
    </w:p>
    <w:p w:rsidR="00380E0B" w:rsidRPr="008956DB" w:rsidRDefault="00380E0B" w:rsidP="00380E0B">
      <w:pPr>
        <w:widowControl w:val="0"/>
        <w:tabs>
          <w:tab w:val="left" w:pos="142"/>
          <w:tab w:val="left" w:pos="284"/>
        </w:tabs>
        <w:autoSpaceDE w:val="0"/>
        <w:autoSpaceDN w:val="0"/>
        <w:adjustRightInd w:val="0"/>
        <w:ind w:left="-567" w:firstLine="340"/>
        <w:jc w:val="both"/>
        <w:rPr>
          <w:u w:val="single"/>
        </w:rPr>
      </w:pPr>
      <w:r w:rsidRPr="008956DB">
        <w:t>Специалист (</w:t>
      </w:r>
      <w:r w:rsidRPr="008956DB">
        <w:rPr>
          <w:u w:val="single"/>
        </w:rPr>
        <w:tab/>
      </w:r>
      <w:r w:rsidRPr="008956DB">
        <w:rPr>
          <w:u w:val="single"/>
        </w:rPr>
        <w:tab/>
      </w:r>
      <w:r w:rsidRPr="008956DB">
        <w:rPr>
          <w:u w:val="single"/>
        </w:rPr>
        <w:tab/>
      </w:r>
      <w:r w:rsidRPr="008956DB">
        <w:rPr>
          <w:u w:val="single"/>
        </w:rPr>
        <w:tab/>
      </w:r>
      <w:r w:rsidRPr="008956DB">
        <w:t xml:space="preserve">) </w:t>
      </w:r>
      <w:r w:rsidRPr="008956DB">
        <w:tab/>
      </w:r>
      <w:r w:rsidRPr="008956DB">
        <w:rPr>
          <w:u w:val="single"/>
        </w:rPr>
        <w:tab/>
      </w:r>
      <w:r w:rsidRPr="008956DB">
        <w:rPr>
          <w:u w:val="single"/>
        </w:rPr>
        <w:tab/>
      </w:r>
    </w:p>
    <w:p w:rsidR="00380E0B" w:rsidRDefault="00380E0B" w:rsidP="00380E0B">
      <w:pPr>
        <w:widowControl w:val="0"/>
        <w:tabs>
          <w:tab w:val="left" w:pos="142"/>
          <w:tab w:val="left" w:pos="284"/>
        </w:tabs>
        <w:autoSpaceDE w:val="0"/>
        <w:autoSpaceDN w:val="0"/>
        <w:adjustRightInd w:val="0"/>
        <w:jc w:val="both"/>
      </w:pPr>
      <w:r w:rsidRPr="008956DB">
        <w:tab/>
      </w:r>
      <w:r w:rsidRPr="008956DB">
        <w:tab/>
      </w:r>
      <w:r w:rsidRPr="008956DB">
        <w:tab/>
      </w:r>
      <w:r w:rsidRPr="008956DB">
        <w:tab/>
      </w:r>
      <w:r w:rsidRPr="008956DB">
        <w:tab/>
        <w:t>(ФИО)</w:t>
      </w:r>
      <w:r w:rsidRPr="008956DB">
        <w:tab/>
      </w:r>
      <w:r w:rsidRPr="008956DB">
        <w:tab/>
      </w:r>
      <w:r w:rsidRPr="008956DB">
        <w:tab/>
        <w:t xml:space="preserve">    подпись</w:t>
      </w:r>
    </w:p>
    <w:p w:rsidR="00AA0BA7" w:rsidRPr="008956DB" w:rsidRDefault="00AA0BA7" w:rsidP="00380E0B">
      <w:pPr>
        <w:widowControl w:val="0"/>
        <w:tabs>
          <w:tab w:val="left" w:pos="142"/>
          <w:tab w:val="left" w:pos="284"/>
        </w:tabs>
        <w:autoSpaceDE w:val="0"/>
        <w:autoSpaceDN w:val="0"/>
        <w:adjustRightInd w:val="0"/>
        <w:jc w:val="both"/>
      </w:pPr>
    </w:p>
    <w:p w:rsidR="00380E0B" w:rsidRPr="009776C5" w:rsidRDefault="00380E0B" w:rsidP="007B2F36">
      <w:pPr>
        <w:pStyle w:val="a3"/>
        <w:tabs>
          <w:tab w:val="left" w:pos="142"/>
          <w:tab w:val="left" w:pos="284"/>
        </w:tabs>
        <w:jc w:val="both"/>
        <w:rPr>
          <w:szCs w:val="28"/>
        </w:rPr>
      </w:pPr>
    </w:p>
    <w:tbl>
      <w:tblPr>
        <w:tblW w:w="0" w:type="auto"/>
        <w:tblLook w:val="04A0" w:firstRow="1" w:lastRow="0" w:firstColumn="1" w:lastColumn="0" w:noHBand="0" w:noVBand="1"/>
      </w:tblPr>
      <w:tblGrid>
        <w:gridCol w:w="1955"/>
        <w:gridCol w:w="8110"/>
      </w:tblGrid>
      <w:tr w:rsidR="00380E0B" w:rsidRPr="00FA0C31" w:rsidTr="008103B9">
        <w:tc>
          <w:tcPr>
            <w:tcW w:w="1985" w:type="dxa"/>
            <w:shd w:val="clear" w:color="auto" w:fill="auto"/>
          </w:tcPr>
          <w:p w:rsidR="00380E0B" w:rsidRPr="009A108F" w:rsidRDefault="00380E0B" w:rsidP="00D370B6">
            <w:pPr>
              <w:tabs>
                <w:tab w:val="left" w:pos="6237"/>
              </w:tabs>
              <w:jc w:val="right"/>
              <w:rPr>
                <w:rFonts w:eastAsia="Calibri"/>
                <w:lang w:eastAsia="en-US"/>
              </w:rPr>
            </w:pPr>
          </w:p>
        </w:tc>
        <w:tc>
          <w:tcPr>
            <w:tcW w:w="8220" w:type="dxa"/>
            <w:shd w:val="clear" w:color="auto" w:fill="auto"/>
          </w:tcPr>
          <w:p w:rsidR="00380E0B" w:rsidRPr="00C41621" w:rsidRDefault="00380E0B" w:rsidP="008103B9">
            <w:pPr>
              <w:widowControl w:val="0"/>
              <w:tabs>
                <w:tab w:val="left" w:pos="142"/>
                <w:tab w:val="left" w:pos="284"/>
              </w:tabs>
              <w:autoSpaceDE w:val="0"/>
              <w:autoSpaceDN w:val="0"/>
              <w:adjustRightInd w:val="0"/>
              <w:jc w:val="right"/>
              <w:rPr>
                <w:bCs/>
              </w:rPr>
            </w:pPr>
            <w:r w:rsidRPr="00C41621">
              <w:rPr>
                <w:bCs/>
              </w:rPr>
              <w:t xml:space="preserve">Приложение № </w:t>
            </w:r>
            <w:r>
              <w:rPr>
                <w:bCs/>
              </w:rPr>
              <w:t>3</w:t>
            </w:r>
          </w:p>
          <w:p w:rsidR="008103B9" w:rsidRPr="001A2876" w:rsidRDefault="008103B9" w:rsidP="008103B9">
            <w:pPr>
              <w:widowControl w:val="0"/>
              <w:tabs>
                <w:tab w:val="left" w:pos="142"/>
                <w:tab w:val="left" w:pos="284"/>
              </w:tabs>
              <w:autoSpaceDE w:val="0"/>
              <w:autoSpaceDN w:val="0"/>
              <w:adjustRightInd w:val="0"/>
              <w:ind w:left="-567" w:right="-55" w:firstLine="340"/>
              <w:jc w:val="right"/>
            </w:pPr>
            <w:r w:rsidRPr="001A2876">
              <w:t xml:space="preserve">к </w:t>
            </w:r>
            <w:hyperlink w:anchor="sub_1000" w:history="1">
              <w:r w:rsidRPr="001A2876">
                <w:t>Административному регламенту</w:t>
              </w:r>
            </w:hyperlink>
            <w:r>
              <w:t xml:space="preserve"> </w:t>
            </w:r>
            <w:r w:rsidRPr="001A2876">
              <w:t>предоставления администрацией</w:t>
            </w:r>
          </w:p>
          <w:p w:rsidR="008103B9" w:rsidRDefault="008103B9" w:rsidP="008103B9">
            <w:pPr>
              <w:widowControl w:val="0"/>
              <w:tabs>
                <w:tab w:val="left" w:pos="142"/>
                <w:tab w:val="left" w:pos="284"/>
              </w:tabs>
              <w:autoSpaceDE w:val="0"/>
              <w:autoSpaceDN w:val="0"/>
              <w:adjustRightInd w:val="0"/>
              <w:ind w:left="-567" w:right="-55" w:firstLine="340"/>
              <w:jc w:val="right"/>
            </w:pPr>
            <w:r w:rsidRPr="001A2876">
              <w:t>муниципального образования «Выборгский район»</w:t>
            </w:r>
            <w:r>
              <w:t xml:space="preserve"> </w:t>
            </w:r>
            <w:r w:rsidRPr="001A2876">
              <w:t>Ленинградской области</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t xml:space="preserve"> </w:t>
            </w:r>
            <w:r w:rsidRPr="001A2876">
              <w:t>муниципальной услуги</w:t>
            </w:r>
            <w:r>
              <w:t xml:space="preserve"> </w:t>
            </w:r>
            <w:r w:rsidRPr="008956DB">
              <w:rPr>
                <w:bCs/>
              </w:rPr>
              <w:t>«Прием заявлений от граждан</w:t>
            </w:r>
            <w:r>
              <w:rPr>
                <w:bCs/>
              </w:rPr>
              <w:t xml:space="preserve"> </w:t>
            </w:r>
            <w:r w:rsidRPr="008956DB">
              <w:rPr>
                <w:bCs/>
              </w:rPr>
              <w:t xml:space="preserve">о включении их </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в состав участников основного мероприятия «Улучшение жилищных условий</w:t>
            </w:r>
          </w:p>
          <w:p w:rsidR="008103B9" w:rsidRP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 xml:space="preserve"> граждан с использованием средств ипотечного кредита (займа)» </w:t>
            </w:r>
            <w:r w:rsidRPr="008956DB">
              <w:t xml:space="preserve"> </w:t>
            </w:r>
          </w:p>
          <w:p w:rsidR="00380E0B" w:rsidRPr="00FA0C31" w:rsidRDefault="00380E0B" w:rsidP="00D370B6">
            <w:pPr>
              <w:tabs>
                <w:tab w:val="left" w:pos="6237"/>
              </w:tabs>
              <w:jc w:val="right"/>
              <w:rPr>
                <w:rFonts w:eastAsia="Calibri"/>
                <w:lang w:eastAsia="en-US"/>
              </w:rPr>
            </w:pPr>
          </w:p>
        </w:tc>
      </w:tr>
    </w:tbl>
    <w:p w:rsidR="00380E0B" w:rsidRDefault="00380E0B" w:rsidP="00380E0B">
      <w:pPr>
        <w:pStyle w:val="a3"/>
        <w:tabs>
          <w:tab w:val="left" w:pos="142"/>
          <w:tab w:val="left" w:pos="284"/>
        </w:tabs>
        <w:ind w:firstLine="709"/>
        <w:jc w:val="both"/>
        <w:rPr>
          <w:szCs w:val="28"/>
        </w:rPr>
      </w:pPr>
    </w:p>
    <w:p w:rsidR="00380E0B" w:rsidRPr="00593FFA" w:rsidRDefault="00380E0B" w:rsidP="00380E0B">
      <w:pPr>
        <w:spacing w:after="200" w:line="276" w:lineRule="auto"/>
        <w:jc w:val="center"/>
        <w:rPr>
          <w:rFonts w:eastAsia="Calibri"/>
          <w:b/>
          <w:sz w:val="22"/>
          <w:szCs w:val="22"/>
          <w:lang w:eastAsia="en-US"/>
        </w:rPr>
      </w:pPr>
      <w:r w:rsidRPr="00593FFA">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1406525</wp:posOffset>
                </wp:positionH>
                <wp:positionV relativeFrom="paragraph">
                  <wp:posOffset>218440</wp:posOffset>
                </wp:positionV>
                <wp:extent cx="3302635" cy="533400"/>
                <wp:effectExtent l="0" t="0" r="1206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DC26FB" w:rsidRPr="007E5799" w:rsidRDefault="00DC26FB" w:rsidP="00380E0B">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2" o:spid="_x0000_s1026" style="position:absolute;left:0;text-align:left;margin-left:110.75pt;margin-top:17.2pt;width:260.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" fillcolor="window" strokecolor="#0d0d0d" strokeweight=".25pt">
                <v:path arrowok="t"/>
                <v:textbox>
                  <w:txbxContent>
                    <w:p w:rsidR="00DC26FB" w:rsidRPr="007E5799" w:rsidRDefault="00DC26FB" w:rsidP="00380E0B">
                      <w:pPr>
                        <w:jc w:val="center"/>
                      </w:pPr>
                      <w:r w:rsidRPr="007E5799">
                        <w:t>Поступление заявления (в том числе через МФЦ, ПГУ ЛО</w:t>
                      </w:r>
                      <w:r>
                        <w:t>, ЕПГУ</w:t>
                      </w:r>
                      <w:r w:rsidRPr="007E5799">
                        <w:t>)</w:t>
                      </w:r>
                    </w:p>
                  </w:txbxContent>
                </v:textbox>
              </v:rect>
            </w:pict>
          </mc:Fallback>
        </mc:AlternateContent>
      </w:r>
      <w:r w:rsidRPr="00593FFA">
        <w:rPr>
          <w:rFonts w:eastAsia="Calibri"/>
          <w:b/>
          <w:sz w:val="22"/>
          <w:szCs w:val="22"/>
          <w:lang w:eastAsia="en-US"/>
        </w:rPr>
        <w:t>Блок-схема предоставления муниципальной услуги</w:t>
      </w:r>
    </w:p>
    <w:p w:rsidR="00380E0B" w:rsidRPr="00593FFA" w:rsidRDefault="00380E0B" w:rsidP="00380E0B">
      <w:pPr>
        <w:spacing w:after="200" w:line="276" w:lineRule="auto"/>
        <w:rPr>
          <w:rFonts w:eastAsia="Calibri"/>
          <w:sz w:val="22"/>
          <w:szCs w:val="22"/>
          <w:lang w:eastAsia="en-US"/>
        </w:rPr>
      </w:pP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299" distR="114299" simplePos="0" relativeHeight="251679744" behindDoc="0" locked="0" layoutInCell="1" allowOverlap="1">
                <wp:simplePos x="0" y="0"/>
                <wp:positionH relativeFrom="column">
                  <wp:posOffset>3013074</wp:posOffset>
                </wp:positionH>
                <wp:positionV relativeFrom="paragraph">
                  <wp:posOffset>61595</wp:posOffset>
                </wp:positionV>
                <wp:extent cx="0" cy="295275"/>
                <wp:effectExtent l="13335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77E6B5" id="_x0000_t32" coordsize="21600,21600" o:spt="32" o:oned="t" path="m,l21600,21600e" filled="f">
                <v:path arrowok="t" fillok="f" o:connecttype="none"/>
                <o:lock v:ext="edit" shapetype="t"/>
              </v:shapetype>
              <v:shape id="Прямая со стрелкой 9" o:spid="_x0000_s1026" type="#_x0000_t32" style="position:absolute;margin-left:237.25pt;margin-top:4.85pt;width:0;height:23.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" strokecolor="windowText" strokeweight="2.25pt">
                <v:stroke endarrow="open"/>
                <o:lock v:ext="edit" shapetype="f"/>
              </v:shape>
            </w:pict>
          </mc:Fallback>
        </mc:AlternateContent>
      </w: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1406525</wp:posOffset>
                </wp:positionH>
                <wp:positionV relativeFrom="paragraph">
                  <wp:posOffset>27940</wp:posOffset>
                </wp:positionV>
                <wp:extent cx="3302635" cy="575945"/>
                <wp:effectExtent l="0" t="0" r="12065" b="146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7E5799" w:rsidRDefault="00DC26FB" w:rsidP="00380E0B">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8" o:spid="_x0000_s1027" style="position:absolute;margin-left:110.75pt;margin-top:2.2pt;width:260.0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" fillcolor="window" strokecolor="windowText" strokeweight=".25pt">
                <v:path arrowok="t"/>
                <v:textbox>
                  <w:txbxContent>
                    <w:p w:rsidR="00DC26FB" w:rsidRPr="007E5799" w:rsidRDefault="00DC26FB" w:rsidP="00380E0B">
                      <w:pPr>
                        <w:jc w:val="center"/>
                      </w:pPr>
                      <w:r>
                        <w:t>П</w:t>
                      </w:r>
                      <w:r w:rsidRPr="001B5E8B">
                        <w:t xml:space="preserve">рием, регистрация заявления и прилагаемых к нему документов </w:t>
                      </w:r>
                      <w:r>
                        <w:t>(1 раб. день)</w:t>
                      </w:r>
                    </w:p>
                  </w:txbxContent>
                </v:textbox>
              </v:rect>
            </w:pict>
          </mc:Fallback>
        </mc:AlternateContent>
      </w: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299" distR="114299" simplePos="0" relativeHeight="251661312" behindDoc="0" locked="0" layoutInCell="1" allowOverlap="1">
                <wp:simplePos x="0" y="0"/>
                <wp:positionH relativeFrom="column">
                  <wp:posOffset>3013074</wp:posOffset>
                </wp:positionH>
                <wp:positionV relativeFrom="paragraph">
                  <wp:posOffset>275590</wp:posOffset>
                </wp:positionV>
                <wp:extent cx="0" cy="333375"/>
                <wp:effectExtent l="13335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EB26F" id="Прямая со стрелкой 7" o:spid="_x0000_s1026" type="#_x0000_t32" style="position:absolute;margin-left:237.25pt;margin-top:21.7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" strokecolor="windowText" strokeweight="2.25pt">
                <v:stroke endarrow="open"/>
                <o:lock v:ext="edit" shapetype="f"/>
              </v:shape>
            </w:pict>
          </mc:Fallback>
        </mc:AlternateContent>
      </w: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1406525</wp:posOffset>
                </wp:positionH>
                <wp:positionV relativeFrom="paragraph">
                  <wp:posOffset>280035</wp:posOffset>
                </wp:positionV>
                <wp:extent cx="3128645" cy="450215"/>
                <wp:effectExtent l="0" t="0" r="14605"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450215"/>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1" o:spid="_x0000_s1028" style="position:absolute;margin-left:110.75pt;margin-top:22.05pt;width:246.3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" fillcolor="window" strokecolor="windowText" strokeweight=".25pt">
                <v:path arrowok="t"/>
                <v:textbox>
                  <w:txbxContent>
                    <w:p w:rsidR="00DC26FB" w:rsidRPr="00532A16" w:rsidRDefault="00DC26FB" w:rsidP="00380E0B">
                      <w:pPr>
                        <w:jc w:val="center"/>
                      </w:pPr>
                      <w:r w:rsidRPr="00532A16">
                        <w:t>Документы представлены в полном объеме</w:t>
                      </w:r>
                    </w:p>
                  </w:txbxContent>
                </v:textbox>
              </v:rect>
            </w:pict>
          </mc:Fallback>
        </mc:AlternateContent>
      </w:r>
    </w:p>
    <w:p w:rsidR="00380E0B" w:rsidRPr="00593FFA" w:rsidRDefault="00380E0B" w:rsidP="00380E0B">
      <w:pPr>
        <w:spacing w:after="200" w:line="276" w:lineRule="auto"/>
        <w:rPr>
          <w:rFonts w:eastAsia="Calibri"/>
          <w:sz w:val="22"/>
          <w:szCs w:val="22"/>
          <w:lang w:eastAsia="en-US"/>
        </w:rPr>
      </w:pPr>
    </w:p>
    <w:p w:rsidR="00380E0B" w:rsidRPr="00593FFA" w:rsidRDefault="00643773" w:rsidP="00380E0B">
      <w:pPr>
        <w:spacing w:after="200" w:line="276" w:lineRule="auto"/>
        <w:rPr>
          <w:rFonts w:eastAsia="Calibri"/>
          <w:sz w:val="22"/>
          <w:szCs w:val="22"/>
          <w:lang w:eastAsia="en-US"/>
        </w:rPr>
      </w:pPr>
      <w:r w:rsidRPr="00593FFA">
        <w:rPr>
          <w:rFonts w:eastAsia="Calibri"/>
          <w:noProof/>
          <w:sz w:val="22"/>
          <w:szCs w:val="22"/>
        </w:rPr>
        <mc:AlternateContent>
          <mc:Choice Requires="wps">
            <w:drawing>
              <wp:anchor distT="0" distB="0" distL="114300" distR="114300" simplePos="0" relativeHeight="251681792" behindDoc="0" locked="0" layoutInCell="1" allowOverlap="1">
                <wp:simplePos x="0" y="0"/>
                <wp:positionH relativeFrom="column">
                  <wp:posOffset>3356610</wp:posOffset>
                </wp:positionH>
                <wp:positionV relativeFrom="paragraph">
                  <wp:posOffset>82549</wp:posOffset>
                </wp:positionV>
                <wp:extent cx="845185" cy="415925"/>
                <wp:effectExtent l="0" t="0" r="12065" b="222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15925"/>
                        </a:xfrm>
                        <a:prstGeom prst="ellipse">
                          <a:avLst/>
                        </a:prstGeom>
                        <a:solidFill>
                          <a:srgbClr val="FFFFFF">
                            <a:alpha val="0"/>
                          </a:srgbClr>
                        </a:solidFill>
                        <a:ln w="9525">
                          <a:solidFill>
                            <a:srgbClr val="FFFFFF"/>
                          </a:solidFill>
                          <a:round/>
                          <a:headEnd/>
                          <a:tailEnd/>
                        </a:ln>
                      </wps:spPr>
                      <wps:txbx>
                        <w:txbxContent>
                          <w:p w:rsidR="00DC26FB" w:rsidRPr="004231F3" w:rsidRDefault="00DC26FB" w:rsidP="00380E0B">
                            <w:pPr>
                              <w:jc w:val="center"/>
                              <w:rPr>
                                <w:color w:val="FFFFFF"/>
                                <w:sz w:val="20"/>
                                <w:szCs w:val="20"/>
                              </w:rPr>
                            </w:pPr>
                            <w:r w:rsidRPr="00634FD4">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Овал 5" o:spid="_x0000_s1029" style="position:absolute;margin-left:264.3pt;margin-top:6.5pt;width:66.55pt;height: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" strokecolor="white">
                <v:fill opacity="0"/>
                <v:textbox>
                  <w:txbxContent>
                    <w:p w:rsidR="00DC26FB" w:rsidRPr="004231F3" w:rsidRDefault="00DC26FB" w:rsidP="00380E0B">
                      <w:pPr>
                        <w:jc w:val="center"/>
                        <w:rPr>
                          <w:color w:val="FFFFFF"/>
                          <w:sz w:val="20"/>
                          <w:szCs w:val="20"/>
                        </w:rPr>
                      </w:pPr>
                      <w:r w:rsidRPr="00634FD4">
                        <w:rPr>
                          <w:sz w:val="20"/>
                          <w:szCs w:val="20"/>
                        </w:rPr>
                        <w:t>Да</w:t>
                      </w:r>
                    </w:p>
                  </w:txbxContent>
                </v:textbox>
              </v:oval>
            </w:pict>
          </mc:Fallback>
        </mc:AlternateContent>
      </w:r>
      <w:r w:rsidRPr="00593FFA">
        <w:rPr>
          <w:rFonts w:eastAsia="Calibri"/>
          <w:noProof/>
          <w:sz w:val="22"/>
          <w:szCs w:val="22"/>
        </w:rPr>
        <mc:AlternateContent>
          <mc:Choice Requires="wps">
            <w:drawing>
              <wp:anchor distT="0" distB="0" distL="114300" distR="114300" simplePos="0" relativeHeight="251682816" behindDoc="0" locked="0" layoutInCell="1" allowOverlap="1">
                <wp:simplePos x="0" y="0"/>
                <wp:positionH relativeFrom="column">
                  <wp:posOffset>1843405</wp:posOffset>
                </wp:positionH>
                <wp:positionV relativeFrom="paragraph">
                  <wp:posOffset>114300</wp:posOffset>
                </wp:positionV>
                <wp:extent cx="605155" cy="387350"/>
                <wp:effectExtent l="0" t="0" r="23495" b="1270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87350"/>
                        </a:xfrm>
                        <a:prstGeom prst="ellipse">
                          <a:avLst/>
                        </a:prstGeom>
                        <a:solidFill>
                          <a:srgbClr val="FFFFFF">
                            <a:alpha val="0"/>
                          </a:srgbClr>
                        </a:solidFill>
                        <a:ln w="9525">
                          <a:solidFill>
                            <a:srgbClr val="FFFFFF"/>
                          </a:solidFill>
                          <a:round/>
                          <a:headEnd/>
                          <a:tailEnd/>
                        </a:ln>
                      </wps:spPr>
                      <wps:txbx>
                        <w:txbxContent>
                          <w:p w:rsidR="00DC26FB" w:rsidRPr="00634FD4" w:rsidRDefault="00DC26FB" w:rsidP="00380E0B">
                            <w:pPr>
                              <w:jc w:val="center"/>
                              <w:rPr>
                                <w:color w:val="FFFFFF"/>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Овал 6" o:spid="_x0000_s1030" style="position:absolute;margin-left:145.15pt;margin-top:9pt;width:47.6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" strokecolor="white">
                <v:fill opacity="0"/>
                <v:textbox>
                  <w:txbxContent>
                    <w:p w:rsidR="00DC26FB" w:rsidRPr="00634FD4" w:rsidRDefault="00DC26FB" w:rsidP="00380E0B">
                      <w:pPr>
                        <w:jc w:val="center"/>
                        <w:rPr>
                          <w:color w:val="FFFFFF"/>
                          <w:sz w:val="20"/>
                          <w:szCs w:val="20"/>
                        </w:rPr>
                      </w:pPr>
                      <w:r>
                        <w:rPr>
                          <w:sz w:val="20"/>
                          <w:szCs w:val="20"/>
                        </w:rPr>
                        <w:t>Нет</w:t>
                      </w:r>
                    </w:p>
                  </w:txbxContent>
                </v:textbox>
              </v:oval>
            </w:pict>
          </mc:Fallback>
        </mc:AlternateContent>
      </w:r>
      <w:r w:rsidR="00380E0B" w:rsidRPr="00593FFA">
        <w:rPr>
          <w:noProof/>
          <w:sz w:val="22"/>
          <w:szCs w:val="22"/>
        </w:rPr>
        <mc:AlternateContent>
          <mc:Choice Requires="wps">
            <w:drawing>
              <wp:anchor distT="0" distB="0" distL="114299" distR="114299" simplePos="0" relativeHeight="251662336" behindDoc="0" locked="0" layoutInCell="1" allowOverlap="1">
                <wp:simplePos x="0" y="0"/>
                <wp:positionH relativeFrom="column">
                  <wp:posOffset>3013074</wp:posOffset>
                </wp:positionH>
                <wp:positionV relativeFrom="paragraph">
                  <wp:posOffset>73660</wp:posOffset>
                </wp:positionV>
                <wp:extent cx="0" cy="333375"/>
                <wp:effectExtent l="13335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A2C50" id="Прямая со стрелкой 4" o:spid="_x0000_s1026" type="#_x0000_t32" style="position:absolute;margin-left:237.25pt;margin-top:5.8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" strokecolor="windowText" strokeweight="2.25pt">
                <v:stroke endarrow="open"/>
                <o:lock v:ext="edit" shapetype="f"/>
              </v:shape>
            </w:pict>
          </mc:Fallback>
        </mc:AlternateContent>
      </w: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-560705</wp:posOffset>
                </wp:positionH>
                <wp:positionV relativeFrom="paragraph">
                  <wp:posOffset>1684020</wp:posOffset>
                </wp:positionV>
                <wp:extent cx="3212465" cy="635"/>
                <wp:effectExtent l="88900" t="16510" r="91440" b="28575"/>
                <wp:wrapNone/>
                <wp:docPr id="3" name="Соединитель: усту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12465" cy="635"/>
                        </a:xfrm>
                        <a:prstGeom prst="bentConnector3">
                          <a:avLst>
                            <a:gd name="adj1" fmla="val 49991"/>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E905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3" o:spid="_x0000_s1026" type="#_x0000_t34" style="position:absolute;margin-left:-44.15pt;margin-top:132.6pt;width:252.95pt;height:.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" adj="10798" strokeweight="2.25pt">
                <v:stroke endarrow="open"/>
              </v:shape>
            </w:pict>
          </mc:Fallback>
        </mc:AlternateContent>
      </w:r>
      <w:r w:rsidRPr="00593FFA">
        <w:rPr>
          <w:noProof/>
          <w:sz w:val="22"/>
          <w:szCs w:val="22"/>
        </w:rPr>
        <mc:AlternateContent>
          <mc:Choice Requires="wps">
            <w:drawing>
              <wp:anchor distT="4294967295" distB="4294967295" distL="114300" distR="114300" simplePos="0" relativeHeight="251666432" behindDoc="0" locked="0" layoutInCell="1" allowOverlap="1">
                <wp:simplePos x="0" y="0"/>
                <wp:positionH relativeFrom="column">
                  <wp:posOffset>1045210</wp:posOffset>
                </wp:positionH>
                <wp:positionV relativeFrom="paragraph">
                  <wp:posOffset>78104</wp:posOffset>
                </wp:positionV>
                <wp:extent cx="1967865" cy="0"/>
                <wp:effectExtent l="0" t="19050" r="3238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786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1BED7" id="Прямая соединительная линия 1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" strokecolor="windowText" strokeweight="2.25pt">
                <o:lock v:ext="edit" shapetype="f"/>
              </v:line>
            </w:pict>
          </mc:Fallback>
        </mc:AlternateContent>
      </w:r>
      <w:r w:rsidRPr="00593FFA">
        <w:rPr>
          <w:rFonts w:eastAsia="Calibri"/>
          <w:noProof/>
          <w:sz w:val="22"/>
          <w:szCs w:val="22"/>
        </w:rPr>
        <mc:AlternateContent>
          <mc:Choice Requires="wps">
            <w:drawing>
              <wp:anchor distT="0" distB="0" distL="114299" distR="114299" simplePos="0" relativeHeight="251680768" behindDoc="0" locked="0" layoutInCell="1" allowOverlap="1">
                <wp:simplePos x="0" y="0"/>
                <wp:positionH relativeFrom="column">
                  <wp:posOffset>4891404</wp:posOffset>
                </wp:positionH>
                <wp:positionV relativeFrom="paragraph">
                  <wp:posOffset>78105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8064B" id="Прямая со стрелкой 10" o:spid="_x0000_s1026" type="#_x0000_t32" style="position:absolute;margin-left:385.15pt;margin-top:6.15pt;width:0;height:26.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" strokecolor="windowText" strokeweight="2.25pt">
                <v:stroke endarrow="open"/>
                <o:lock v:ext="edit" shapetype="f"/>
              </v:shape>
            </w:pict>
          </mc:Fallback>
        </mc:AlternateContent>
      </w:r>
      <w:r w:rsidRPr="00593FFA">
        <w:rPr>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3013075</wp:posOffset>
                </wp:positionH>
                <wp:positionV relativeFrom="paragraph">
                  <wp:posOffset>78104</wp:posOffset>
                </wp:positionV>
                <wp:extent cx="1878330" cy="0"/>
                <wp:effectExtent l="0" t="19050" r="2667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833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12D1D" id="Прямая соединительная линия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" strokecolor="windowText" strokeweight="2.25pt">
                <o:lock v:ext="edit" shapetype="f"/>
              </v:line>
            </w:pict>
          </mc:Fallback>
        </mc:AlternateContent>
      </w: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3691890</wp:posOffset>
                </wp:positionH>
                <wp:positionV relativeFrom="paragraph">
                  <wp:posOffset>83185</wp:posOffset>
                </wp:positionV>
                <wp:extent cx="2366645" cy="1399540"/>
                <wp:effectExtent l="0" t="0" r="1460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1399540"/>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6" o:spid="_x0000_s1031" style="position:absolute;margin-left:290.7pt;margin-top:6.55pt;width:186.35pt;height:1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" fillcolor="window" strokecolor="windowText" strokeweight=".25pt">
                <v:path arrowok="t"/>
                <v:textbox>
                  <w:txbxContent>
                    <w:p w:rsidR="00DC26FB" w:rsidRPr="00532A16" w:rsidRDefault="00DC26FB" w:rsidP="00380E0B">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rsidR="00380E0B" w:rsidRPr="00593FFA" w:rsidRDefault="00380E0B" w:rsidP="00380E0B">
      <w:pPr>
        <w:tabs>
          <w:tab w:val="left" w:pos="1605"/>
          <w:tab w:val="left" w:pos="6945"/>
        </w:tabs>
        <w:rPr>
          <w:rFonts w:eastAsia="Calibri"/>
          <w:sz w:val="22"/>
          <w:szCs w:val="22"/>
          <w:lang w:eastAsia="en-US"/>
        </w:rPr>
      </w:pPr>
      <w:r w:rsidRPr="00593FFA">
        <w:rPr>
          <w:rFonts w:eastAsia="Calibri"/>
          <w:sz w:val="22"/>
          <w:szCs w:val="22"/>
          <w:lang w:eastAsia="en-US"/>
        </w:rPr>
        <w:tab/>
      </w:r>
      <w:r w:rsidRPr="00593FFA">
        <w:rPr>
          <w:rFonts w:eastAsia="Calibri"/>
          <w:sz w:val="22"/>
          <w:szCs w:val="22"/>
          <w:lang w:eastAsia="en-US"/>
        </w:rPr>
        <w:tab/>
      </w:r>
    </w:p>
    <w:p w:rsidR="00380E0B" w:rsidRPr="00593FFA" w:rsidRDefault="00380E0B" w:rsidP="00380E0B">
      <w:pPr>
        <w:spacing w:line="276" w:lineRule="auto"/>
        <w:rPr>
          <w:rFonts w:eastAsia="Calibri"/>
          <w:sz w:val="22"/>
          <w:szCs w:val="22"/>
          <w:lang w:eastAsia="en-US"/>
        </w:rPr>
      </w:pPr>
      <w:r w:rsidRPr="00593FFA">
        <w:rPr>
          <w:rFonts w:eastAsia="Calibri"/>
          <w:sz w:val="22"/>
          <w:szCs w:val="22"/>
          <w:lang w:eastAsia="en-US"/>
        </w:rPr>
        <w:tab/>
      </w:r>
    </w:p>
    <w:p w:rsidR="00380E0B" w:rsidRPr="00593FFA" w:rsidRDefault="00380E0B" w:rsidP="00380E0B">
      <w:pPr>
        <w:spacing w:after="200" w:line="276" w:lineRule="auto"/>
        <w:rPr>
          <w:rFonts w:eastAsia="Calibri"/>
          <w:sz w:val="22"/>
          <w:szCs w:val="22"/>
          <w:lang w:eastAsia="en-US"/>
        </w:rPr>
      </w:pPr>
    </w:p>
    <w:p w:rsidR="00380E0B" w:rsidRPr="00593FFA" w:rsidRDefault="00380E0B" w:rsidP="00380E0B">
      <w:pPr>
        <w:spacing w:after="200" w:line="276" w:lineRule="auto"/>
        <w:rPr>
          <w:rFonts w:eastAsia="Calibri"/>
          <w:sz w:val="22"/>
          <w:szCs w:val="22"/>
          <w:lang w:eastAsia="en-US"/>
        </w:rPr>
      </w:pPr>
    </w:p>
    <w:p w:rsidR="00380E0B" w:rsidRPr="00593FFA" w:rsidRDefault="00380E0B" w:rsidP="00380E0B">
      <w:pPr>
        <w:spacing w:after="200" w:line="276" w:lineRule="auto"/>
        <w:rPr>
          <w:rFonts w:eastAsia="Calibri"/>
          <w:sz w:val="22"/>
          <w:szCs w:val="22"/>
          <w:lang w:eastAsia="en-US"/>
        </w:rPr>
      </w:pPr>
      <w:r w:rsidRPr="00593FFA">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4630420</wp:posOffset>
                </wp:positionH>
                <wp:positionV relativeFrom="paragraph">
                  <wp:posOffset>381000</wp:posOffset>
                </wp:positionV>
                <wp:extent cx="523240" cy="635"/>
                <wp:effectExtent l="96520" t="22225" r="93345" b="26035"/>
                <wp:wrapNone/>
                <wp:docPr id="2"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324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E3994" id="Соединитель: уступ 2" o:spid="_x0000_s1026" type="#_x0000_t34" style="position:absolute;margin-left:364.6pt;margin-top:30pt;width:41.2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" strokeweight="2.25pt">
                <v:stroke endarrow="open"/>
              </v:shape>
            </w:pict>
          </mc:Fallback>
        </mc:AlternateContent>
      </w:r>
    </w:p>
    <w:p w:rsidR="00380E0B" w:rsidRPr="00593FFA" w:rsidRDefault="00380E0B" w:rsidP="00380E0B">
      <w:pPr>
        <w:spacing w:after="200" w:line="276" w:lineRule="auto"/>
        <w:rPr>
          <w:rFonts w:eastAsia="Calibri"/>
          <w:sz w:val="22"/>
          <w:szCs w:val="22"/>
          <w:lang w:eastAsia="en-US"/>
        </w:rPr>
      </w:pPr>
    </w:p>
    <w:p w:rsidR="00380E0B" w:rsidRPr="00593FFA" w:rsidRDefault="00380E0B" w:rsidP="00380E0B">
      <w:pPr>
        <w:tabs>
          <w:tab w:val="center" w:pos="4677"/>
          <w:tab w:val="right" w:pos="9355"/>
        </w:tabs>
        <w:rPr>
          <w:rFonts w:eastAsia="Calibri"/>
          <w:sz w:val="22"/>
          <w:szCs w:val="22"/>
          <w:lang w:eastAsia="en-US"/>
        </w:rPr>
      </w:pPr>
      <w:r w:rsidRPr="00593FFA">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 o:spid="_x0000_s1032" style="position:absolute;margin-left:298.95pt;margin-top:3.75pt;width:155.25pt;height: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VDdHUqAIAADsFAAAOAAAAAAAAAAAA&#10;AAAAAC4CAABkcnMvZTJvRG9jLnhtbFBLAQItABQABgAIAAAAIQAzI34N3wAAAAkBAAAPAAAAAAAA&#10;AAAAAAAAAAIFAABkcnMvZG93bnJldi54bWxQSwUGAAAAAAQABADzAAAADgYAAAAA&#10;" fillcolor="window" strokecolor="windowText" strokeweight=".25pt">
                <v:path arrowok="t"/>
                <v:textbox>
                  <w:txbxContent>
                    <w:p w:rsidR="00DC26FB" w:rsidRPr="00532A16" w:rsidRDefault="00DC26FB" w:rsidP="00380E0B">
                      <w:pPr>
                        <w:jc w:val="center"/>
                      </w:pPr>
                      <w:r w:rsidRPr="00532A16">
                        <w:t>Документы соответствуют требованиям законодательства</w:t>
                      </w:r>
                    </w:p>
                  </w:txbxContent>
                </v:textbox>
              </v:rect>
            </w:pict>
          </mc:Fallback>
        </mc:AlternateContent>
      </w:r>
      <w:r w:rsidRPr="00593FFA">
        <w:rPr>
          <w:rFonts w:eastAsia="Calibri"/>
          <w:sz w:val="22"/>
          <w:szCs w:val="22"/>
          <w:lang w:eastAsia="en-US"/>
        </w:rPr>
        <w:tab/>
        <w:t xml:space="preserve">                       нет   </w:t>
      </w:r>
      <w:r w:rsidRPr="00593FFA">
        <w:rPr>
          <w:rFonts w:eastAsia="Calibri"/>
          <w:sz w:val="22"/>
          <w:szCs w:val="22"/>
          <w:lang w:eastAsia="en-US"/>
        </w:rPr>
        <w:tab/>
        <w:t xml:space="preserve">                                да</w:t>
      </w:r>
    </w:p>
    <w:p w:rsidR="00380E0B" w:rsidRPr="00593FFA" w:rsidRDefault="00380E0B" w:rsidP="00380E0B">
      <w:pPr>
        <w:tabs>
          <w:tab w:val="center" w:pos="4677"/>
          <w:tab w:val="right" w:pos="9355"/>
        </w:tabs>
        <w:rPr>
          <w:rFonts w:ascii="Calibri" w:eastAsia="Calibri" w:hAnsi="Calibri"/>
          <w:sz w:val="22"/>
          <w:szCs w:val="22"/>
          <w:lang w:eastAsia="en-US"/>
        </w:rPr>
      </w:pPr>
      <w:r w:rsidRPr="00593FFA">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9" o:spid="_x0000_s1033" style="position:absolute;margin-left:134.7pt;margin-top:164.7pt;width:210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" fillcolor="window" strokecolor="windowText" strokeweight=".25pt">
                <v:path arrowok="t"/>
                <v:textbox>
                  <w:txbxContent>
                    <w:p w:rsidR="00DC26FB" w:rsidRPr="00532A16" w:rsidRDefault="00DC26FB" w:rsidP="00380E0B">
                      <w:pPr>
                        <w:jc w:val="center"/>
                      </w:pPr>
                      <w:r>
                        <w:t>Окончание предоставления муниципальной услуги</w:t>
                      </w:r>
                    </w:p>
                  </w:txbxContent>
                </v:textbox>
              </v:rect>
            </w:pict>
          </mc:Fallback>
        </mc:AlternateContent>
      </w:r>
      <w:r w:rsidRPr="00593FFA">
        <w:rPr>
          <w:noProof/>
          <w:sz w:val="22"/>
          <w:szCs w:val="22"/>
        </w:rPr>
        <mc:AlternateContent>
          <mc:Choice Requires="wps">
            <w:drawing>
              <wp:anchor distT="0" distB="0" distL="114299" distR="114299" simplePos="0" relativeHeight="251677696"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F8ECC" id="Прямая со стрелкой 30" o:spid="_x0000_s1026" type="#_x0000_t32" style="position:absolute;margin-left:151.95pt;margin-top:132.45pt;width:0;height:26.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593FFA">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7" o:spid="_x0000_s1034" style="position:absolute;margin-left:-29.55pt;margin-top:59.7pt;width:240.7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XZ3twaoCAAA7BQAADgAAAAAA&#10;AAAAAAAAAAAuAgAAZHJzL2Uyb0RvYy54bWxQSwECLQAUAAYACAAAACEAaurm4+EAAAALAQAADwAA&#10;AAAAAAAAAAAAAAAEBQAAZHJzL2Rvd25yZXYueG1sUEsFBgAAAAAEAAQA8wAAABIGAAAAAA==&#10;" fillcolor="window" strokecolor="windowText" strokeweight=".25pt">
                <v:path arrowok="t"/>
                <v:textbox>
                  <w:txbxContent>
                    <w:p w:rsidR="00DC26FB" w:rsidRPr="00532A16" w:rsidRDefault="00DC26FB" w:rsidP="00380E0B">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r w:rsidRPr="00593FFA">
        <w:rPr>
          <w:noProof/>
          <w:sz w:val="22"/>
          <w:szCs w:val="22"/>
        </w:rPr>
        <mc:AlternateContent>
          <mc:Choice Requires="wps">
            <w:drawing>
              <wp:anchor distT="4294967295" distB="4294967295" distL="114300" distR="114300" simplePos="0" relativeHeight="251672576"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A9BB5" id="Прямая соединительная линия 2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593FFA">
        <w:rPr>
          <w:noProof/>
          <w:sz w:val="22"/>
          <w:szCs w:val="22"/>
        </w:rPr>
        <mc:AlternateContent>
          <mc:Choice Requires="wps">
            <w:drawing>
              <wp:anchor distT="0" distB="0" distL="114299" distR="114299" simplePos="0" relativeHeight="251673600"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FF8B3" id="Прямая со стрелкой 25" o:spid="_x0000_s1026" type="#_x0000_t32" style="position:absolute;margin-left:487.2pt;margin-top:7.85pt;width:0;height:51.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593FFA">
        <w:rPr>
          <w:noProof/>
          <w:sz w:val="22"/>
          <w:szCs w:val="22"/>
        </w:rPr>
        <mc:AlternateContent>
          <mc:Choice Requires="wps">
            <w:drawing>
              <wp:anchor distT="4294967295" distB="4294967295" distL="114300" distR="114300" simplePos="0" relativeHeight="251670528"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BC5AA" id="Прямая соединительная линия 2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593FFA">
        <w:rPr>
          <w:noProof/>
          <w:sz w:val="22"/>
          <w:szCs w:val="22"/>
        </w:rPr>
        <mc:AlternateContent>
          <mc:Choice Requires="wps">
            <w:drawing>
              <wp:anchor distT="0" distB="0" distL="114299" distR="114299" simplePos="0" relativeHeight="251671552"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E05B4" id="Прямая со стрелкой 22" o:spid="_x0000_s1026" type="#_x0000_t32" style="position:absolute;margin-left:151.2pt;margin-top:7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593FFA">
        <w:rPr>
          <w:rFonts w:eastAsia="Calibri"/>
          <w:sz w:val="22"/>
          <w:szCs w:val="22"/>
          <w:lang w:eastAsia="en-US"/>
        </w:rPr>
        <w:tab/>
      </w: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highlight w:val="red"/>
        </w:rPr>
      </w:pPr>
    </w:p>
    <w:p w:rsidR="00380E0B" w:rsidRPr="00593FFA" w:rsidRDefault="00380E0B" w:rsidP="00380E0B">
      <w:pPr>
        <w:widowControl w:val="0"/>
        <w:tabs>
          <w:tab w:val="left" w:pos="142"/>
          <w:tab w:val="left" w:pos="284"/>
        </w:tabs>
        <w:autoSpaceDE w:val="0"/>
        <w:autoSpaceDN w:val="0"/>
        <w:adjustRightInd w:val="0"/>
        <w:jc w:val="both"/>
        <w:rPr>
          <w:sz w:val="22"/>
          <w:szCs w:val="22"/>
          <w:highlight w:val="red"/>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r w:rsidRPr="00593FFA">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3358515</wp:posOffset>
                </wp:positionH>
                <wp:positionV relativeFrom="paragraph">
                  <wp:posOffset>71120</wp:posOffset>
                </wp:positionV>
                <wp:extent cx="3105150" cy="1053465"/>
                <wp:effectExtent l="0" t="0" r="1905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053465"/>
                        </a:xfrm>
                        <a:prstGeom prst="rect">
                          <a:avLst/>
                        </a:prstGeom>
                        <a:solidFill>
                          <a:sysClr val="window" lastClr="FFFFFF"/>
                        </a:solidFill>
                        <a:ln w="3175" cap="flat" cmpd="sng" algn="ctr">
                          <a:solidFill>
                            <a:sysClr val="windowText" lastClr="000000"/>
                          </a:solidFill>
                          <a:prstDash val="solid"/>
                        </a:ln>
                        <a:effectLst/>
                      </wps:spPr>
                      <wps:txbx>
                        <w:txbxContent>
                          <w:p w:rsidR="00DC26FB" w:rsidRPr="00532A16" w:rsidRDefault="00DC26FB" w:rsidP="00380E0B">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8" o:spid="_x0000_s1035" style="position:absolute;left:0;text-align:left;margin-left:264.45pt;margin-top:5.6pt;width:244.5pt;height:8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" fillcolor="window" strokecolor="windowText" strokeweight=".25pt">
                <v:path arrowok="t"/>
                <v:textbox>
                  <w:txbxContent>
                    <w:p w:rsidR="00DC26FB" w:rsidRPr="00532A16" w:rsidRDefault="00DC26FB" w:rsidP="00380E0B">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mc:Fallback>
        </mc:AlternateContent>
      </w: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r w:rsidRPr="00593FFA">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4069080</wp:posOffset>
                </wp:positionH>
                <wp:positionV relativeFrom="paragraph">
                  <wp:posOffset>207645</wp:posOffset>
                </wp:positionV>
                <wp:extent cx="270510" cy="635"/>
                <wp:effectExtent l="94615" t="22860" r="95250" b="30480"/>
                <wp:wrapNone/>
                <wp:docPr id="1" name="Соединитель: усту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051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DDB8D" id="Соединитель: уступ 1" o:spid="_x0000_s1026" type="#_x0000_t34" style="position:absolute;margin-left:320.4pt;margin-top:16.35pt;width:21.3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" strokeweight="2.25pt">
                <v:stroke endarrow="open"/>
              </v:shape>
            </w:pict>
          </mc:Fallback>
        </mc:AlternateContent>
      </w: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widowControl w:val="0"/>
        <w:tabs>
          <w:tab w:val="left" w:pos="142"/>
          <w:tab w:val="left" w:pos="284"/>
        </w:tabs>
        <w:autoSpaceDE w:val="0"/>
        <w:autoSpaceDN w:val="0"/>
        <w:adjustRightInd w:val="0"/>
        <w:jc w:val="both"/>
        <w:rPr>
          <w:sz w:val="22"/>
          <w:szCs w:val="22"/>
        </w:rPr>
      </w:pPr>
    </w:p>
    <w:p w:rsidR="00380E0B" w:rsidRPr="00593FFA" w:rsidRDefault="00380E0B" w:rsidP="00380E0B">
      <w:pPr>
        <w:jc w:val="right"/>
        <w:rPr>
          <w:rFonts w:eastAsia="Calibri"/>
          <w:sz w:val="22"/>
          <w:szCs w:val="22"/>
          <w:lang w:eastAsia="en-US"/>
        </w:rPr>
      </w:pPr>
    </w:p>
    <w:bookmarkEnd w:id="8"/>
    <w:p w:rsidR="00380E0B" w:rsidRPr="00593FFA" w:rsidRDefault="00380E0B" w:rsidP="00380E0B">
      <w:pPr>
        <w:pStyle w:val="a3"/>
        <w:tabs>
          <w:tab w:val="left" w:pos="142"/>
          <w:tab w:val="left" w:pos="284"/>
        </w:tabs>
        <w:ind w:firstLine="709"/>
        <w:jc w:val="both"/>
        <w:rPr>
          <w:sz w:val="22"/>
          <w:szCs w:val="22"/>
        </w:rPr>
      </w:pPr>
    </w:p>
    <w:p w:rsidR="00304C07" w:rsidRDefault="00304C07"/>
    <w:p w:rsidR="007B2F36" w:rsidRDefault="007B2F36" w:rsidP="008103B9">
      <w:pPr>
        <w:widowControl w:val="0"/>
        <w:tabs>
          <w:tab w:val="left" w:pos="142"/>
          <w:tab w:val="left" w:pos="284"/>
        </w:tabs>
        <w:autoSpaceDE w:val="0"/>
        <w:autoSpaceDN w:val="0"/>
        <w:adjustRightInd w:val="0"/>
        <w:ind w:right="-54"/>
        <w:jc w:val="right"/>
      </w:pPr>
    </w:p>
    <w:p w:rsidR="007B2F36" w:rsidRDefault="007B2F36" w:rsidP="008103B9">
      <w:pPr>
        <w:widowControl w:val="0"/>
        <w:tabs>
          <w:tab w:val="left" w:pos="142"/>
          <w:tab w:val="left" w:pos="284"/>
        </w:tabs>
        <w:autoSpaceDE w:val="0"/>
        <w:autoSpaceDN w:val="0"/>
        <w:adjustRightInd w:val="0"/>
        <w:ind w:right="-54"/>
        <w:jc w:val="right"/>
      </w:pPr>
    </w:p>
    <w:p w:rsidR="0009625E" w:rsidRDefault="0009625E" w:rsidP="008103B9">
      <w:pPr>
        <w:widowControl w:val="0"/>
        <w:tabs>
          <w:tab w:val="left" w:pos="142"/>
          <w:tab w:val="left" w:pos="284"/>
        </w:tabs>
        <w:autoSpaceDE w:val="0"/>
        <w:autoSpaceDN w:val="0"/>
        <w:adjustRightInd w:val="0"/>
        <w:ind w:right="-54"/>
        <w:jc w:val="right"/>
      </w:pPr>
    </w:p>
    <w:p w:rsidR="008103B9" w:rsidRPr="001A2876" w:rsidRDefault="008103B9" w:rsidP="008103B9">
      <w:pPr>
        <w:widowControl w:val="0"/>
        <w:tabs>
          <w:tab w:val="left" w:pos="142"/>
          <w:tab w:val="left" w:pos="284"/>
        </w:tabs>
        <w:autoSpaceDE w:val="0"/>
        <w:autoSpaceDN w:val="0"/>
        <w:adjustRightInd w:val="0"/>
        <w:ind w:right="-54"/>
        <w:jc w:val="right"/>
      </w:pPr>
      <w:r w:rsidRPr="001A2876">
        <w:t xml:space="preserve">Приложение № </w:t>
      </w:r>
      <w:r>
        <w:t>4</w:t>
      </w:r>
    </w:p>
    <w:p w:rsidR="008103B9" w:rsidRPr="001A2876" w:rsidRDefault="008103B9" w:rsidP="008103B9">
      <w:pPr>
        <w:widowControl w:val="0"/>
        <w:tabs>
          <w:tab w:val="left" w:pos="142"/>
          <w:tab w:val="left" w:pos="284"/>
        </w:tabs>
        <w:autoSpaceDE w:val="0"/>
        <w:autoSpaceDN w:val="0"/>
        <w:adjustRightInd w:val="0"/>
        <w:ind w:left="-567" w:right="-55" w:firstLine="340"/>
        <w:jc w:val="right"/>
      </w:pPr>
      <w:r w:rsidRPr="001A2876">
        <w:t xml:space="preserve">к </w:t>
      </w:r>
      <w:hyperlink w:anchor="sub_1000" w:history="1">
        <w:r w:rsidRPr="001A2876">
          <w:t>Административному регламенту</w:t>
        </w:r>
      </w:hyperlink>
      <w:r>
        <w:t xml:space="preserve"> </w:t>
      </w:r>
      <w:r w:rsidRPr="001A2876">
        <w:t>предоставления администрацией</w:t>
      </w:r>
    </w:p>
    <w:p w:rsidR="008103B9" w:rsidRDefault="008103B9" w:rsidP="008103B9">
      <w:pPr>
        <w:widowControl w:val="0"/>
        <w:tabs>
          <w:tab w:val="left" w:pos="142"/>
          <w:tab w:val="left" w:pos="284"/>
        </w:tabs>
        <w:autoSpaceDE w:val="0"/>
        <w:autoSpaceDN w:val="0"/>
        <w:adjustRightInd w:val="0"/>
        <w:ind w:left="-567" w:right="-55" w:firstLine="340"/>
        <w:jc w:val="right"/>
      </w:pPr>
      <w:r w:rsidRPr="001A2876">
        <w:t>муниципального образования «Выборгский район»</w:t>
      </w:r>
      <w:r>
        <w:t xml:space="preserve"> </w:t>
      </w:r>
      <w:r w:rsidRPr="001A2876">
        <w:t>Ленинградской области</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t xml:space="preserve"> </w:t>
      </w:r>
      <w:r w:rsidRPr="001A2876">
        <w:t>муниципальной услуги</w:t>
      </w:r>
      <w:r>
        <w:t xml:space="preserve"> </w:t>
      </w:r>
      <w:r w:rsidRPr="008956DB">
        <w:rPr>
          <w:bCs/>
        </w:rPr>
        <w:t>«Прием заявлений от граждан</w:t>
      </w:r>
      <w:r>
        <w:rPr>
          <w:bCs/>
        </w:rPr>
        <w:t xml:space="preserve"> </w:t>
      </w:r>
      <w:r w:rsidRPr="008956DB">
        <w:rPr>
          <w:bCs/>
        </w:rPr>
        <w:t xml:space="preserve">о включении их </w:t>
      </w:r>
    </w:p>
    <w:p w:rsid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в состав участников основного мероприятия «Улучшение жилищных условий</w:t>
      </w:r>
    </w:p>
    <w:p w:rsidR="008103B9" w:rsidRPr="008103B9" w:rsidRDefault="008103B9" w:rsidP="008103B9">
      <w:pPr>
        <w:widowControl w:val="0"/>
        <w:tabs>
          <w:tab w:val="left" w:pos="142"/>
          <w:tab w:val="left" w:pos="284"/>
        </w:tabs>
        <w:autoSpaceDE w:val="0"/>
        <w:autoSpaceDN w:val="0"/>
        <w:adjustRightInd w:val="0"/>
        <w:ind w:left="-567" w:right="-55" w:firstLine="340"/>
        <w:jc w:val="right"/>
        <w:rPr>
          <w:bCs/>
        </w:rPr>
      </w:pPr>
      <w:r w:rsidRPr="008956DB">
        <w:rPr>
          <w:bCs/>
        </w:rPr>
        <w:t xml:space="preserve"> граждан с использованием средств ипотечного кредита (займа)» </w:t>
      </w:r>
      <w:r w:rsidRPr="008956DB">
        <w:t xml:space="preserve"> </w:t>
      </w:r>
    </w:p>
    <w:p w:rsidR="008103B9" w:rsidRPr="001A2876" w:rsidRDefault="008103B9" w:rsidP="008103B9">
      <w:pPr>
        <w:tabs>
          <w:tab w:val="left" w:pos="142"/>
          <w:tab w:val="left" w:pos="284"/>
        </w:tabs>
        <w:ind w:right="-284"/>
        <w:jc w:val="right"/>
      </w:pPr>
    </w:p>
    <w:p w:rsidR="008103B9" w:rsidRPr="001A2876" w:rsidRDefault="008103B9" w:rsidP="008103B9">
      <w:pPr>
        <w:widowControl w:val="0"/>
        <w:tabs>
          <w:tab w:val="left" w:pos="142"/>
          <w:tab w:val="left" w:pos="284"/>
        </w:tabs>
        <w:autoSpaceDE w:val="0"/>
        <w:autoSpaceDN w:val="0"/>
        <w:adjustRightInd w:val="0"/>
      </w:pPr>
      <w:r w:rsidRPr="001A2876">
        <w:t>1. Информация о месте нахождения и графике работы Администрации.</w:t>
      </w:r>
    </w:p>
    <w:p w:rsidR="008103B9" w:rsidRPr="001A2876" w:rsidRDefault="008103B9" w:rsidP="008103B9">
      <w:pPr>
        <w:widowControl w:val="0"/>
        <w:tabs>
          <w:tab w:val="left" w:pos="142"/>
          <w:tab w:val="left" w:pos="284"/>
        </w:tabs>
        <w:autoSpaceDE w:val="0"/>
        <w:autoSpaceDN w:val="0"/>
        <w:adjustRightInd w:val="0"/>
      </w:pPr>
    </w:p>
    <w:p w:rsidR="008103B9" w:rsidRPr="001A2876" w:rsidRDefault="008103B9" w:rsidP="008103B9">
      <w:pPr>
        <w:widowControl w:val="0"/>
        <w:tabs>
          <w:tab w:val="left" w:pos="142"/>
          <w:tab w:val="left" w:pos="284"/>
        </w:tabs>
        <w:autoSpaceDE w:val="0"/>
        <w:autoSpaceDN w:val="0"/>
        <w:adjustRightInd w:val="0"/>
        <w:jc w:val="both"/>
      </w:pPr>
      <w:r w:rsidRPr="001A2876">
        <w:t xml:space="preserve">Место нахождения: </w:t>
      </w:r>
      <w:r>
        <w:t>188800, г. Выборг, ул. Советская, д.12</w:t>
      </w:r>
    </w:p>
    <w:p w:rsidR="008103B9" w:rsidRPr="001A2876" w:rsidRDefault="008103B9" w:rsidP="008103B9">
      <w:pPr>
        <w:widowControl w:val="0"/>
        <w:tabs>
          <w:tab w:val="left" w:pos="142"/>
          <w:tab w:val="left" w:pos="284"/>
        </w:tabs>
        <w:autoSpaceDE w:val="0"/>
        <w:autoSpaceDN w:val="0"/>
        <w:adjustRightInd w:val="0"/>
        <w:jc w:val="both"/>
      </w:pPr>
      <w:r w:rsidRPr="001A2876">
        <w:t>Справочные телефоны Администрации: (81378) 222-27</w:t>
      </w:r>
    </w:p>
    <w:p w:rsidR="008103B9" w:rsidRPr="001A2876" w:rsidRDefault="008103B9" w:rsidP="008103B9">
      <w:pPr>
        <w:widowControl w:val="0"/>
        <w:tabs>
          <w:tab w:val="left" w:pos="142"/>
          <w:tab w:val="left" w:pos="284"/>
        </w:tabs>
        <w:autoSpaceDE w:val="0"/>
        <w:autoSpaceDN w:val="0"/>
        <w:adjustRightInd w:val="0"/>
        <w:jc w:val="both"/>
      </w:pPr>
      <w:r w:rsidRPr="001A2876">
        <w:t xml:space="preserve">Факс: (81378) </w:t>
      </w:r>
      <w:r w:rsidR="007B2F36">
        <w:t>247-23</w:t>
      </w:r>
      <w:r w:rsidRPr="001A2876">
        <w:t>;</w:t>
      </w:r>
    </w:p>
    <w:p w:rsidR="008103B9" w:rsidRPr="001A2876" w:rsidRDefault="008103B9" w:rsidP="008103B9">
      <w:r w:rsidRPr="001A2876">
        <w:t>Адрес электронной почты Администрации:</w:t>
      </w:r>
      <w:r w:rsidRPr="00732022">
        <w:t xml:space="preserve"> </w:t>
      </w:r>
      <w:hyperlink r:id="rId14" w:history="1">
        <w:r w:rsidRPr="00732022">
          <w:rPr>
            <w:rStyle w:val="a9"/>
            <w:lang w:val="en-US"/>
          </w:rPr>
          <w:t>glava</w:t>
        </w:r>
        <w:r w:rsidRPr="00732022">
          <w:rPr>
            <w:rStyle w:val="a9"/>
          </w:rPr>
          <w:t>@</w:t>
        </w:r>
        <w:r w:rsidRPr="00732022">
          <w:rPr>
            <w:rStyle w:val="a9"/>
            <w:lang w:val="en-US"/>
          </w:rPr>
          <w:t>vbgregion</w:t>
        </w:r>
        <w:r w:rsidRPr="00732022">
          <w:rPr>
            <w:rStyle w:val="a9"/>
          </w:rPr>
          <w:t>.</w:t>
        </w:r>
        <w:r w:rsidRPr="00732022">
          <w:rPr>
            <w:rStyle w:val="a9"/>
            <w:lang w:val="en-US"/>
          </w:rPr>
          <w:t>ru</w:t>
        </w:r>
      </w:hyperlink>
    </w:p>
    <w:p w:rsidR="008103B9" w:rsidRPr="001A2876" w:rsidRDefault="008103B9" w:rsidP="008103B9">
      <w:pPr>
        <w:tabs>
          <w:tab w:val="left" w:pos="142"/>
          <w:tab w:val="left" w:pos="284"/>
        </w:tabs>
      </w:pPr>
    </w:p>
    <w:p w:rsidR="008103B9" w:rsidRPr="001A2876" w:rsidRDefault="008103B9" w:rsidP="008103B9">
      <w:pPr>
        <w:tabs>
          <w:tab w:val="left" w:pos="142"/>
          <w:tab w:val="left" w:pos="284"/>
        </w:tabs>
      </w:pPr>
      <w:r w:rsidRPr="001A2876">
        <w:rPr>
          <w:b/>
          <w:bCs/>
        </w:rPr>
        <w:t>График работы Администрации</w:t>
      </w:r>
      <w:r w:rsidRPr="001A2876">
        <w:t>:</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4962"/>
        <w:gridCol w:w="5103"/>
      </w:tblGrid>
      <w:tr w:rsidR="008103B9" w:rsidRPr="001A2876" w:rsidTr="00DC26F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 время работы Администрации</w:t>
            </w:r>
          </w:p>
        </w:tc>
      </w:tr>
      <w:tr w:rsidR="008103B9" w:rsidRPr="001A2876" w:rsidTr="00DC26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w:t>
            </w:r>
          </w:p>
        </w:tc>
        <w:tc>
          <w:tcPr>
            <w:tcW w:w="5103"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Время</w:t>
            </w:r>
          </w:p>
        </w:tc>
      </w:tr>
      <w:tr w:rsidR="008103B9" w:rsidRPr="001A2876" w:rsidTr="00DC26FB">
        <w:trPr>
          <w:tblCellSpacing w:w="5" w:type="nil"/>
        </w:trPr>
        <w:tc>
          <w:tcPr>
            <w:tcW w:w="4962"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pPr>
            <w:r w:rsidRPr="001A2876">
              <w:t>Понедельник, вторник, среда, четверг</w:t>
            </w:r>
          </w:p>
        </w:tc>
        <w:tc>
          <w:tcPr>
            <w:tcW w:w="5103"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ind w:right="-75"/>
            </w:pPr>
            <w:r w:rsidRPr="001A2876">
              <w:t>с 9.00 до 18.00, перерыв с 13.00 до 14.00</w:t>
            </w:r>
          </w:p>
        </w:tc>
      </w:tr>
      <w:tr w:rsidR="008103B9" w:rsidRPr="001A2876" w:rsidTr="00DC26FB">
        <w:trPr>
          <w:tblCellSpacing w:w="5" w:type="nil"/>
        </w:trPr>
        <w:tc>
          <w:tcPr>
            <w:tcW w:w="4962"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Пятница</w:t>
            </w:r>
          </w:p>
          <w:p w:rsidR="008103B9" w:rsidRPr="001A2876" w:rsidRDefault="008103B9" w:rsidP="00DC26FB">
            <w:pPr>
              <w:tabs>
                <w:tab w:val="left" w:pos="142"/>
                <w:tab w:val="left" w:pos="284"/>
              </w:tabs>
            </w:pPr>
            <w:r w:rsidRPr="001A2876">
              <w:t>Суббота, воскресенье</w:t>
            </w:r>
          </w:p>
        </w:tc>
        <w:tc>
          <w:tcPr>
            <w:tcW w:w="5103"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с 9.00 до 17.00, перерыв с 13.00 до 14.00 Выходные</w:t>
            </w:r>
          </w:p>
        </w:tc>
      </w:tr>
    </w:tbl>
    <w:p w:rsidR="008103B9" w:rsidRPr="001A2876" w:rsidRDefault="008103B9" w:rsidP="008103B9">
      <w:pPr>
        <w:tabs>
          <w:tab w:val="left" w:pos="142"/>
          <w:tab w:val="left" w:pos="284"/>
        </w:tabs>
      </w:pPr>
      <w:r w:rsidRPr="001A2876">
        <w:rPr>
          <w:b/>
          <w:bCs/>
        </w:rPr>
        <w:t>Часы приема корреспонденции</w:t>
      </w:r>
      <w:r w:rsidRPr="001A2876">
        <w:t>:</w:t>
      </w:r>
    </w:p>
    <w:tbl>
      <w:tblPr>
        <w:tblW w:w="10065" w:type="dxa"/>
        <w:tblCellSpacing w:w="5" w:type="nil"/>
        <w:tblInd w:w="2" w:type="dxa"/>
        <w:tblLayout w:type="fixed"/>
        <w:tblCellMar>
          <w:left w:w="75" w:type="dxa"/>
          <w:right w:w="75" w:type="dxa"/>
        </w:tblCellMar>
        <w:tblLook w:val="0000" w:firstRow="0" w:lastRow="0" w:firstColumn="0" w:lastColumn="0" w:noHBand="0" w:noVBand="0"/>
      </w:tblPr>
      <w:tblGrid>
        <w:gridCol w:w="4962"/>
        <w:gridCol w:w="5103"/>
      </w:tblGrid>
      <w:tr w:rsidR="008103B9" w:rsidRPr="001A2876" w:rsidTr="00DC26F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 время работы канцелярии Администрации</w:t>
            </w:r>
          </w:p>
        </w:tc>
      </w:tr>
      <w:tr w:rsidR="008103B9" w:rsidRPr="001A2876" w:rsidTr="00DC26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w:t>
            </w:r>
          </w:p>
        </w:tc>
        <w:tc>
          <w:tcPr>
            <w:tcW w:w="5103"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Время</w:t>
            </w:r>
          </w:p>
        </w:tc>
      </w:tr>
      <w:tr w:rsidR="008103B9" w:rsidRPr="001A2876" w:rsidTr="00DC26FB">
        <w:trPr>
          <w:tblCellSpacing w:w="5" w:type="nil"/>
        </w:trPr>
        <w:tc>
          <w:tcPr>
            <w:tcW w:w="4962"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pPr>
            <w:r w:rsidRPr="001A2876">
              <w:t>Понедельник, вторник, среда, четверг</w:t>
            </w:r>
          </w:p>
        </w:tc>
        <w:tc>
          <w:tcPr>
            <w:tcW w:w="5103"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ind w:right="-75"/>
            </w:pPr>
            <w:r w:rsidRPr="001A2876">
              <w:t>с 9.00 до 1</w:t>
            </w:r>
            <w:r>
              <w:t>7</w:t>
            </w:r>
            <w:r w:rsidRPr="001A2876">
              <w:t>.00, перерыв с 13.00 до 14.00</w:t>
            </w:r>
          </w:p>
        </w:tc>
      </w:tr>
      <w:tr w:rsidR="008103B9" w:rsidRPr="001A2876" w:rsidTr="00DC26FB">
        <w:trPr>
          <w:tblCellSpacing w:w="5" w:type="nil"/>
        </w:trPr>
        <w:tc>
          <w:tcPr>
            <w:tcW w:w="4962"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Пятница</w:t>
            </w:r>
          </w:p>
          <w:p w:rsidR="008103B9" w:rsidRPr="001A2876" w:rsidRDefault="008103B9" w:rsidP="00DC26FB">
            <w:pPr>
              <w:tabs>
                <w:tab w:val="left" w:pos="142"/>
                <w:tab w:val="left" w:pos="284"/>
              </w:tabs>
            </w:pPr>
            <w:r w:rsidRPr="001A2876">
              <w:t>Суббота, воскресенье</w:t>
            </w:r>
          </w:p>
        </w:tc>
        <w:tc>
          <w:tcPr>
            <w:tcW w:w="5103"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с 9.00 до 1</w:t>
            </w:r>
            <w:r>
              <w:t>6</w:t>
            </w:r>
            <w:r w:rsidRPr="001A2876">
              <w:t>.00, перерыв с 13.00 до 14.00 Выходные</w:t>
            </w:r>
          </w:p>
        </w:tc>
      </w:tr>
    </w:tbl>
    <w:p w:rsidR="008103B9" w:rsidRPr="001A2876" w:rsidRDefault="008103B9" w:rsidP="008103B9">
      <w:pPr>
        <w:tabs>
          <w:tab w:val="left" w:pos="142"/>
          <w:tab w:val="left" w:pos="284"/>
        </w:tabs>
      </w:pPr>
      <w:r w:rsidRPr="001A2876">
        <w:t>Продолжительность рабочего дня, непосредственно предшествующего нерабочему праздничному дню, уменьшается на один час.</w:t>
      </w:r>
    </w:p>
    <w:p w:rsidR="008103B9" w:rsidRPr="001A2876" w:rsidRDefault="008103B9" w:rsidP="008103B9">
      <w:pPr>
        <w:widowControl w:val="0"/>
        <w:tabs>
          <w:tab w:val="left" w:pos="142"/>
          <w:tab w:val="left" w:pos="284"/>
        </w:tabs>
        <w:autoSpaceDE w:val="0"/>
        <w:autoSpaceDN w:val="0"/>
        <w:adjustRightInd w:val="0"/>
        <w:ind w:firstLine="709"/>
        <w:jc w:val="both"/>
        <w:rPr>
          <w:highlight w:val="yellow"/>
        </w:rPr>
      </w:pPr>
    </w:p>
    <w:p w:rsidR="008103B9" w:rsidRPr="001A2876" w:rsidRDefault="008103B9" w:rsidP="008103B9">
      <w:pPr>
        <w:widowControl w:val="0"/>
        <w:tabs>
          <w:tab w:val="left" w:pos="142"/>
          <w:tab w:val="left" w:pos="284"/>
        </w:tabs>
        <w:autoSpaceDE w:val="0"/>
        <w:autoSpaceDN w:val="0"/>
        <w:adjustRightInd w:val="0"/>
      </w:pPr>
      <w:r w:rsidRPr="001A2876">
        <w:t>2. Информация о месте нахождения и графике работы Отдела.</w:t>
      </w:r>
    </w:p>
    <w:p w:rsidR="008103B9" w:rsidRPr="001A2876" w:rsidRDefault="008103B9" w:rsidP="008103B9">
      <w:pPr>
        <w:widowControl w:val="0"/>
        <w:tabs>
          <w:tab w:val="left" w:pos="142"/>
          <w:tab w:val="left" w:pos="284"/>
        </w:tabs>
        <w:autoSpaceDE w:val="0"/>
        <w:autoSpaceDN w:val="0"/>
        <w:adjustRightInd w:val="0"/>
        <w:jc w:val="both"/>
      </w:pPr>
    </w:p>
    <w:p w:rsidR="008103B9" w:rsidRPr="001A2876" w:rsidRDefault="008103B9" w:rsidP="008103B9">
      <w:pPr>
        <w:widowControl w:val="0"/>
        <w:tabs>
          <w:tab w:val="left" w:pos="142"/>
          <w:tab w:val="left" w:pos="284"/>
        </w:tabs>
        <w:autoSpaceDE w:val="0"/>
        <w:autoSpaceDN w:val="0"/>
        <w:adjustRightInd w:val="0"/>
        <w:jc w:val="both"/>
      </w:pPr>
      <w:r w:rsidRPr="001A2876">
        <w:t>Место нахождения: 188800, г. Выборг, ул. Крепостная, д. 35Б, кабинет №2.</w:t>
      </w:r>
    </w:p>
    <w:p w:rsidR="008103B9" w:rsidRPr="001A2876" w:rsidRDefault="008103B9" w:rsidP="008103B9">
      <w:pPr>
        <w:widowControl w:val="0"/>
        <w:tabs>
          <w:tab w:val="left" w:pos="142"/>
          <w:tab w:val="left" w:pos="284"/>
        </w:tabs>
        <w:autoSpaceDE w:val="0"/>
        <w:autoSpaceDN w:val="0"/>
        <w:adjustRightInd w:val="0"/>
        <w:jc w:val="both"/>
      </w:pPr>
      <w:r w:rsidRPr="001A2876">
        <w:t>Справочные телефоны Отдела: (81378) 258-50;</w:t>
      </w:r>
    </w:p>
    <w:p w:rsidR="008103B9" w:rsidRPr="001A2876" w:rsidRDefault="008103B9" w:rsidP="008103B9">
      <w:pPr>
        <w:widowControl w:val="0"/>
        <w:tabs>
          <w:tab w:val="left" w:pos="142"/>
          <w:tab w:val="left" w:pos="284"/>
        </w:tabs>
        <w:autoSpaceDE w:val="0"/>
        <w:autoSpaceDN w:val="0"/>
        <w:adjustRightInd w:val="0"/>
        <w:jc w:val="both"/>
      </w:pPr>
      <w:r w:rsidRPr="001A2876">
        <w:t>Факс: (81378) 258-50;</w:t>
      </w:r>
    </w:p>
    <w:p w:rsidR="008103B9" w:rsidRPr="001A2876" w:rsidRDefault="008103B9" w:rsidP="008103B9">
      <w:pPr>
        <w:widowControl w:val="0"/>
        <w:tabs>
          <w:tab w:val="left" w:pos="142"/>
          <w:tab w:val="left" w:pos="284"/>
        </w:tabs>
        <w:autoSpaceDE w:val="0"/>
        <w:autoSpaceDN w:val="0"/>
        <w:adjustRightInd w:val="0"/>
        <w:jc w:val="both"/>
      </w:pPr>
      <w:r w:rsidRPr="001A2876">
        <w:t>Адрес электронной почты Отдела: zhilotdel-vbg@yandex.ru</w:t>
      </w:r>
    </w:p>
    <w:p w:rsidR="008103B9" w:rsidRPr="001A2876" w:rsidRDefault="008103B9" w:rsidP="008103B9">
      <w:pPr>
        <w:tabs>
          <w:tab w:val="left" w:pos="142"/>
          <w:tab w:val="left" w:pos="284"/>
        </w:tabs>
        <w:jc w:val="right"/>
      </w:pPr>
    </w:p>
    <w:p w:rsidR="008103B9" w:rsidRPr="001A2876" w:rsidRDefault="008103B9" w:rsidP="008103B9">
      <w:pPr>
        <w:tabs>
          <w:tab w:val="left" w:pos="142"/>
          <w:tab w:val="left" w:pos="284"/>
        </w:tabs>
        <w:rPr>
          <w:b/>
          <w:bCs/>
        </w:rPr>
      </w:pPr>
      <w:r w:rsidRPr="001A2876">
        <w:rPr>
          <w:b/>
          <w:bCs/>
        </w:rPr>
        <w:t>График работы Отдела:</w:t>
      </w:r>
    </w:p>
    <w:tbl>
      <w:tblPr>
        <w:tblW w:w="10065" w:type="dxa"/>
        <w:tblCellSpacing w:w="5" w:type="nil"/>
        <w:tblInd w:w="2" w:type="dxa"/>
        <w:tblLayout w:type="fixed"/>
        <w:tblCellMar>
          <w:left w:w="75" w:type="dxa"/>
          <w:right w:w="75" w:type="dxa"/>
        </w:tblCellMar>
        <w:tblLook w:val="0000" w:firstRow="0" w:lastRow="0" w:firstColumn="0" w:lastColumn="0" w:noHBand="0" w:noVBand="0"/>
      </w:tblPr>
      <w:tblGrid>
        <w:gridCol w:w="4962"/>
        <w:gridCol w:w="5103"/>
      </w:tblGrid>
      <w:tr w:rsidR="008103B9" w:rsidRPr="001A2876" w:rsidTr="00DC26FB">
        <w:trPr>
          <w:trHeight w:val="277"/>
          <w:tblCellSpacing w:w="5" w:type="nil"/>
        </w:trPr>
        <w:tc>
          <w:tcPr>
            <w:tcW w:w="4962"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w:t>
            </w:r>
          </w:p>
        </w:tc>
        <w:tc>
          <w:tcPr>
            <w:tcW w:w="5103"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Время:</w:t>
            </w:r>
          </w:p>
        </w:tc>
      </w:tr>
      <w:tr w:rsidR="008103B9" w:rsidRPr="001A2876" w:rsidTr="00DC26FB">
        <w:trPr>
          <w:tblCellSpacing w:w="5" w:type="nil"/>
        </w:trPr>
        <w:tc>
          <w:tcPr>
            <w:tcW w:w="4962"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pPr>
            <w:r w:rsidRPr="001A2876">
              <w:t>Понедельник, вторник, среда, четверг</w:t>
            </w:r>
          </w:p>
        </w:tc>
        <w:tc>
          <w:tcPr>
            <w:tcW w:w="5103" w:type="dxa"/>
            <w:tcBorders>
              <w:top w:val="single" w:sz="4" w:space="0" w:color="auto"/>
              <w:left w:val="single" w:sz="4" w:space="0" w:color="auto"/>
              <w:right w:val="single" w:sz="4" w:space="0" w:color="auto"/>
            </w:tcBorders>
          </w:tcPr>
          <w:p w:rsidR="008103B9" w:rsidRPr="001A2876" w:rsidRDefault="008103B9" w:rsidP="00DC26FB">
            <w:pPr>
              <w:tabs>
                <w:tab w:val="left" w:pos="142"/>
                <w:tab w:val="left" w:pos="284"/>
              </w:tabs>
              <w:ind w:right="-75"/>
            </w:pPr>
            <w:r w:rsidRPr="001A2876">
              <w:t>с 9.00 до 18.00, перерыв с 13.00 до 14.00</w:t>
            </w:r>
          </w:p>
        </w:tc>
      </w:tr>
      <w:tr w:rsidR="008103B9" w:rsidRPr="001A2876" w:rsidTr="00DC26FB">
        <w:trPr>
          <w:tblCellSpacing w:w="5" w:type="nil"/>
        </w:trPr>
        <w:tc>
          <w:tcPr>
            <w:tcW w:w="4962"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Пятница</w:t>
            </w:r>
          </w:p>
          <w:p w:rsidR="008103B9" w:rsidRPr="001A2876" w:rsidRDefault="008103B9" w:rsidP="00DC26FB">
            <w:pPr>
              <w:tabs>
                <w:tab w:val="left" w:pos="142"/>
                <w:tab w:val="left" w:pos="284"/>
              </w:tabs>
            </w:pPr>
            <w:r w:rsidRPr="001A2876">
              <w:t>Суббота, воскресенье</w:t>
            </w:r>
          </w:p>
        </w:tc>
        <w:tc>
          <w:tcPr>
            <w:tcW w:w="5103" w:type="dxa"/>
            <w:tcBorders>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с 9.00 до 17.00, перерыв с 13.00 до 14.00 Выходные</w:t>
            </w:r>
          </w:p>
        </w:tc>
      </w:tr>
    </w:tbl>
    <w:p w:rsidR="008103B9" w:rsidRPr="001A2876" w:rsidRDefault="008103B9" w:rsidP="008103B9">
      <w:pPr>
        <w:tabs>
          <w:tab w:val="left" w:pos="142"/>
          <w:tab w:val="left" w:pos="284"/>
        </w:tabs>
        <w:rPr>
          <w:b/>
          <w:bCs/>
        </w:rPr>
      </w:pPr>
      <w:r w:rsidRPr="001A2876">
        <w:rPr>
          <w:b/>
          <w:bCs/>
        </w:rPr>
        <w:t>Часы приема Отдела:</w:t>
      </w:r>
    </w:p>
    <w:tbl>
      <w:tblPr>
        <w:tblW w:w="10065" w:type="dxa"/>
        <w:tblCellSpacing w:w="5" w:type="nil"/>
        <w:tblInd w:w="2" w:type="dxa"/>
        <w:tblLayout w:type="fixed"/>
        <w:tblCellMar>
          <w:left w:w="75" w:type="dxa"/>
          <w:right w:w="75" w:type="dxa"/>
        </w:tblCellMar>
        <w:tblLook w:val="0000" w:firstRow="0" w:lastRow="0" w:firstColumn="0" w:lastColumn="0" w:noHBand="0" w:noVBand="0"/>
      </w:tblPr>
      <w:tblGrid>
        <w:gridCol w:w="4962"/>
        <w:gridCol w:w="5103"/>
      </w:tblGrid>
      <w:tr w:rsidR="008103B9" w:rsidRPr="001A2876" w:rsidTr="00DC26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Дни недели</w:t>
            </w:r>
          </w:p>
        </w:tc>
        <w:tc>
          <w:tcPr>
            <w:tcW w:w="5103"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Время</w:t>
            </w:r>
          </w:p>
        </w:tc>
      </w:tr>
      <w:tr w:rsidR="008103B9" w:rsidRPr="001A2876" w:rsidTr="00DC26FB">
        <w:trPr>
          <w:tblCellSpacing w:w="5" w:type="nil"/>
        </w:trPr>
        <w:tc>
          <w:tcPr>
            <w:tcW w:w="4962"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pPr>
            <w:r w:rsidRPr="001A2876">
              <w:t>Вторник</w:t>
            </w:r>
          </w:p>
          <w:p w:rsidR="008103B9" w:rsidRPr="001A2876" w:rsidRDefault="008103B9" w:rsidP="00DC26FB">
            <w:pPr>
              <w:tabs>
                <w:tab w:val="left" w:pos="142"/>
                <w:tab w:val="left" w:pos="284"/>
              </w:tabs>
            </w:pPr>
            <w:r w:rsidRPr="001A2876">
              <w:t>четверг</w:t>
            </w:r>
          </w:p>
        </w:tc>
        <w:tc>
          <w:tcPr>
            <w:tcW w:w="5103" w:type="dxa"/>
            <w:tcBorders>
              <w:top w:val="single" w:sz="4" w:space="0" w:color="auto"/>
              <w:left w:val="single" w:sz="4" w:space="0" w:color="auto"/>
              <w:bottom w:val="single" w:sz="4" w:space="0" w:color="auto"/>
              <w:right w:val="single" w:sz="4" w:space="0" w:color="auto"/>
            </w:tcBorders>
          </w:tcPr>
          <w:p w:rsidR="008103B9" w:rsidRPr="001A2876" w:rsidRDefault="008103B9" w:rsidP="00DC26FB">
            <w:pPr>
              <w:tabs>
                <w:tab w:val="left" w:pos="142"/>
                <w:tab w:val="left" w:pos="284"/>
              </w:tabs>
              <w:ind w:right="-75"/>
            </w:pPr>
            <w:r w:rsidRPr="001A2876">
              <w:t>с 9.00 до 13.00</w:t>
            </w:r>
          </w:p>
          <w:p w:rsidR="008103B9" w:rsidRPr="001A2876" w:rsidRDefault="008103B9" w:rsidP="00DC26FB">
            <w:pPr>
              <w:tabs>
                <w:tab w:val="left" w:pos="142"/>
                <w:tab w:val="left" w:pos="284"/>
              </w:tabs>
              <w:ind w:right="-75"/>
            </w:pPr>
            <w:r w:rsidRPr="001A2876">
              <w:t>с 14.00 до 18.00</w:t>
            </w:r>
          </w:p>
        </w:tc>
      </w:tr>
    </w:tbl>
    <w:p w:rsidR="008103B9" w:rsidRDefault="008103B9" w:rsidP="008103B9">
      <w:pPr>
        <w:widowControl w:val="0"/>
        <w:tabs>
          <w:tab w:val="left" w:pos="142"/>
          <w:tab w:val="left" w:pos="284"/>
        </w:tabs>
        <w:autoSpaceDE w:val="0"/>
        <w:autoSpaceDN w:val="0"/>
        <w:adjustRightInd w:val="0"/>
        <w:ind w:left="-567" w:firstLine="340"/>
        <w:jc w:val="right"/>
      </w:pPr>
    </w:p>
    <w:p w:rsidR="001D2CC6" w:rsidRDefault="001D2CC6" w:rsidP="001D2CC6">
      <w:pPr>
        <w:pStyle w:val="ac"/>
        <w:widowControl w:val="0"/>
        <w:numPr>
          <w:ilvl w:val="0"/>
          <w:numId w:val="1"/>
        </w:numPr>
        <w:tabs>
          <w:tab w:val="left" w:pos="142"/>
          <w:tab w:val="left" w:pos="284"/>
        </w:tabs>
        <w:autoSpaceDE w:val="0"/>
        <w:autoSpaceDN w:val="0"/>
        <w:adjustRightInd w:val="0"/>
        <w:jc w:val="both"/>
      </w:pPr>
      <w:r w:rsidRPr="001A2876">
        <w:t>В предоставлении услуги не участвуют иные органы исполнительной власти, органы местног</w:t>
      </w:r>
      <w:r>
        <w:t xml:space="preserve">о </w:t>
      </w:r>
      <w:r w:rsidRPr="001A2876">
        <w:t>самоуправления, организации и их структурные подразделения.</w:t>
      </w:r>
    </w:p>
    <w:p w:rsidR="008103B9" w:rsidRDefault="008103B9" w:rsidP="008103B9">
      <w:pPr>
        <w:widowControl w:val="0"/>
        <w:tabs>
          <w:tab w:val="left" w:pos="142"/>
          <w:tab w:val="left" w:pos="284"/>
        </w:tabs>
        <w:autoSpaceDE w:val="0"/>
        <w:autoSpaceDN w:val="0"/>
        <w:adjustRightInd w:val="0"/>
        <w:ind w:left="-567" w:firstLine="340"/>
        <w:jc w:val="right"/>
      </w:pPr>
    </w:p>
    <w:p w:rsidR="008103B9" w:rsidRDefault="008103B9" w:rsidP="008103B9">
      <w:pPr>
        <w:widowControl w:val="0"/>
        <w:tabs>
          <w:tab w:val="left" w:pos="142"/>
          <w:tab w:val="left" w:pos="284"/>
        </w:tabs>
        <w:autoSpaceDE w:val="0"/>
        <w:autoSpaceDN w:val="0"/>
        <w:adjustRightInd w:val="0"/>
        <w:ind w:left="-567" w:firstLine="340"/>
        <w:jc w:val="right"/>
      </w:pPr>
    </w:p>
    <w:p w:rsidR="008103B9" w:rsidRDefault="008103B9" w:rsidP="008103B9">
      <w:pPr>
        <w:widowControl w:val="0"/>
        <w:tabs>
          <w:tab w:val="left" w:pos="142"/>
          <w:tab w:val="left" w:pos="284"/>
        </w:tabs>
        <w:autoSpaceDE w:val="0"/>
        <w:autoSpaceDN w:val="0"/>
        <w:adjustRightInd w:val="0"/>
        <w:ind w:left="-567" w:firstLine="340"/>
        <w:jc w:val="right"/>
      </w:pPr>
    </w:p>
    <w:p w:rsidR="008103B9" w:rsidRDefault="008103B9"/>
    <w:p w:rsidR="0009625E" w:rsidRDefault="0009625E"/>
    <w:p w:rsidR="0009625E" w:rsidRPr="001A2876" w:rsidRDefault="0009625E" w:rsidP="0009625E">
      <w:pPr>
        <w:widowControl w:val="0"/>
        <w:tabs>
          <w:tab w:val="left" w:pos="142"/>
          <w:tab w:val="left" w:pos="284"/>
        </w:tabs>
        <w:autoSpaceDE w:val="0"/>
        <w:autoSpaceDN w:val="0"/>
        <w:adjustRightInd w:val="0"/>
        <w:ind w:right="-54"/>
        <w:jc w:val="right"/>
      </w:pPr>
      <w:r w:rsidRPr="001A2876">
        <w:t xml:space="preserve">Приложение № </w:t>
      </w:r>
      <w:r>
        <w:t>5</w:t>
      </w:r>
    </w:p>
    <w:p w:rsidR="0009625E" w:rsidRPr="001A2876" w:rsidRDefault="0009625E" w:rsidP="0009625E">
      <w:pPr>
        <w:widowControl w:val="0"/>
        <w:tabs>
          <w:tab w:val="left" w:pos="142"/>
          <w:tab w:val="left" w:pos="284"/>
        </w:tabs>
        <w:autoSpaceDE w:val="0"/>
        <w:autoSpaceDN w:val="0"/>
        <w:adjustRightInd w:val="0"/>
        <w:ind w:left="-567" w:right="-55" w:firstLine="340"/>
        <w:jc w:val="right"/>
      </w:pPr>
      <w:r w:rsidRPr="001A2876">
        <w:t xml:space="preserve">к </w:t>
      </w:r>
      <w:hyperlink w:anchor="sub_1000" w:history="1">
        <w:r w:rsidRPr="001A2876">
          <w:t>Административному регламенту</w:t>
        </w:r>
      </w:hyperlink>
      <w:r>
        <w:t xml:space="preserve"> </w:t>
      </w:r>
      <w:r w:rsidRPr="001A2876">
        <w:t>предоставления администрацией</w:t>
      </w:r>
    </w:p>
    <w:p w:rsidR="0009625E" w:rsidRDefault="0009625E" w:rsidP="0009625E">
      <w:pPr>
        <w:widowControl w:val="0"/>
        <w:tabs>
          <w:tab w:val="left" w:pos="142"/>
          <w:tab w:val="left" w:pos="284"/>
        </w:tabs>
        <w:autoSpaceDE w:val="0"/>
        <w:autoSpaceDN w:val="0"/>
        <w:adjustRightInd w:val="0"/>
        <w:ind w:left="-567" w:right="-55" w:firstLine="340"/>
        <w:jc w:val="right"/>
      </w:pPr>
      <w:r w:rsidRPr="001A2876">
        <w:t>муниципального образования «Выборгский район»</w:t>
      </w:r>
      <w:r>
        <w:t xml:space="preserve"> </w:t>
      </w:r>
      <w:r w:rsidRPr="001A2876">
        <w:t>Ленинградской области</w:t>
      </w:r>
    </w:p>
    <w:p w:rsidR="0009625E" w:rsidRDefault="0009625E" w:rsidP="0009625E">
      <w:pPr>
        <w:widowControl w:val="0"/>
        <w:tabs>
          <w:tab w:val="left" w:pos="142"/>
          <w:tab w:val="left" w:pos="284"/>
        </w:tabs>
        <w:autoSpaceDE w:val="0"/>
        <w:autoSpaceDN w:val="0"/>
        <w:adjustRightInd w:val="0"/>
        <w:ind w:left="-567" w:right="-55" w:firstLine="340"/>
        <w:jc w:val="right"/>
        <w:rPr>
          <w:bCs/>
        </w:rPr>
      </w:pPr>
      <w:r>
        <w:t xml:space="preserve"> </w:t>
      </w:r>
      <w:r w:rsidRPr="001A2876">
        <w:t>муниципальной услуги</w:t>
      </w:r>
      <w:r>
        <w:t xml:space="preserve"> </w:t>
      </w:r>
      <w:r w:rsidRPr="008956DB">
        <w:rPr>
          <w:bCs/>
        </w:rPr>
        <w:t>«Прием заявлений от граждан</w:t>
      </w:r>
      <w:r>
        <w:rPr>
          <w:bCs/>
        </w:rPr>
        <w:t xml:space="preserve"> </w:t>
      </w:r>
      <w:r w:rsidRPr="008956DB">
        <w:rPr>
          <w:bCs/>
        </w:rPr>
        <w:t xml:space="preserve">о включении их </w:t>
      </w:r>
    </w:p>
    <w:p w:rsidR="0009625E" w:rsidRDefault="0009625E" w:rsidP="0009625E">
      <w:pPr>
        <w:widowControl w:val="0"/>
        <w:tabs>
          <w:tab w:val="left" w:pos="142"/>
          <w:tab w:val="left" w:pos="284"/>
        </w:tabs>
        <w:autoSpaceDE w:val="0"/>
        <w:autoSpaceDN w:val="0"/>
        <w:adjustRightInd w:val="0"/>
        <w:ind w:left="-567" w:right="-55" w:firstLine="340"/>
        <w:jc w:val="right"/>
        <w:rPr>
          <w:bCs/>
        </w:rPr>
      </w:pPr>
      <w:r w:rsidRPr="008956DB">
        <w:rPr>
          <w:bCs/>
        </w:rPr>
        <w:t>в состав участников основного мероприятия «Улучшение жилищных условий</w:t>
      </w:r>
    </w:p>
    <w:p w:rsidR="0009625E" w:rsidRDefault="0009625E" w:rsidP="0009625E">
      <w:pPr>
        <w:jc w:val="right"/>
      </w:pPr>
      <w:r w:rsidRPr="008956DB">
        <w:rPr>
          <w:bCs/>
        </w:rPr>
        <w:t xml:space="preserve"> граждан с использованием средств ипотечного кредита (займа)» </w:t>
      </w:r>
      <w:r w:rsidRPr="008956DB">
        <w:t xml:space="preserve"> </w:t>
      </w:r>
    </w:p>
    <w:p w:rsidR="0009625E" w:rsidRDefault="0009625E" w:rsidP="0009625E">
      <w:pPr>
        <w:jc w:val="right"/>
      </w:pPr>
    </w:p>
    <w:p w:rsidR="0009625E" w:rsidRDefault="0009625E" w:rsidP="0009625E">
      <w:pPr>
        <w:jc w:val="right"/>
      </w:pPr>
    </w:p>
    <w:p w:rsidR="0009625E" w:rsidRPr="001A2876" w:rsidRDefault="0009625E" w:rsidP="0009625E">
      <w:pPr>
        <w:widowControl w:val="0"/>
        <w:tabs>
          <w:tab w:val="left" w:pos="1134"/>
        </w:tabs>
        <w:autoSpaceDE w:val="0"/>
        <w:autoSpaceDN w:val="0"/>
        <w:adjustRightInd w:val="0"/>
        <w:ind w:firstLine="709"/>
        <w:jc w:val="center"/>
        <w:rPr>
          <w:color w:val="000000"/>
          <w:lang w:eastAsia="en-US"/>
        </w:rPr>
      </w:pPr>
      <w:r w:rsidRPr="001A2876">
        <w:rPr>
          <w:color w:val="000000"/>
          <w:lang w:eastAsia="en-US"/>
        </w:rPr>
        <w:t xml:space="preserve">Информация о местах нахождения, </w:t>
      </w:r>
    </w:p>
    <w:p w:rsidR="0009625E" w:rsidRPr="001A2876" w:rsidRDefault="0009625E" w:rsidP="0009625E">
      <w:pPr>
        <w:widowControl w:val="0"/>
        <w:tabs>
          <w:tab w:val="left" w:pos="1134"/>
        </w:tabs>
        <w:autoSpaceDE w:val="0"/>
        <w:autoSpaceDN w:val="0"/>
        <w:adjustRightInd w:val="0"/>
        <w:ind w:firstLine="709"/>
        <w:jc w:val="center"/>
        <w:rPr>
          <w:color w:val="000000"/>
          <w:lang w:eastAsia="en-US"/>
        </w:rPr>
      </w:pPr>
      <w:r w:rsidRPr="001A2876">
        <w:rPr>
          <w:color w:val="000000"/>
          <w:lang w:eastAsia="en-US"/>
        </w:rPr>
        <w:t>справочных телефонах и адресах электронной почты МФЦ</w:t>
      </w:r>
    </w:p>
    <w:p w:rsidR="0009625E" w:rsidRPr="001A2876" w:rsidRDefault="0009625E" w:rsidP="0009625E">
      <w:pPr>
        <w:ind w:left="142"/>
        <w:jc w:val="both"/>
        <w:rPr>
          <w:shd w:val="clear" w:color="auto" w:fill="FFFFFF"/>
          <w:lang w:eastAsia="en-US"/>
        </w:rPr>
      </w:pPr>
    </w:p>
    <w:p w:rsidR="0009625E" w:rsidRPr="001A2876" w:rsidRDefault="0009625E" w:rsidP="0009625E">
      <w:pPr>
        <w:ind w:left="142"/>
        <w:jc w:val="both"/>
        <w:rPr>
          <w:shd w:val="clear" w:color="auto" w:fill="FFFFFF"/>
          <w:lang w:eastAsia="en-US"/>
        </w:rPr>
      </w:pPr>
      <w:r w:rsidRPr="001A2876">
        <w:rPr>
          <w:shd w:val="clear" w:color="auto" w:fill="FFFFFF"/>
          <w:lang w:eastAsia="en-US"/>
        </w:rPr>
        <w:t>Телефон единой справочной службы ГБУ ЛО «МФЦ»: 8 (800) 301-47-47</w:t>
      </w:r>
      <w:r w:rsidRPr="001A2876">
        <w:rPr>
          <w:i/>
          <w:iCs/>
          <w:shd w:val="clear" w:color="auto" w:fill="FFFFFF"/>
          <w:lang w:eastAsia="en-US"/>
        </w:rPr>
        <w:t xml:space="preserve"> (на территории России звонок бесплатный), </w:t>
      </w:r>
      <w:r w:rsidRPr="001A2876">
        <w:rPr>
          <w:shd w:val="clear" w:color="auto" w:fill="FFFFFF"/>
          <w:lang w:eastAsia="en-US"/>
        </w:rPr>
        <w:t>адрес электронной почты: info@mfc47.ru.</w:t>
      </w:r>
    </w:p>
    <w:p w:rsidR="0009625E" w:rsidRDefault="0009625E" w:rsidP="0009625E">
      <w:pPr>
        <w:ind w:left="142"/>
        <w:jc w:val="both"/>
      </w:pPr>
      <w:r w:rsidRPr="001A2876">
        <w:rPr>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1A2876">
          <w:rPr>
            <w:color w:val="0000FF"/>
            <w:u w:val="single"/>
            <w:shd w:val="clear" w:color="auto" w:fill="FFFFFF"/>
            <w:lang w:val="en-US" w:eastAsia="en-US"/>
          </w:rPr>
          <w:t>www</w:t>
        </w:r>
        <w:r w:rsidRPr="001A2876">
          <w:rPr>
            <w:color w:val="0000FF"/>
            <w:u w:val="single"/>
            <w:shd w:val="clear" w:color="auto" w:fill="FFFFFF"/>
            <w:lang w:eastAsia="en-US"/>
          </w:rPr>
          <w:t>.</w:t>
        </w:r>
        <w:r w:rsidRPr="001A2876">
          <w:rPr>
            <w:color w:val="0000FF"/>
            <w:u w:val="single"/>
            <w:shd w:val="clear" w:color="auto" w:fill="FFFFFF"/>
            <w:lang w:val="en-US" w:eastAsia="en-US"/>
          </w:rPr>
          <w:t>mfc</w:t>
        </w:r>
        <w:r w:rsidRPr="001A2876">
          <w:rPr>
            <w:color w:val="0000FF"/>
            <w:u w:val="single"/>
            <w:shd w:val="clear" w:color="auto" w:fill="FFFFFF"/>
            <w:lang w:eastAsia="en-US"/>
          </w:rPr>
          <w:t>47.</w:t>
        </w:r>
        <w:r w:rsidRPr="001A2876">
          <w:rPr>
            <w:color w:val="0000FF"/>
            <w:u w:val="single"/>
            <w:shd w:val="clear" w:color="auto" w:fill="FFFFFF"/>
            <w:lang w:val="en-US" w:eastAsia="en-US"/>
          </w:rPr>
          <w:t>ru</w:t>
        </w:r>
      </w:hyperlink>
    </w:p>
    <w:p w:rsidR="0009625E" w:rsidRPr="001A2876" w:rsidRDefault="0009625E" w:rsidP="0009625E">
      <w:pPr>
        <w:ind w:left="142"/>
        <w:jc w:val="both"/>
        <w:rPr>
          <w:color w:val="000000"/>
          <w:lang w:eastAsia="en-US"/>
        </w:rPr>
      </w:pPr>
    </w:p>
    <w:tbl>
      <w:tblPr>
        <w:tblW w:w="103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861"/>
        <w:gridCol w:w="2125"/>
        <w:gridCol w:w="1419"/>
      </w:tblGrid>
      <w:tr w:rsidR="0009625E" w:rsidRPr="006B5B06" w:rsidTr="006B5B06">
        <w:trPr>
          <w:trHeight w:val="20"/>
        </w:trPr>
        <w:tc>
          <w:tcPr>
            <w:tcW w:w="709" w:type="dxa"/>
            <w:shd w:val="clear" w:color="auto" w:fill="FFFFFF"/>
            <w:vAlign w:val="center"/>
          </w:tcPr>
          <w:p w:rsidR="0009625E" w:rsidRPr="006B5B06" w:rsidRDefault="0009625E" w:rsidP="00DC26FB">
            <w:pPr>
              <w:widowControl w:val="0"/>
              <w:tabs>
                <w:tab w:val="left" w:pos="0"/>
              </w:tabs>
              <w:suppressAutoHyphens/>
              <w:ind w:right="-49" w:hanging="48"/>
              <w:jc w:val="center"/>
              <w:rPr>
                <w:b/>
                <w:bCs/>
                <w:sz w:val="20"/>
                <w:szCs w:val="20"/>
                <w:lang w:eastAsia="ar-SA"/>
              </w:rPr>
            </w:pPr>
            <w:bookmarkStart w:id="10" w:name="_Hlk31287787"/>
            <w:r w:rsidRPr="006B5B06">
              <w:rPr>
                <w:b/>
                <w:bCs/>
                <w:sz w:val="20"/>
                <w:szCs w:val="20"/>
                <w:lang w:eastAsia="ar-SA"/>
              </w:rPr>
              <w:t>№</w:t>
            </w:r>
          </w:p>
          <w:p w:rsidR="0009625E" w:rsidRPr="006B5B06" w:rsidRDefault="0009625E" w:rsidP="00DC26FB">
            <w:pPr>
              <w:widowControl w:val="0"/>
              <w:suppressAutoHyphens/>
              <w:ind w:left="-578" w:firstLine="530"/>
              <w:jc w:val="center"/>
              <w:rPr>
                <w:sz w:val="20"/>
                <w:szCs w:val="20"/>
                <w:lang w:eastAsia="ar-SA"/>
              </w:rPr>
            </w:pPr>
            <w:r w:rsidRPr="006B5B06">
              <w:rPr>
                <w:b/>
                <w:bCs/>
                <w:sz w:val="20"/>
                <w:szCs w:val="20"/>
                <w:lang w:eastAsia="ar-SA"/>
              </w:rPr>
              <w:t>п/п</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b/>
                <w:bCs/>
                <w:sz w:val="20"/>
                <w:szCs w:val="20"/>
                <w:lang w:eastAsia="ar-SA"/>
              </w:rPr>
              <w:t>Наименование МФЦ</w:t>
            </w: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b/>
                <w:bCs/>
                <w:sz w:val="20"/>
                <w:szCs w:val="20"/>
                <w:lang w:eastAsia="ar-SA"/>
              </w:rPr>
              <w:t>Почтовый адрес</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b/>
                <w:bCs/>
                <w:sz w:val="20"/>
                <w:szCs w:val="20"/>
                <w:lang w:eastAsia="ar-SA"/>
              </w:rPr>
              <w:t>График работы</w:t>
            </w:r>
          </w:p>
        </w:tc>
        <w:tc>
          <w:tcPr>
            <w:tcW w:w="1419" w:type="dxa"/>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Телефон</w:t>
            </w:r>
          </w:p>
          <w:p w:rsidR="0009625E" w:rsidRPr="006B5B06" w:rsidRDefault="0009625E" w:rsidP="00DC26FB">
            <w:pPr>
              <w:widowControl w:val="0"/>
              <w:suppressAutoHyphens/>
              <w:jc w:val="center"/>
              <w:rPr>
                <w:sz w:val="20"/>
                <w:szCs w:val="20"/>
                <w:lang w:eastAsia="ar-SA"/>
              </w:rPr>
            </w:pP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Бокситогорском районе 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tabs>
                <w:tab w:val="left" w:pos="0"/>
              </w:tabs>
              <w:suppressAutoHyphens/>
              <w:ind w:right="-49" w:hanging="48"/>
              <w:jc w:val="center"/>
              <w:rPr>
                <w:sz w:val="20"/>
                <w:szCs w:val="20"/>
                <w:lang w:eastAsia="ar-SA"/>
              </w:rPr>
            </w:pPr>
            <w:r w:rsidRPr="006B5B06">
              <w:rPr>
                <w:sz w:val="20"/>
                <w:szCs w:val="20"/>
                <w:lang w:eastAsia="ar-SA"/>
              </w:rPr>
              <w:t>1</w:t>
            </w: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«Тихвинский» - отдел «Бокситогорск»</w:t>
            </w:r>
          </w:p>
        </w:tc>
        <w:tc>
          <w:tcPr>
            <w:tcW w:w="3861"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 xml:space="preserve">187650, Россия, Ленинградская область, Бокситогорский район, </w:t>
            </w:r>
            <w:r w:rsidRPr="006B5B06">
              <w:rPr>
                <w:sz w:val="20"/>
                <w:szCs w:val="20"/>
              </w:rPr>
              <w:br/>
              <w:t>г. Бокситогорск,  ул. Заводская, д. 8</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color w:val="000000"/>
                <w:sz w:val="20"/>
                <w:szCs w:val="20"/>
              </w:rPr>
              <w:t>Понедельник - пятница с 9.00 до 18.00. Суббота – с 09.00 до 14.00.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«Тихвинский» - отдел «Пикалево»</w:t>
            </w:r>
          </w:p>
        </w:tc>
        <w:tc>
          <w:tcPr>
            <w:tcW w:w="3861"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 xml:space="preserve">187602, Россия, Ленинградская область, Бокситогорский район, </w:t>
            </w:r>
            <w:r w:rsidRPr="006B5B06">
              <w:rPr>
                <w:sz w:val="20"/>
                <w:szCs w:val="20"/>
              </w:rPr>
              <w:br/>
              <w:t>г. Пикалево, ул. Заводская, д. 11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color w:val="000000"/>
                <w:sz w:val="20"/>
                <w:szCs w:val="20"/>
              </w:rPr>
              <w:t>Понедельник - пятница с 9.00 до 18.00. Суббота – с 09.00 до 14.00.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Волосовском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tabs>
                <w:tab w:val="left" w:pos="0"/>
              </w:tabs>
              <w:suppressAutoHyphens/>
              <w:spacing w:after="200" w:line="276" w:lineRule="auto"/>
              <w:ind w:right="-49" w:hanging="10"/>
              <w:jc w:val="center"/>
              <w:rPr>
                <w:sz w:val="20"/>
                <w:szCs w:val="20"/>
                <w:lang w:eastAsia="ar-SA"/>
              </w:rPr>
            </w:pPr>
            <w:r w:rsidRPr="006B5B06">
              <w:rPr>
                <w:sz w:val="20"/>
                <w:szCs w:val="20"/>
                <w:lang w:eastAsia="ar-SA"/>
              </w:rPr>
              <w:t>2</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«Волосовский»</w:t>
            </w:r>
          </w:p>
          <w:p w:rsidR="0009625E" w:rsidRPr="006B5B06" w:rsidRDefault="0009625E" w:rsidP="00DC26FB">
            <w:pPr>
              <w:widowControl w:val="0"/>
              <w:suppressAutoHyphens/>
              <w:jc w:val="center"/>
              <w:rPr>
                <w:b/>
                <w:bCs/>
                <w:sz w:val="20"/>
                <w:szCs w:val="20"/>
                <w:lang w:eastAsia="ar-SA"/>
              </w:rPr>
            </w:pPr>
          </w:p>
        </w:tc>
        <w:tc>
          <w:tcPr>
            <w:tcW w:w="3861" w:type="dxa"/>
            <w:shd w:val="clear" w:color="auto" w:fill="FFFFFF"/>
            <w:vAlign w:val="center"/>
          </w:tcPr>
          <w:p w:rsidR="0009625E" w:rsidRPr="006B5B06" w:rsidRDefault="0009625E" w:rsidP="00DC26FB">
            <w:pPr>
              <w:jc w:val="center"/>
              <w:rPr>
                <w:sz w:val="20"/>
                <w:szCs w:val="20"/>
              </w:rPr>
            </w:pPr>
            <w:r w:rsidRPr="006B5B06">
              <w:rPr>
                <w:sz w:val="20"/>
                <w:szCs w:val="20"/>
              </w:rPr>
              <w:t>188410, Россия, Ленинградская обл., Волосовский район, г.Волосово, усадьба СХТ, д.1 лит. А</w:t>
            </w:r>
          </w:p>
          <w:p w:rsidR="0009625E" w:rsidRPr="006B5B06" w:rsidRDefault="0009625E" w:rsidP="00DC26FB">
            <w:pPr>
              <w:widowControl w:val="0"/>
              <w:suppressAutoHyphens/>
              <w:jc w:val="center"/>
              <w:rPr>
                <w:b/>
                <w:bCs/>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b/>
                <w:bCs/>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Волховском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tabs>
                <w:tab w:val="left" w:pos="-10"/>
              </w:tabs>
              <w:suppressAutoHyphens/>
              <w:spacing w:after="200" w:line="276" w:lineRule="auto"/>
              <w:ind w:left="132" w:right="-49" w:hanging="132"/>
              <w:jc w:val="center"/>
              <w:rPr>
                <w:sz w:val="20"/>
                <w:szCs w:val="20"/>
                <w:lang w:eastAsia="ar-SA"/>
              </w:rPr>
            </w:pPr>
            <w:r w:rsidRPr="006B5B06">
              <w:rPr>
                <w:sz w:val="20"/>
                <w:szCs w:val="20"/>
                <w:lang w:eastAsia="ar-SA"/>
              </w:rPr>
              <w:t>3</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«Волховский»</w:t>
            </w:r>
          </w:p>
        </w:tc>
        <w:tc>
          <w:tcPr>
            <w:tcW w:w="3861" w:type="dxa"/>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sz w:val="20"/>
                <w:szCs w:val="20"/>
              </w:rPr>
              <w:t>187403, Ленинградская область, г. Волхов. Волховский проспект, д. 9</w:t>
            </w:r>
          </w:p>
        </w:tc>
        <w:tc>
          <w:tcPr>
            <w:tcW w:w="2125" w:type="dxa"/>
            <w:shd w:val="clear" w:color="auto" w:fill="FFFFFF"/>
            <w:vAlign w:val="center"/>
          </w:tcPr>
          <w:p w:rsidR="0009625E" w:rsidRPr="006B5B06" w:rsidRDefault="0009625E" w:rsidP="00DC26FB">
            <w:pPr>
              <w:suppressAutoHyphens/>
              <w:jc w:val="center"/>
              <w:rPr>
                <w:color w:val="000000"/>
                <w:sz w:val="20"/>
                <w:szCs w:val="20"/>
              </w:rPr>
            </w:pPr>
            <w:r w:rsidRPr="006B5B06">
              <w:rPr>
                <w:color w:val="000000"/>
                <w:sz w:val="20"/>
                <w:szCs w:val="20"/>
              </w:rPr>
              <w:t>Понедельник - пятница с 9.00 до 18.00, выходные - суббота, воскресенье</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 xml:space="preserve">Предоставление услуг во Всеволожском районе </w:t>
            </w:r>
            <w:r w:rsidRPr="006B5B06">
              <w:rPr>
                <w:b/>
                <w:bCs/>
                <w:sz w:val="20"/>
                <w:szCs w:val="20"/>
                <w:lang w:eastAsia="ar-SA"/>
              </w:rPr>
              <w:t>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suppressAutoHyphens/>
              <w:spacing w:after="200"/>
              <w:jc w:val="center"/>
              <w:rPr>
                <w:sz w:val="20"/>
                <w:szCs w:val="20"/>
                <w:lang w:eastAsia="ar-SA"/>
              </w:rPr>
            </w:pPr>
            <w:r w:rsidRPr="006B5B06">
              <w:rPr>
                <w:sz w:val="20"/>
                <w:szCs w:val="20"/>
                <w:lang w:eastAsia="ar-SA"/>
              </w:rPr>
              <w:t>4</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«Всеволожский»</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 xml:space="preserve">188643, Россия, Ленинградская область, Всеволожский район, </w:t>
            </w:r>
          </w:p>
          <w:p w:rsidR="0009625E" w:rsidRPr="006B5B06" w:rsidRDefault="0009625E" w:rsidP="00DC26FB">
            <w:pPr>
              <w:widowControl w:val="0"/>
              <w:suppressAutoHyphens/>
              <w:jc w:val="center"/>
              <w:rPr>
                <w:sz w:val="20"/>
                <w:szCs w:val="20"/>
                <w:lang w:eastAsia="ar-SA"/>
              </w:rPr>
            </w:pPr>
            <w:r w:rsidRPr="006B5B06">
              <w:rPr>
                <w:sz w:val="20"/>
                <w:szCs w:val="20"/>
              </w:rPr>
              <w:t>г. Всеволожск, ул. Пожвинская, д. 4а</w:t>
            </w:r>
          </w:p>
          <w:p w:rsidR="0009625E" w:rsidRPr="006B5B06" w:rsidRDefault="0009625E" w:rsidP="00DC26FB">
            <w:pPr>
              <w:widowControl w:val="0"/>
              <w:suppressAutoHyphens/>
              <w:jc w:val="center"/>
              <w:rPr>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p w:rsidR="0009625E" w:rsidRPr="006B5B06" w:rsidRDefault="0009625E" w:rsidP="00DC26FB">
            <w:pPr>
              <w:spacing w:after="200"/>
              <w:jc w:val="center"/>
              <w:rPr>
                <w:sz w:val="20"/>
                <w:szCs w:val="20"/>
                <w:lang w:eastAsia="en-US"/>
              </w:rPr>
            </w:pP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«Всеволожский» - отдел «Новосаратовка»</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188681, Россия, Ленинградская область, Всеволожский район,</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lang w:eastAsia="ar-SA"/>
              </w:rPr>
              <w:t xml:space="preserve"> д. Новосаратовка - центр, д. 8 </w:t>
            </w:r>
            <w:r w:rsidRPr="006B5B06">
              <w:rPr>
                <w:sz w:val="20"/>
                <w:szCs w:val="20"/>
                <w:shd w:val="clear" w:color="auto" w:fill="FFFFFF"/>
                <w:lang w:eastAsia="en-US"/>
              </w:rPr>
              <w:t>(52-й километр внутреннего кольца КАД, в здании МРЭО-15, рядом с АЗС Лукойл)</w:t>
            </w:r>
          </w:p>
          <w:p w:rsidR="0009625E" w:rsidRPr="006B5B06" w:rsidRDefault="0009625E" w:rsidP="00DC26FB">
            <w:pPr>
              <w:widowControl w:val="0"/>
              <w:suppressAutoHyphens/>
              <w:jc w:val="center"/>
              <w:rPr>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pacing w:after="200"/>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«Всеволожский» - отдел «Сертолово»</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spacing w:after="200" w:line="276" w:lineRule="auto"/>
              <w:jc w:val="center"/>
              <w:rPr>
                <w:sz w:val="20"/>
                <w:szCs w:val="20"/>
                <w:lang w:eastAsia="ar-SA"/>
              </w:rPr>
            </w:pPr>
            <w:r w:rsidRPr="006B5B06">
              <w:rPr>
                <w:sz w:val="20"/>
                <w:szCs w:val="20"/>
                <w:lang w:eastAsia="ar-SA"/>
              </w:rPr>
              <w:t>188650, Россия, Ленинградская область, Всеволожский район, г. Сертолово, ул. Центральная, д. 8, корп. 3</w:t>
            </w:r>
          </w:p>
          <w:p w:rsidR="0009625E" w:rsidRPr="006B5B06" w:rsidRDefault="0009625E" w:rsidP="00DC26FB">
            <w:pPr>
              <w:spacing w:after="200" w:line="276" w:lineRule="auto"/>
              <w:jc w:val="center"/>
              <w:rPr>
                <w:sz w:val="20"/>
                <w:szCs w:val="20"/>
                <w:lang w:eastAsia="ar-SA"/>
              </w:rPr>
            </w:pPr>
          </w:p>
          <w:p w:rsidR="0009625E" w:rsidRPr="006B5B06" w:rsidRDefault="0009625E" w:rsidP="00DC26FB">
            <w:pPr>
              <w:widowControl w:val="0"/>
              <w:suppressAutoHyphens/>
              <w:jc w:val="center"/>
              <w:rPr>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 - суббота с 9.00 до 18.00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Выборгском районе 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suppressAutoHyphens/>
              <w:spacing w:after="200" w:line="276" w:lineRule="auto"/>
              <w:jc w:val="center"/>
              <w:rPr>
                <w:sz w:val="20"/>
                <w:szCs w:val="20"/>
                <w:lang w:eastAsia="ar-SA"/>
              </w:rPr>
            </w:pPr>
            <w:r w:rsidRPr="006B5B06">
              <w:rPr>
                <w:sz w:val="20"/>
                <w:szCs w:val="20"/>
                <w:lang w:eastAsia="ar-SA"/>
              </w:rPr>
              <w:t>5</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w:t>
            </w:r>
          </w:p>
          <w:p w:rsidR="0009625E" w:rsidRPr="006B5B06" w:rsidRDefault="0009625E" w:rsidP="00DC26FB">
            <w:pPr>
              <w:widowControl w:val="0"/>
              <w:suppressAutoHyphens/>
              <w:jc w:val="center"/>
              <w:rPr>
                <w:sz w:val="20"/>
                <w:szCs w:val="20"/>
                <w:lang w:eastAsia="ar-SA"/>
              </w:rPr>
            </w:pPr>
            <w:r w:rsidRPr="006B5B06">
              <w:rPr>
                <w:sz w:val="20"/>
                <w:szCs w:val="20"/>
                <w:lang w:eastAsia="ar-SA"/>
              </w:rPr>
              <w:t>«Выборгский»</w:t>
            </w: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188800, Россия, Ленинградская область, Выборгский район, </w:t>
            </w:r>
          </w:p>
          <w:p w:rsidR="0009625E" w:rsidRPr="006B5B06" w:rsidRDefault="0009625E" w:rsidP="00DC26FB">
            <w:pPr>
              <w:widowControl w:val="0"/>
              <w:suppressAutoHyphens/>
              <w:jc w:val="center"/>
              <w:rPr>
                <w:sz w:val="20"/>
                <w:szCs w:val="20"/>
                <w:lang w:eastAsia="ar-SA"/>
              </w:rPr>
            </w:pPr>
            <w:r w:rsidRPr="006B5B06">
              <w:rPr>
                <w:sz w:val="20"/>
                <w:szCs w:val="20"/>
                <w:lang w:eastAsia="ar-SA"/>
              </w:rPr>
              <w:t>г. Выборг, ул. Вокзальная, д.13</w:t>
            </w:r>
          </w:p>
          <w:p w:rsidR="0009625E" w:rsidRPr="006B5B06" w:rsidRDefault="0009625E" w:rsidP="00DC26FB">
            <w:pPr>
              <w:widowControl w:val="0"/>
              <w:suppressAutoHyphens/>
              <w:jc w:val="center"/>
              <w:rPr>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pacing w:after="200"/>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09625E">
            <w:pPr>
              <w:widowControl w:val="0"/>
              <w:numPr>
                <w:ilvl w:val="0"/>
                <w:numId w:val="5"/>
              </w:numPr>
              <w:suppressAutoHyphens/>
              <w:spacing w:after="200" w:line="276" w:lineRule="auto"/>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Филиал ГБУ ЛО «МФЦ» «Выборгский» - отдел «Рощино»</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188681, Россия, Ленинградская область, Выборгский район,</w:t>
            </w:r>
          </w:p>
          <w:p w:rsidR="0009625E" w:rsidRPr="006B5B06" w:rsidRDefault="0009625E" w:rsidP="00DC26FB">
            <w:pPr>
              <w:widowControl w:val="0"/>
              <w:suppressAutoHyphens/>
              <w:jc w:val="center"/>
              <w:rPr>
                <w:sz w:val="20"/>
                <w:szCs w:val="20"/>
                <w:lang w:eastAsia="ar-SA"/>
              </w:rPr>
            </w:pPr>
            <w:r w:rsidRPr="006B5B06">
              <w:rPr>
                <w:sz w:val="20"/>
                <w:szCs w:val="20"/>
              </w:rPr>
              <w:t xml:space="preserve"> п. Рощино, ул. Советская, д.8</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pacing w:after="200"/>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09625E">
            <w:pPr>
              <w:widowControl w:val="0"/>
              <w:numPr>
                <w:ilvl w:val="0"/>
                <w:numId w:val="6"/>
              </w:numPr>
              <w:suppressAutoHyphens/>
              <w:spacing w:after="200" w:line="276" w:lineRule="auto"/>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autoSpaceDN w:val="0"/>
              <w:jc w:val="center"/>
              <w:rPr>
                <w:color w:val="000000"/>
                <w:sz w:val="20"/>
                <w:szCs w:val="20"/>
              </w:rPr>
            </w:pPr>
            <w:r w:rsidRPr="006B5B06">
              <w:rPr>
                <w:color w:val="000000"/>
                <w:sz w:val="20"/>
                <w:szCs w:val="20"/>
              </w:rPr>
              <w:t xml:space="preserve">Филиал ГБУ ЛО «МФЦ» </w:t>
            </w:r>
            <w:r w:rsidRPr="006B5B06">
              <w:rPr>
                <w:sz w:val="20"/>
                <w:szCs w:val="20"/>
              </w:rPr>
              <w:t xml:space="preserve">«Выборгский» </w:t>
            </w:r>
            <w:r w:rsidRPr="006B5B06">
              <w:rPr>
                <w:color w:val="000000"/>
                <w:sz w:val="20"/>
                <w:szCs w:val="20"/>
              </w:rPr>
              <w:t>- отдел «Светогорский»</w:t>
            </w:r>
          </w:p>
        </w:tc>
        <w:tc>
          <w:tcPr>
            <w:tcW w:w="3861" w:type="dxa"/>
            <w:shd w:val="clear" w:color="auto" w:fill="FFFFFF"/>
            <w:vAlign w:val="center"/>
          </w:tcPr>
          <w:p w:rsidR="0009625E" w:rsidRPr="006B5B06" w:rsidRDefault="0009625E" w:rsidP="00DC26FB">
            <w:pPr>
              <w:shd w:val="clear" w:color="auto" w:fill="FFFFFF"/>
              <w:spacing w:before="100" w:beforeAutospacing="1" w:after="100" w:afterAutospacing="1"/>
              <w:jc w:val="center"/>
              <w:rPr>
                <w:color w:val="000000"/>
                <w:sz w:val="20"/>
                <w:szCs w:val="20"/>
              </w:rPr>
            </w:pPr>
            <w:r w:rsidRPr="006B5B06">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autoSpaceDN w:val="0"/>
              <w:jc w:val="center"/>
              <w:rPr>
                <w:color w:val="000000"/>
                <w:sz w:val="20"/>
                <w:szCs w:val="20"/>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ind w:left="360"/>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autoSpaceDN w:val="0"/>
              <w:jc w:val="center"/>
              <w:rPr>
                <w:color w:val="000000"/>
                <w:sz w:val="20"/>
                <w:szCs w:val="20"/>
              </w:rPr>
            </w:pPr>
            <w:r w:rsidRPr="006B5B06">
              <w:rPr>
                <w:color w:val="000000"/>
                <w:sz w:val="20"/>
                <w:szCs w:val="20"/>
              </w:rPr>
              <w:t xml:space="preserve">Филиал ГБУ ЛО «МФЦ» </w:t>
            </w:r>
            <w:r w:rsidRPr="006B5B06">
              <w:rPr>
                <w:sz w:val="20"/>
                <w:szCs w:val="20"/>
              </w:rPr>
              <w:t xml:space="preserve">«Выборгский» </w:t>
            </w:r>
            <w:r w:rsidRPr="006B5B06">
              <w:rPr>
                <w:color w:val="000000"/>
                <w:sz w:val="20"/>
                <w:szCs w:val="20"/>
              </w:rPr>
              <w:t>- отдел «Приморск»</w:t>
            </w:r>
          </w:p>
        </w:tc>
        <w:tc>
          <w:tcPr>
            <w:tcW w:w="3861" w:type="dxa"/>
            <w:shd w:val="clear" w:color="auto" w:fill="FFFFFF"/>
            <w:vAlign w:val="center"/>
          </w:tcPr>
          <w:p w:rsidR="0009625E" w:rsidRPr="006B5B06" w:rsidRDefault="0009625E" w:rsidP="00DC26FB">
            <w:pPr>
              <w:shd w:val="clear" w:color="auto" w:fill="FFFFFF"/>
              <w:spacing w:before="100" w:beforeAutospacing="1" w:after="100" w:afterAutospacing="1"/>
              <w:jc w:val="center"/>
              <w:rPr>
                <w:color w:val="000000"/>
                <w:sz w:val="20"/>
                <w:szCs w:val="20"/>
              </w:rPr>
            </w:pPr>
            <w:r w:rsidRPr="006B5B06">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Понедельник-пятница с 9.00 до 18.00, суббота с 9.00 до 14.00,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Предоставление услуг в Гатчинском районе 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6</w:t>
            </w: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«Гатчинский»</w:t>
            </w:r>
          </w:p>
        </w:tc>
        <w:tc>
          <w:tcPr>
            <w:tcW w:w="3861" w:type="dxa"/>
            <w:shd w:val="clear" w:color="auto" w:fill="FFFFFF"/>
            <w:vAlign w:val="center"/>
          </w:tcPr>
          <w:p w:rsidR="0009625E" w:rsidRPr="006B5B06" w:rsidRDefault="0009625E" w:rsidP="00DC26FB">
            <w:pPr>
              <w:shd w:val="clear" w:color="auto" w:fill="FFFFFF"/>
              <w:spacing w:before="100" w:beforeAutospacing="1" w:after="200" w:afterAutospacing="1"/>
              <w:jc w:val="center"/>
              <w:rPr>
                <w:sz w:val="20"/>
                <w:szCs w:val="20"/>
              </w:rPr>
            </w:pPr>
            <w:r w:rsidRPr="006B5B06">
              <w:rPr>
                <w:sz w:val="20"/>
                <w:szCs w:val="20"/>
              </w:rPr>
              <w:t xml:space="preserve">188300, Россия, Ленинградская область, Гатчинский район, </w:t>
            </w:r>
            <w:r w:rsidRPr="006B5B06">
              <w:rPr>
                <w:sz w:val="20"/>
                <w:szCs w:val="20"/>
              </w:rPr>
              <w:br/>
              <w:t>г. Гатчина, Пушкинское шоссе, д. 15 А</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«Гатчинский» - отдел «Аэродром»</w:t>
            </w:r>
          </w:p>
        </w:tc>
        <w:tc>
          <w:tcPr>
            <w:tcW w:w="3861" w:type="dxa"/>
            <w:shd w:val="clear" w:color="auto" w:fill="FFFFFF"/>
            <w:vAlign w:val="center"/>
          </w:tcPr>
          <w:p w:rsidR="0009625E" w:rsidRPr="006B5B06" w:rsidRDefault="0009625E" w:rsidP="00DC26FB">
            <w:pPr>
              <w:shd w:val="clear" w:color="auto" w:fill="FFFFFF"/>
              <w:spacing w:before="100" w:beforeAutospacing="1" w:after="200" w:afterAutospacing="1"/>
              <w:jc w:val="center"/>
              <w:rPr>
                <w:sz w:val="20"/>
                <w:szCs w:val="20"/>
              </w:rPr>
            </w:pPr>
            <w:r w:rsidRPr="006B5B06">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 - суббота с 9.00 до 18.00 воскресенье – выходной</w:t>
            </w:r>
          </w:p>
          <w:p w:rsidR="0009625E" w:rsidRPr="006B5B06" w:rsidRDefault="0009625E" w:rsidP="00DC26FB">
            <w:pPr>
              <w:widowControl w:val="0"/>
              <w:suppressAutoHyphens/>
              <w:jc w:val="center"/>
              <w:rPr>
                <w:sz w:val="20"/>
                <w:szCs w:val="20"/>
                <w:lang w:eastAsia="ar-SA"/>
              </w:rPr>
            </w:pP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«Гатчинский» - отдел «Сиверский»</w:t>
            </w:r>
          </w:p>
        </w:tc>
        <w:tc>
          <w:tcPr>
            <w:tcW w:w="3861" w:type="dxa"/>
            <w:shd w:val="clear" w:color="auto" w:fill="FFFFFF"/>
            <w:vAlign w:val="center"/>
          </w:tcPr>
          <w:p w:rsidR="0009625E" w:rsidRPr="006B5B06" w:rsidRDefault="0009625E" w:rsidP="00DC26FB">
            <w:pPr>
              <w:shd w:val="clear" w:color="auto" w:fill="FFFFFF"/>
              <w:spacing w:before="100" w:beforeAutospacing="1" w:after="200" w:afterAutospacing="1"/>
              <w:jc w:val="center"/>
              <w:rPr>
                <w:sz w:val="20"/>
                <w:szCs w:val="20"/>
              </w:rPr>
            </w:pPr>
            <w:r w:rsidRPr="006B5B06">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 - суббота с 9.00 до 18.00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«Гатчинский» - отдел «Коммунар»</w:t>
            </w:r>
          </w:p>
        </w:tc>
        <w:tc>
          <w:tcPr>
            <w:tcW w:w="3861" w:type="dxa"/>
            <w:shd w:val="clear" w:color="auto" w:fill="FFFFFF"/>
            <w:vAlign w:val="center"/>
          </w:tcPr>
          <w:p w:rsidR="0009625E" w:rsidRPr="006B5B06" w:rsidRDefault="0009625E" w:rsidP="00DC26FB">
            <w:pPr>
              <w:shd w:val="clear" w:color="auto" w:fill="FFFFFF"/>
              <w:spacing w:before="100" w:beforeAutospacing="1" w:after="200" w:afterAutospacing="1"/>
              <w:jc w:val="center"/>
              <w:rPr>
                <w:sz w:val="20"/>
                <w:szCs w:val="20"/>
              </w:rPr>
            </w:pPr>
            <w:r w:rsidRPr="006B5B06">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 - суббота с 9.00 до 18.00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Кингисеппском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ind w:left="-10"/>
              <w:jc w:val="center"/>
              <w:rPr>
                <w:sz w:val="20"/>
                <w:szCs w:val="20"/>
                <w:lang w:eastAsia="ar-SA"/>
              </w:rPr>
            </w:pPr>
            <w:r w:rsidRPr="006B5B06">
              <w:rPr>
                <w:sz w:val="20"/>
                <w:szCs w:val="20"/>
                <w:lang w:eastAsia="ar-SA"/>
              </w:rPr>
              <w:t>7</w:t>
            </w:r>
          </w:p>
        </w:tc>
        <w:tc>
          <w:tcPr>
            <w:tcW w:w="2270"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Филиал ГБУ ЛО «МФЦ» «Кингисеппский»</w:t>
            </w:r>
          </w:p>
          <w:p w:rsidR="0009625E" w:rsidRPr="006B5B06" w:rsidRDefault="0009625E" w:rsidP="00DC26FB">
            <w:pPr>
              <w:widowControl w:val="0"/>
              <w:suppressAutoHyphens/>
              <w:jc w:val="center"/>
              <w:rPr>
                <w:sz w:val="20"/>
                <w:szCs w:val="20"/>
              </w:rPr>
            </w:pPr>
          </w:p>
        </w:tc>
        <w:tc>
          <w:tcPr>
            <w:tcW w:w="3861" w:type="dxa"/>
            <w:shd w:val="clear" w:color="auto" w:fill="FFFFFF"/>
            <w:vAlign w:val="center"/>
          </w:tcPr>
          <w:p w:rsidR="0009625E" w:rsidRPr="006B5B06" w:rsidRDefault="0009625E" w:rsidP="00DC26FB">
            <w:pPr>
              <w:ind w:firstLine="87"/>
              <w:jc w:val="center"/>
              <w:rPr>
                <w:sz w:val="20"/>
                <w:szCs w:val="20"/>
              </w:rPr>
            </w:pPr>
            <w:r w:rsidRPr="006B5B06">
              <w:rPr>
                <w:sz w:val="20"/>
                <w:szCs w:val="20"/>
              </w:rPr>
              <w:t>188480, Россия, Ленинградская область, Кингисеппский район,  г. Кингисепп,</w:t>
            </w:r>
          </w:p>
          <w:p w:rsidR="0009625E" w:rsidRPr="006B5B06" w:rsidRDefault="0009625E" w:rsidP="00DC26FB">
            <w:pPr>
              <w:widowControl w:val="0"/>
              <w:suppressAutoHyphens/>
              <w:jc w:val="center"/>
              <w:rPr>
                <w:sz w:val="20"/>
                <w:szCs w:val="20"/>
              </w:rPr>
            </w:pPr>
            <w:r w:rsidRPr="006B5B06">
              <w:rPr>
                <w:sz w:val="20"/>
                <w:szCs w:val="20"/>
              </w:rPr>
              <w:t>ул. Карла Маркса, д. 43</w:t>
            </w:r>
          </w:p>
        </w:tc>
        <w:tc>
          <w:tcPr>
            <w:tcW w:w="2125" w:type="dxa"/>
            <w:shd w:val="clear" w:color="auto" w:fill="FFFFFF"/>
            <w:vAlign w:val="center"/>
          </w:tcPr>
          <w:p w:rsidR="0009625E" w:rsidRPr="006B5B06" w:rsidRDefault="0009625E" w:rsidP="00DC26FB">
            <w:pPr>
              <w:widowControl w:val="0"/>
              <w:suppressAutoHyphens/>
              <w:rPr>
                <w:sz w:val="20"/>
                <w:szCs w:val="20"/>
                <w:lang w:eastAsia="ar-SA"/>
              </w:rPr>
            </w:pPr>
            <w:r w:rsidRPr="006B5B06">
              <w:rPr>
                <w:sz w:val="20"/>
                <w:szCs w:val="20"/>
                <w:lang w:eastAsia="ar-SA"/>
              </w:rPr>
              <w:t xml:space="preserve">        С 9.00 до 21.00</w:t>
            </w:r>
          </w:p>
          <w:p w:rsidR="0009625E" w:rsidRPr="006B5B06" w:rsidRDefault="0009625E" w:rsidP="00DC26FB">
            <w:pPr>
              <w:widowControl w:val="0"/>
              <w:suppressAutoHyphens/>
              <w:jc w:val="center"/>
              <w:rPr>
                <w:sz w:val="20"/>
                <w:szCs w:val="20"/>
                <w:lang w:eastAsia="ar-SA"/>
              </w:rPr>
            </w:pPr>
            <w:r w:rsidRPr="006B5B06">
              <w:rPr>
                <w:color w:val="000000"/>
                <w:sz w:val="20"/>
                <w:szCs w:val="20"/>
              </w:rPr>
              <w:t>ежедневно,</w:t>
            </w:r>
          </w:p>
          <w:p w:rsidR="0009625E" w:rsidRPr="006B5B06" w:rsidRDefault="0009625E" w:rsidP="00DC26FB">
            <w:pPr>
              <w:widowControl w:val="0"/>
              <w:suppressAutoHyphens/>
              <w:jc w:val="center"/>
              <w:rPr>
                <w:sz w:val="20"/>
                <w:szCs w:val="20"/>
                <w:u w:val="single"/>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Предоставление услуг в Киришском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ind w:left="-10"/>
              <w:jc w:val="center"/>
              <w:rPr>
                <w:sz w:val="20"/>
                <w:szCs w:val="20"/>
                <w:lang w:eastAsia="ar-SA"/>
              </w:rPr>
            </w:pPr>
            <w:r w:rsidRPr="006B5B06">
              <w:rPr>
                <w:sz w:val="20"/>
                <w:szCs w:val="20"/>
                <w:lang w:eastAsia="ar-SA"/>
              </w:rPr>
              <w:t>8</w:t>
            </w:r>
          </w:p>
        </w:tc>
        <w:tc>
          <w:tcPr>
            <w:tcW w:w="2270" w:type="dxa"/>
            <w:shd w:val="clear" w:color="auto" w:fill="FFFFFF"/>
            <w:vAlign w:val="center"/>
          </w:tcPr>
          <w:p w:rsidR="0009625E" w:rsidRPr="006B5B06" w:rsidRDefault="0009625E" w:rsidP="00DC26FB">
            <w:pPr>
              <w:widowControl w:val="0"/>
              <w:suppressAutoHyphens/>
              <w:spacing w:after="200" w:line="276" w:lineRule="auto"/>
              <w:jc w:val="center"/>
              <w:rPr>
                <w:sz w:val="20"/>
                <w:szCs w:val="20"/>
              </w:rPr>
            </w:pPr>
            <w:r w:rsidRPr="006B5B06">
              <w:rPr>
                <w:sz w:val="20"/>
                <w:szCs w:val="20"/>
              </w:rPr>
              <w:t>Филиал ГБУ ЛО «МФЦ» «Киришский»</w:t>
            </w:r>
          </w:p>
        </w:tc>
        <w:tc>
          <w:tcPr>
            <w:tcW w:w="3861" w:type="dxa"/>
            <w:shd w:val="clear" w:color="auto" w:fill="FFFFFF"/>
            <w:vAlign w:val="center"/>
          </w:tcPr>
          <w:p w:rsidR="0009625E" w:rsidRPr="006B5B06" w:rsidRDefault="0009625E" w:rsidP="00DC26FB">
            <w:pPr>
              <w:widowControl w:val="0"/>
              <w:suppressAutoHyphens/>
              <w:spacing w:after="200" w:line="276" w:lineRule="auto"/>
              <w:jc w:val="center"/>
              <w:rPr>
                <w:sz w:val="20"/>
                <w:szCs w:val="20"/>
              </w:rPr>
            </w:pPr>
            <w:r w:rsidRPr="006B5B06">
              <w:rPr>
                <w:sz w:val="20"/>
                <w:szCs w:val="20"/>
              </w:rPr>
              <w:t xml:space="preserve">187110, Россия, Ленинградская область, Киришский район, г. Кириши, пр. Героев, </w:t>
            </w:r>
            <w:r w:rsidRPr="006B5B06">
              <w:rPr>
                <w:sz w:val="20"/>
                <w:szCs w:val="20"/>
              </w:rPr>
              <w:br/>
              <w:t>д. 34А.</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Кировском районе 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suppressAutoHyphens/>
              <w:spacing w:after="200"/>
              <w:ind w:left="-10"/>
              <w:jc w:val="center"/>
              <w:rPr>
                <w:sz w:val="20"/>
                <w:szCs w:val="20"/>
                <w:lang w:eastAsia="ar-SA"/>
              </w:rPr>
            </w:pPr>
            <w:r w:rsidRPr="006B5B06">
              <w:rPr>
                <w:sz w:val="20"/>
                <w:szCs w:val="20"/>
                <w:lang w:eastAsia="ar-SA"/>
              </w:rPr>
              <w:t>9</w:t>
            </w:r>
          </w:p>
          <w:p w:rsidR="0009625E" w:rsidRPr="006B5B06" w:rsidRDefault="0009625E" w:rsidP="00DC26FB">
            <w:pPr>
              <w:widowControl w:val="0"/>
              <w:suppressAutoHyphens/>
              <w:spacing w:after="200" w:line="276" w:lineRule="auto"/>
              <w:ind w:left="-10"/>
              <w:jc w:val="center"/>
              <w:rPr>
                <w:sz w:val="20"/>
                <w:szCs w:val="20"/>
                <w:lang w:eastAsia="ar-SA"/>
              </w:rPr>
            </w:pPr>
          </w:p>
        </w:tc>
        <w:tc>
          <w:tcPr>
            <w:tcW w:w="2270" w:type="dxa"/>
            <w:vMerge w:val="restart"/>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Филиал ГБУ ЛО «МФЦ» «Кировский»</w:t>
            </w:r>
          </w:p>
          <w:p w:rsidR="0009625E" w:rsidRPr="006B5B06" w:rsidRDefault="0009625E" w:rsidP="00DC26FB">
            <w:pPr>
              <w:widowControl w:val="0"/>
              <w:suppressAutoHyphens/>
              <w:jc w:val="center"/>
              <w:rPr>
                <w:sz w:val="20"/>
                <w:szCs w:val="20"/>
              </w:rPr>
            </w:pPr>
          </w:p>
        </w:tc>
        <w:tc>
          <w:tcPr>
            <w:tcW w:w="3861" w:type="dxa"/>
            <w:shd w:val="clear" w:color="auto" w:fill="FFFFFF"/>
            <w:vAlign w:val="center"/>
          </w:tcPr>
          <w:p w:rsidR="0009625E" w:rsidRPr="006B5B06" w:rsidRDefault="0009625E" w:rsidP="00DC26FB">
            <w:pPr>
              <w:widowControl w:val="0"/>
              <w:suppressAutoHyphens/>
              <w:jc w:val="center"/>
              <w:rPr>
                <w:color w:val="000000"/>
                <w:sz w:val="20"/>
                <w:szCs w:val="20"/>
              </w:rPr>
            </w:pPr>
            <w:r w:rsidRPr="006B5B06">
              <w:rPr>
                <w:color w:val="000000"/>
                <w:sz w:val="20"/>
                <w:szCs w:val="20"/>
              </w:rPr>
              <w:t>187340, Россия, Ленинградская область, г. Кировск, Новая улица, 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spacing w:after="200" w:line="276" w:lineRule="auto"/>
              <w:ind w:left="-10"/>
              <w:jc w:val="center"/>
              <w:rPr>
                <w:sz w:val="20"/>
                <w:szCs w:val="20"/>
                <w:lang w:eastAsia="ar-SA"/>
              </w:rPr>
            </w:pPr>
          </w:p>
        </w:tc>
        <w:tc>
          <w:tcPr>
            <w:tcW w:w="2270" w:type="dxa"/>
            <w:vMerge/>
            <w:shd w:val="clear" w:color="auto" w:fill="FFFFFF"/>
            <w:vAlign w:val="center"/>
          </w:tcPr>
          <w:p w:rsidR="0009625E" w:rsidRPr="006B5B06" w:rsidRDefault="0009625E" w:rsidP="00DC26FB">
            <w:pPr>
              <w:widowControl w:val="0"/>
              <w:suppressAutoHyphens/>
              <w:jc w:val="center"/>
              <w:rPr>
                <w:sz w:val="20"/>
                <w:szCs w:val="20"/>
              </w:rPr>
            </w:pPr>
          </w:p>
        </w:tc>
        <w:tc>
          <w:tcPr>
            <w:tcW w:w="3861" w:type="dxa"/>
            <w:shd w:val="clear" w:color="auto" w:fill="FFFFFF"/>
            <w:vAlign w:val="center"/>
          </w:tcPr>
          <w:p w:rsidR="0009625E" w:rsidRPr="006B5B06" w:rsidRDefault="0009625E" w:rsidP="00DC26FB">
            <w:pPr>
              <w:widowControl w:val="0"/>
              <w:suppressAutoHyphens/>
              <w:jc w:val="center"/>
              <w:rPr>
                <w:color w:val="000000"/>
                <w:sz w:val="20"/>
                <w:szCs w:val="20"/>
              </w:rPr>
            </w:pPr>
            <w:r w:rsidRPr="006B5B06">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Понедельник-пятница с 9.00 до 18.00, суббота с 9.00 до 14.00,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DC26FB">
            <w:pPr>
              <w:widowControl w:val="0"/>
              <w:suppressAutoHyphens/>
              <w:spacing w:after="200" w:line="276" w:lineRule="auto"/>
              <w:ind w:left="-10"/>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Филиал ГБУ ЛО «МФЦ» «Кировский» - отдел «Отрадное»</w:t>
            </w:r>
          </w:p>
        </w:tc>
        <w:tc>
          <w:tcPr>
            <w:tcW w:w="3861" w:type="dxa"/>
            <w:shd w:val="clear" w:color="auto" w:fill="FFFFFF"/>
            <w:vAlign w:val="center"/>
          </w:tcPr>
          <w:p w:rsidR="0009625E" w:rsidRPr="006B5B06" w:rsidRDefault="0009625E" w:rsidP="00DC26FB">
            <w:pPr>
              <w:widowControl w:val="0"/>
              <w:suppressAutoHyphens/>
              <w:jc w:val="center"/>
              <w:rPr>
                <w:color w:val="000000"/>
                <w:sz w:val="20"/>
                <w:szCs w:val="20"/>
              </w:rPr>
            </w:pPr>
            <w:r w:rsidRPr="006B5B06">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Понедельник-пятница с 9.00 до 18.00, суббота с 9.00 до 14.00,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Лодейнопольском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ind w:left="-10" w:firstLine="10"/>
              <w:jc w:val="center"/>
              <w:rPr>
                <w:sz w:val="20"/>
                <w:szCs w:val="20"/>
                <w:lang w:eastAsia="ar-SA"/>
              </w:rPr>
            </w:pPr>
            <w:r w:rsidRPr="006B5B06">
              <w:rPr>
                <w:sz w:val="20"/>
                <w:szCs w:val="20"/>
                <w:lang w:eastAsia="ar-SA"/>
              </w:rPr>
              <w:t>10</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w:t>
            </w:r>
          </w:p>
          <w:p w:rsidR="0009625E" w:rsidRPr="006B5B06" w:rsidRDefault="0009625E" w:rsidP="00DC26FB">
            <w:pPr>
              <w:widowControl w:val="0"/>
              <w:suppressAutoHyphens/>
              <w:jc w:val="center"/>
              <w:rPr>
                <w:sz w:val="20"/>
                <w:szCs w:val="20"/>
                <w:lang w:eastAsia="ar-SA"/>
              </w:rPr>
            </w:pPr>
            <w:r w:rsidRPr="006B5B06">
              <w:rPr>
                <w:sz w:val="20"/>
                <w:szCs w:val="20"/>
                <w:lang w:eastAsia="ar-SA"/>
              </w:rPr>
              <w:t>«Лодейнопольский»</w:t>
            </w: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187700, Россия,</w:t>
            </w:r>
          </w:p>
          <w:p w:rsidR="0009625E" w:rsidRPr="006B5B06" w:rsidRDefault="0009625E" w:rsidP="00DC26FB">
            <w:pPr>
              <w:ind w:firstLine="87"/>
              <w:jc w:val="center"/>
              <w:rPr>
                <w:sz w:val="20"/>
                <w:szCs w:val="20"/>
              </w:rPr>
            </w:pPr>
            <w:r w:rsidRPr="006B5B06">
              <w:rPr>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b/>
                <w:bCs/>
                <w:sz w:val="20"/>
                <w:szCs w:val="20"/>
                <w:shd w:val="clear" w:color="auto" w:fill="FFFFFF"/>
                <w:lang w:eastAsia="en-US"/>
              </w:rPr>
              <w:t>Предоставление услуг в Ломоносовском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ind w:left="-10" w:firstLine="10"/>
              <w:jc w:val="center"/>
              <w:rPr>
                <w:sz w:val="20"/>
                <w:szCs w:val="20"/>
                <w:lang w:eastAsia="ar-SA"/>
              </w:rPr>
            </w:pPr>
            <w:r w:rsidRPr="006B5B06">
              <w:rPr>
                <w:sz w:val="20"/>
                <w:szCs w:val="20"/>
                <w:lang w:eastAsia="ar-SA"/>
              </w:rPr>
              <w:t>11</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w:t>
            </w:r>
          </w:p>
          <w:p w:rsidR="0009625E" w:rsidRPr="006B5B06" w:rsidRDefault="0009625E" w:rsidP="00DC26FB">
            <w:pPr>
              <w:widowControl w:val="0"/>
              <w:suppressAutoHyphens/>
              <w:jc w:val="center"/>
              <w:rPr>
                <w:sz w:val="20"/>
                <w:szCs w:val="20"/>
                <w:lang w:eastAsia="ar-SA"/>
              </w:rPr>
            </w:pPr>
            <w:r w:rsidRPr="006B5B06">
              <w:rPr>
                <w:sz w:val="20"/>
                <w:szCs w:val="20"/>
                <w:lang w:eastAsia="ar-SA"/>
              </w:rPr>
              <w:t>«Ломоносовский»</w:t>
            </w:r>
          </w:p>
        </w:tc>
        <w:tc>
          <w:tcPr>
            <w:tcW w:w="3861" w:type="dxa"/>
            <w:shd w:val="clear" w:color="auto" w:fill="FFFFFF"/>
            <w:vAlign w:val="center"/>
          </w:tcPr>
          <w:p w:rsidR="0009625E" w:rsidRPr="006B5B06" w:rsidRDefault="0009625E" w:rsidP="00DC26FB">
            <w:pPr>
              <w:ind w:firstLine="87"/>
              <w:jc w:val="center"/>
              <w:rPr>
                <w:sz w:val="20"/>
                <w:szCs w:val="20"/>
              </w:rPr>
            </w:pPr>
            <w:r w:rsidRPr="006B5B06">
              <w:rPr>
                <w:sz w:val="20"/>
                <w:szCs w:val="20"/>
                <w:lang w:eastAsia="ar-SA"/>
              </w:rPr>
              <w:t>188512, г. Санкт-Петербург, г. Ломоносов, Дворцовый проспект, д. 57/11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color w:val="000000"/>
                <w:sz w:val="20"/>
                <w:szCs w:val="20"/>
              </w:rPr>
              <w:t>ежедневно,</w:t>
            </w:r>
          </w:p>
          <w:p w:rsidR="0009625E" w:rsidRPr="006B5B06" w:rsidRDefault="0009625E" w:rsidP="00DC26FB">
            <w:pPr>
              <w:widowControl w:val="0"/>
              <w:suppressAutoHyphens/>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Предоставление услуг в Лужском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ind w:left="-10" w:firstLine="10"/>
              <w:jc w:val="center"/>
              <w:rPr>
                <w:sz w:val="20"/>
                <w:szCs w:val="20"/>
                <w:lang w:eastAsia="ar-SA"/>
              </w:rPr>
            </w:pPr>
            <w:r w:rsidRPr="006B5B06">
              <w:rPr>
                <w:sz w:val="20"/>
                <w:szCs w:val="20"/>
                <w:lang w:eastAsia="ar-SA"/>
              </w:rPr>
              <w:t>12</w:t>
            </w:r>
          </w:p>
        </w:tc>
        <w:tc>
          <w:tcPr>
            <w:tcW w:w="2270" w:type="dxa"/>
            <w:shd w:val="clear" w:color="auto" w:fill="FFFFFF"/>
            <w:vAlign w:val="center"/>
          </w:tcPr>
          <w:p w:rsidR="0009625E" w:rsidRPr="006B5B06" w:rsidRDefault="0009625E" w:rsidP="00DC26FB">
            <w:pPr>
              <w:widowControl w:val="0"/>
              <w:suppressAutoHyphens/>
              <w:spacing w:after="200"/>
              <w:jc w:val="center"/>
              <w:rPr>
                <w:sz w:val="20"/>
                <w:szCs w:val="20"/>
              </w:rPr>
            </w:pPr>
            <w:r w:rsidRPr="006B5B06">
              <w:rPr>
                <w:sz w:val="20"/>
                <w:szCs w:val="20"/>
              </w:rPr>
              <w:t>Филиал ГБУ ЛО «МФЦ» «Лужский»</w:t>
            </w:r>
          </w:p>
        </w:tc>
        <w:tc>
          <w:tcPr>
            <w:tcW w:w="3861" w:type="dxa"/>
            <w:shd w:val="clear" w:color="auto" w:fill="FFFFFF"/>
            <w:vAlign w:val="center"/>
          </w:tcPr>
          <w:p w:rsidR="0009625E" w:rsidRPr="006B5B06" w:rsidRDefault="0009625E" w:rsidP="00DC26FB">
            <w:pPr>
              <w:keepNext/>
              <w:shd w:val="clear" w:color="auto" w:fill="FFFFFF"/>
              <w:jc w:val="center"/>
              <w:outlineLvl w:val="1"/>
              <w:rPr>
                <w:sz w:val="20"/>
                <w:szCs w:val="20"/>
              </w:rPr>
            </w:pPr>
            <w:r w:rsidRPr="006B5B06">
              <w:rPr>
                <w:sz w:val="20"/>
                <w:szCs w:val="20"/>
              </w:rPr>
              <w:t>188230, Россия, Ленинградская область, Лужский район, г. Луга, ул. Миккели, д. 7, корп. 1</w:t>
            </w:r>
          </w:p>
          <w:p w:rsidR="0009625E" w:rsidRPr="006B5B06" w:rsidRDefault="0009625E" w:rsidP="00DC26FB">
            <w:pPr>
              <w:keepNext/>
              <w:shd w:val="clear" w:color="auto" w:fill="FFFFFF"/>
              <w:jc w:val="center"/>
              <w:outlineLvl w:val="1"/>
              <w:rPr>
                <w:sz w:val="20"/>
                <w:szCs w:val="20"/>
              </w:rPr>
            </w:pPr>
          </w:p>
          <w:p w:rsidR="0009625E" w:rsidRPr="006B5B06" w:rsidRDefault="0009625E" w:rsidP="00DC26FB">
            <w:pPr>
              <w:keepNext/>
              <w:shd w:val="clear" w:color="auto" w:fill="FFFFFF"/>
              <w:jc w:val="center"/>
              <w:outlineLvl w:val="1"/>
              <w:rPr>
                <w:sz w:val="20"/>
                <w:szCs w:val="20"/>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p w:rsidR="0009625E" w:rsidRPr="006B5B06" w:rsidRDefault="0009625E" w:rsidP="00DC26FB">
            <w:pPr>
              <w:widowControl w:val="0"/>
              <w:suppressAutoHyphens/>
              <w:jc w:val="center"/>
              <w:rPr>
                <w:sz w:val="20"/>
                <w:szCs w:val="20"/>
                <w:lang w:eastAsia="ar-SA"/>
              </w:rPr>
            </w:pP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b/>
                <w:bCs/>
                <w:sz w:val="20"/>
                <w:szCs w:val="20"/>
                <w:shd w:val="clear" w:color="auto" w:fill="FFFFFF"/>
                <w:lang w:eastAsia="en-US"/>
              </w:rPr>
              <w:t>Предоставление услуг в Подпорожском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ind w:left="-10" w:firstLine="10"/>
              <w:jc w:val="center"/>
              <w:rPr>
                <w:sz w:val="20"/>
                <w:szCs w:val="20"/>
                <w:lang w:eastAsia="ar-SA"/>
              </w:rPr>
            </w:pPr>
            <w:r w:rsidRPr="006B5B06">
              <w:rPr>
                <w:sz w:val="20"/>
                <w:szCs w:val="20"/>
                <w:lang w:eastAsia="ar-SA"/>
              </w:rPr>
              <w:t>13</w:t>
            </w:r>
          </w:p>
        </w:tc>
        <w:tc>
          <w:tcPr>
            <w:tcW w:w="2270" w:type="dxa"/>
            <w:shd w:val="clear" w:color="auto" w:fill="FFFFFF"/>
            <w:vAlign w:val="center"/>
          </w:tcPr>
          <w:p w:rsidR="0009625E" w:rsidRPr="006B5B06" w:rsidRDefault="0009625E" w:rsidP="00DC26FB">
            <w:pPr>
              <w:widowControl w:val="0"/>
              <w:suppressAutoHyphens/>
              <w:autoSpaceDN w:val="0"/>
              <w:jc w:val="center"/>
              <w:rPr>
                <w:color w:val="000000"/>
                <w:sz w:val="20"/>
                <w:szCs w:val="20"/>
              </w:rPr>
            </w:pPr>
            <w:r w:rsidRPr="006B5B06">
              <w:rPr>
                <w:color w:val="000000"/>
                <w:sz w:val="20"/>
                <w:szCs w:val="20"/>
              </w:rPr>
              <w:t>Филиал ГБУ ЛО «МФЦ» «</w:t>
            </w:r>
            <w:r w:rsidRPr="006B5B06">
              <w:rPr>
                <w:sz w:val="20"/>
                <w:szCs w:val="20"/>
                <w:lang w:eastAsia="ar-SA"/>
              </w:rPr>
              <w:t>Лодейнопольский</w:t>
            </w:r>
            <w:r w:rsidRPr="006B5B06">
              <w:rPr>
                <w:color w:val="000000"/>
                <w:sz w:val="20"/>
                <w:szCs w:val="20"/>
              </w:rPr>
              <w:t>»-отдел «Подпорожье»</w:t>
            </w:r>
          </w:p>
        </w:tc>
        <w:tc>
          <w:tcPr>
            <w:tcW w:w="3861" w:type="dxa"/>
            <w:shd w:val="clear" w:color="auto" w:fill="FFFFFF"/>
            <w:vAlign w:val="center"/>
          </w:tcPr>
          <w:p w:rsidR="0009625E" w:rsidRPr="006B5B06" w:rsidRDefault="0009625E" w:rsidP="00DC26FB">
            <w:pPr>
              <w:shd w:val="clear" w:color="auto" w:fill="FFFFFF"/>
              <w:jc w:val="center"/>
              <w:rPr>
                <w:color w:val="000000"/>
                <w:sz w:val="20"/>
                <w:szCs w:val="20"/>
              </w:rPr>
            </w:pPr>
            <w:r w:rsidRPr="006B5B06">
              <w:rPr>
                <w:color w:val="000000"/>
                <w:sz w:val="20"/>
                <w:szCs w:val="20"/>
              </w:rPr>
              <w:t>187780, Ленинградская область, г. Подпорожье, ул. Октябрят д.3</w:t>
            </w:r>
          </w:p>
        </w:tc>
        <w:tc>
          <w:tcPr>
            <w:tcW w:w="2125" w:type="dxa"/>
            <w:shd w:val="clear" w:color="auto" w:fill="FFFFFF"/>
            <w:vAlign w:val="center"/>
          </w:tcPr>
          <w:p w:rsidR="0009625E" w:rsidRPr="006B5B06" w:rsidRDefault="0009625E" w:rsidP="00DC26FB">
            <w:pPr>
              <w:jc w:val="center"/>
              <w:rPr>
                <w:color w:val="000000"/>
                <w:sz w:val="20"/>
                <w:szCs w:val="20"/>
              </w:rPr>
            </w:pPr>
            <w:r w:rsidRPr="006B5B06">
              <w:rPr>
                <w:color w:val="000000"/>
                <w:sz w:val="20"/>
                <w:szCs w:val="20"/>
              </w:rPr>
              <w:t>Понедельник - суббота с 9.00 до 20.00. Воскресенье - выходной</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 xml:space="preserve">Предоставление услуг в Приозерском районе </w:t>
            </w:r>
            <w:r w:rsidRPr="006B5B06">
              <w:rPr>
                <w:b/>
                <w:bCs/>
                <w:sz w:val="20"/>
                <w:szCs w:val="20"/>
                <w:lang w:eastAsia="ar-SA"/>
              </w:rPr>
              <w:t>Ленинградской области</w:t>
            </w:r>
          </w:p>
        </w:tc>
      </w:tr>
      <w:tr w:rsidR="0009625E" w:rsidRPr="006B5B06" w:rsidTr="006B5B06">
        <w:trPr>
          <w:trHeight w:val="20"/>
        </w:trPr>
        <w:tc>
          <w:tcPr>
            <w:tcW w:w="709" w:type="dxa"/>
            <w:vMerge w:val="restart"/>
            <w:shd w:val="clear" w:color="auto" w:fill="FFFFFF"/>
            <w:vAlign w:val="center"/>
          </w:tcPr>
          <w:p w:rsidR="0009625E" w:rsidRPr="006B5B06" w:rsidRDefault="0009625E" w:rsidP="00DC26FB">
            <w:pPr>
              <w:widowControl w:val="0"/>
              <w:suppressAutoHyphens/>
              <w:spacing w:after="200" w:line="276" w:lineRule="auto"/>
              <w:jc w:val="center"/>
              <w:rPr>
                <w:sz w:val="20"/>
                <w:szCs w:val="20"/>
                <w:lang w:eastAsia="ar-SA"/>
              </w:rPr>
            </w:pPr>
            <w:r w:rsidRPr="006B5B06">
              <w:rPr>
                <w:sz w:val="20"/>
                <w:szCs w:val="20"/>
                <w:lang w:eastAsia="ar-SA"/>
              </w:rPr>
              <w:t>14</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«Приозерск» - отдел «Сосново»</w:t>
            </w: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188731, Россия,</w:t>
            </w:r>
          </w:p>
          <w:p w:rsidR="0009625E" w:rsidRPr="006B5B06" w:rsidRDefault="0009625E" w:rsidP="00DC26FB">
            <w:pPr>
              <w:widowControl w:val="0"/>
              <w:suppressAutoHyphens/>
              <w:jc w:val="center"/>
              <w:rPr>
                <w:sz w:val="20"/>
                <w:szCs w:val="20"/>
                <w:lang w:eastAsia="ar-SA"/>
              </w:rPr>
            </w:pPr>
            <w:r w:rsidRPr="006B5B06">
              <w:rPr>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pacing w:after="200" w:line="276" w:lineRule="auto"/>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709" w:type="dxa"/>
            <w:vMerge/>
            <w:shd w:val="clear" w:color="auto" w:fill="FFFFFF"/>
            <w:vAlign w:val="center"/>
          </w:tcPr>
          <w:p w:rsidR="0009625E" w:rsidRPr="006B5B06" w:rsidRDefault="0009625E" w:rsidP="0009625E">
            <w:pPr>
              <w:widowControl w:val="0"/>
              <w:numPr>
                <w:ilvl w:val="0"/>
                <w:numId w:val="6"/>
              </w:numPr>
              <w:suppressAutoHyphens/>
              <w:spacing w:after="200" w:line="276" w:lineRule="auto"/>
              <w:jc w:val="center"/>
              <w:rPr>
                <w:sz w:val="20"/>
                <w:szCs w:val="20"/>
                <w:lang w:eastAsia="ar-SA"/>
              </w:rPr>
            </w:pP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«Приозерск»</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spacing w:after="200" w:line="276" w:lineRule="auto"/>
              <w:jc w:val="center"/>
              <w:rPr>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Предоставление услуг в Сланцевском районе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jc w:val="center"/>
              <w:rPr>
                <w:sz w:val="20"/>
                <w:szCs w:val="20"/>
                <w:lang w:eastAsia="ar-SA"/>
              </w:rPr>
            </w:pPr>
            <w:r w:rsidRPr="006B5B06">
              <w:rPr>
                <w:sz w:val="20"/>
                <w:szCs w:val="20"/>
                <w:lang w:eastAsia="ar-SA"/>
              </w:rPr>
              <w:t>15</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«Сланцевский»</w:t>
            </w: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188565, Россия, Ленинградская область, </w:t>
            </w:r>
          </w:p>
          <w:p w:rsidR="0009625E" w:rsidRPr="006B5B06" w:rsidRDefault="0009625E" w:rsidP="00DC26FB">
            <w:pPr>
              <w:widowControl w:val="0"/>
              <w:suppressAutoHyphens/>
              <w:jc w:val="center"/>
              <w:rPr>
                <w:sz w:val="20"/>
                <w:szCs w:val="20"/>
                <w:lang w:eastAsia="ar-SA"/>
              </w:rPr>
            </w:pPr>
            <w:r w:rsidRPr="006B5B06">
              <w:rPr>
                <w:sz w:val="20"/>
                <w:szCs w:val="20"/>
                <w:lang w:eastAsia="ar-SA"/>
              </w:rPr>
              <w:t>г. Сланцы, ул. Кирова, д. 16А</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color w:val="FF0000"/>
                <w:sz w:val="20"/>
                <w:szCs w:val="20"/>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tcBorders>
              <w:top w:val="nil"/>
            </w:tcBorders>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b/>
                <w:bCs/>
                <w:sz w:val="20"/>
                <w:szCs w:val="20"/>
                <w:lang w:eastAsia="ar-SA"/>
              </w:rPr>
              <w:t>Предоставление услуг в г. Сосновый Бор 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jc w:val="center"/>
              <w:rPr>
                <w:sz w:val="20"/>
                <w:szCs w:val="20"/>
                <w:lang w:eastAsia="ar-SA"/>
              </w:rPr>
            </w:pPr>
            <w:r w:rsidRPr="006B5B06">
              <w:rPr>
                <w:sz w:val="20"/>
                <w:szCs w:val="20"/>
                <w:lang w:eastAsia="ar-SA"/>
              </w:rPr>
              <w:t>16</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rPr>
              <w:t>Филиал ГБУ ЛО «МФЦ» «Сосновоборский»</w:t>
            </w:r>
          </w:p>
        </w:tc>
        <w:tc>
          <w:tcPr>
            <w:tcW w:w="3861" w:type="dxa"/>
            <w:shd w:val="clear" w:color="auto" w:fill="FFFFFF"/>
            <w:vAlign w:val="center"/>
          </w:tcPr>
          <w:p w:rsidR="0009625E" w:rsidRPr="006B5B06" w:rsidRDefault="0009625E" w:rsidP="00DC26FB">
            <w:pPr>
              <w:widowControl w:val="0"/>
              <w:suppressAutoHyphens/>
              <w:jc w:val="center"/>
              <w:rPr>
                <w:sz w:val="20"/>
                <w:szCs w:val="20"/>
              </w:rPr>
            </w:pPr>
            <w:r w:rsidRPr="006B5B06">
              <w:rPr>
                <w:sz w:val="20"/>
                <w:szCs w:val="20"/>
              </w:rPr>
              <w:t xml:space="preserve">188540, Россия, Ленинградская область, </w:t>
            </w:r>
          </w:p>
          <w:p w:rsidR="0009625E" w:rsidRPr="006B5B06" w:rsidRDefault="0009625E" w:rsidP="00DC26FB">
            <w:pPr>
              <w:widowControl w:val="0"/>
              <w:suppressAutoHyphens/>
              <w:jc w:val="center"/>
              <w:rPr>
                <w:sz w:val="20"/>
                <w:szCs w:val="20"/>
                <w:lang w:eastAsia="ar-SA"/>
              </w:rPr>
            </w:pPr>
            <w:r w:rsidRPr="006B5B06">
              <w:rPr>
                <w:sz w:val="20"/>
                <w:szCs w:val="20"/>
              </w:rPr>
              <w:t>г. Сосновый Бор, ул. Мира, д.1</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u w:val="single"/>
                <w:lang w:eastAsia="en-US"/>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 xml:space="preserve">Предоставление услуг в Тихвинском районе </w:t>
            </w:r>
            <w:r w:rsidRPr="006B5B06">
              <w:rPr>
                <w:b/>
                <w:bCs/>
                <w:sz w:val="20"/>
                <w:szCs w:val="20"/>
                <w:lang w:eastAsia="ar-SA"/>
              </w:rPr>
              <w:t>Ленинградской области</w:t>
            </w:r>
          </w:p>
        </w:tc>
      </w:tr>
      <w:tr w:rsidR="0009625E" w:rsidRPr="006B5B06" w:rsidTr="006B5B06">
        <w:trPr>
          <w:trHeight w:val="20"/>
        </w:trPr>
        <w:tc>
          <w:tcPr>
            <w:tcW w:w="709" w:type="dxa"/>
            <w:shd w:val="clear" w:color="auto" w:fill="FFFFFF"/>
            <w:vAlign w:val="center"/>
          </w:tcPr>
          <w:p w:rsidR="0009625E" w:rsidRPr="006B5B06" w:rsidRDefault="0009625E" w:rsidP="00DC26FB">
            <w:pPr>
              <w:widowControl w:val="0"/>
              <w:suppressAutoHyphens/>
              <w:spacing w:after="200" w:line="276" w:lineRule="auto"/>
              <w:jc w:val="center"/>
              <w:rPr>
                <w:sz w:val="20"/>
                <w:szCs w:val="20"/>
                <w:lang w:eastAsia="ar-SA"/>
              </w:rPr>
            </w:pPr>
            <w:r w:rsidRPr="006B5B06">
              <w:rPr>
                <w:sz w:val="20"/>
                <w:szCs w:val="20"/>
                <w:lang w:eastAsia="ar-SA"/>
              </w:rPr>
              <w:t>17</w:t>
            </w:r>
          </w:p>
        </w:tc>
        <w:tc>
          <w:tcPr>
            <w:tcW w:w="2270"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w:t>
            </w:r>
          </w:p>
          <w:p w:rsidR="0009625E" w:rsidRPr="006B5B06" w:rsidRDefault="0009625E" w:rsidP="00DC26FB">
            <w:pPr>
              <w:widowControl w:val="0"/>
              <w:suppressAutoHyphens/>
              <w:jc w:val="center"/>
              <w:rPr>
                <w:sz w:val="20"/>
                <w:szCs w:val="20"/>
                <w:lang w:eastAsia="ar-SA"/>
              </w:rPr>
            </w:pPr>
            <w:r w:rsidRPr="006B5B06">
              <w:rPr>
                <w:sz w:val="20"/>
                <w:szCs w:val="20"/>
                <w:lang w:eastAsia="ar-SA"/>
              </w:rPr>
              <w:t>«Тихвинский»</w:t>
            </w:r>
          </w:p>
          <w:p w:rsidR="0009625E" w:rsidRPr="006B5B06" w:rsidRDefault="0009625E" w:rsidP="00DC26FB">
            <w:pPr>
              <w:widowControl w:val="0"/>
              <w:suppressAutoHyphens/>
              <w:jc w:val="center"/>
              <w:rPr>
                <w:sz w:val="20"/>
                <w:szCs w:val="20"/>
                <w:lang w:eastAsia="ar-SA"/>
              </w:rPr>
            </w:pPr>
          </w:p>
        </w:tc>
        <w:tc>
          <w:tcPr>
            <w:tcW w:w="3861"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187553, Россия, Ленинградская область, Тихвинский район,  </w:t>
            </w:r>
          </w:p>
          <w:p w:rsidR="0009625E" w:rsidRPr="006B5B06" w:rsidRDefault="0009625E" w:rsidP="00DC26FB">
            <w:pPr>
              <w:widowControl w:val="0"/>
              <w:suppressAutoHyphens/>
              <w:jc w:val="center"/>
              <w:rPr>
                <w:sz w:val="20"/>
                <w:szCs w:val="20"/>
                <w:lang w:eastAsia="ar-SA"/>
              </w:rPr>
            </w:pPr>
            <w:r w:rsidRPr="006B5B06">
              <w:rPr>
                <w:sz w:val="20"/>
                <w:szCs w:val="20"/>
                <w:lang w:eastAsia="ar-SA"/>
              </w:rPr>
              <w:t>г. Тихвин, 1-й микрорайон, д.2</w:t>
            </w:r>
          </w:p>
          <w:p w:rsidR="0009625E" w:rsidRPr="006B5B06" w:rsidRDefault="0009625E" w:rsidP="00DC26FB">
            <w:pPr>
              <w:widowControl w:val="0"/>
              <w:suppressAutoHyphens/>
              <w:jc w:val="center"/>
              <w:rPr>
                <w:sz w:val="20"/>
                <w:szCs w:val="20"/>
                <w:lang w:eastAsia="ar-SA"/>
              </w:rPr>
            </w:pP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shd w:val="clear" w:color="auto" w:fill="FFFFFF"/>
            <w:vAlign w:val="center"/>
          </w:tcPr>
          <w:p w:rsidR="0009625E" w:rsidRPr="006B5B06" w:rsidRDefault="0009625E" w:rsidP="00DC26FB">
            <w:pPr>
              <w:widowControl w:val="0"/>
              <w:suppressAutoHyphens/>
              <w:jc w:val="center"/>
              <w:rPr>
                <w:b/>
                <w:bCs/>
                <w:sz w:val="20"/>
                <w:szCs w:val="20"/>
                <w:shd w:val="clear" w:color="auto" w:fill="FFFFFF"/>
                <w:lang w:eastAsia="en-US"/>
              </w:rPr>
            </w:pPr>
            <w:r w:rsidRPr="006B5B06">
              <w:rPr>
                <w:b/>
                <w:bCs/>
                <w:sz w:val="20"/>
                <w:szCs w:val="20"/>
                <w:shd w:val="clear" w:color="auto" w:fill="FFFFFF"/>
                <w:lang w:eastAsia="en-US"/>
              </w:rPr>
              <w:t xml:space="preserve">Предоставление услуг в Тосненском районе </w:t>
            </w:r>
            <w:r w:rsidRPr="006B5B06">
              <w:rPr>
                <w:b/>
                <w:bCs/>
                <w:sz w:val="20"/>
                <w:szCs w:val="20"/>
                <w:lang w:eastAsia="ar-SA"/>
              </w:rPr>
              <w:t>Ленинградской области</w:t>
            </w:r>
          </w:p>
        </w:tc>
      </w:tr>
      <w:tr w:rsidR="0009625E" w:rsidRPr="006B5B06" w:rsidTr="006B5B06">
        <w:trPr>
          <w:trHeight w:val="20"/>
        </w:trPr>
        <w:tc>
          <w:tcPr>
            <w:tcW w:w="709" w:type="dxa"/>
            <w:vAlign w:val="center"/>
          </w:tcPr>
          <w:p w:rsidR="0009625E" w:rsidRPr="006B5B06" w:rsidRDefault="0009625E" w:rsidP="00DC26FB">
            <w:pPr>
              <w:suppressAutoHyphens/>
              <w:spacing w:after="200" w:line="276" w:lineRule="auto"/>
              <w:jc w:val="center"/>
              <w:rPr>
                <w:sz w:val="20"/>
                <w:szCs w:val="20"/>
              </w:rPr>
            </w:pPr>
            <w:r w:rsidRPr="006B5B06">
              <w:rPr>
                <w:sz w:val="20"/>
                <w:szCs w:val="20"/>
              </w:rPr>
              <w:t>18</w:t>
            </w:r>
          </w:p>
        </w:tc>
        <w:tc>
          <w:tcPr>
            <w:tcW w:w="2270" w:type="dxa"/>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Филиал ГБУ ЛО «МФЦ» «Тосненский»</w:t>
            </w:r>
          </w:p>
        </w:tc>
        <w:tc>
          <w:tcPr>
            <w:tcW w:w="3861" w:type="dxa"/>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187000, Россия, Ленинградская область, Тосненский район,</w:t>
            </w:r>
          </w:p>
          <w:p w:rsidR="0009625E" w:rsidRPr="006B5B06" w:rsidRDefault="0009625E" w:rsidP="00DC26FB">
            <w:pPr>
              <w:widowControl w:val="0"/>
              <w:suppressAutoHyphens/>
              <w:jc w:val="center"/>
              <w:rPr>
                <w:sz w:val="20"/>
                <w:szCs w:val="20"/>
                <w:lang w:eastAsia="ar-SA"/>
              </w:rPr>
            </w:pPr>
            <w:r w:rsidRPr="006B5B06">
              <w:rPr>
                <w:sz w:val="20"/>
                <w:szCs w:val="20"/>
                <w:lang w:eastAsia="ar-SA"/>
              </w:rPr>
              <w:t>г. Тосно, ул. Советская, д. 9В</w:t>
            </w:r>
          </w:p>
        </w:tc>
        <w:tc>
          <w:tcPr>
            <w:tcW w:w="2125" w:type="dxa"/>
            <w:shd w:val="clear" w:color="auto" w:fill="FFFFFF"/>
            <w:vAlign w:val="center"/>
          </w:tcPr>
          <w:p w:rsidR="0009625E" w:rsidRPr="006B5B06" w:rsidRDefault="0009625E" w:rsidP="00DC26FB">
            <w:pPr>
              <w:widowControl w:val="0"/>
              <w:suppressAutoHyphens/>
              <w:jc w:val="center"/>
              <w:rPr>
                <w:sz w:val="20"/>
                <w:szCs w:val="20"/>
                <w:lang w:eastAsia="ar-SA"/>
              </w:rPr>
            </w:pPr>
            <w:r w:rsidRPr="006B5B06">
              <w:rPr>
                <w:sz w:val="20"/>
                <w:szCs w:val="20"/>
                <w:lang w:eastAsia="ar-SA"/>
              </w:rPr>
              <w:t>С 9.00 до 21.00</w:t>
            </w:r>
          </w:p>
          <w:p w:rsidR="0009625E" w:rsidRPr="006B5B06" w:rsidRDefault="0009625E" w:rsidP="00DC26FB">
            <w:pPr>
              <w:widowControl w:val="0"/>
              <w:suppressAutoHyphens/>
              <w:jc w:val="center"/>
              <w:rPr>
                <w:sz w:val="20"/>
                <w:szCs w:val="20"/>
                <w:lang w:eastAsia="ar-SA"/>
              </w:rPr>
            </w:pPr>
            <w:r w:rsidRPr="006B5B06">
              <w:rPr>
                <w:sz w:val="20"/>
                <w:szCs w:val="20"/>
                <w:lang w:eastAsia="ar-SA"/>
              </w:rPr>
              <w:t xml:space="preserve">ежедневно, </w:t>
            </w:r>
          </w:p>
          <w:p w:rsidR="0009625E" w:rsidRPr="006B5B06" w:rsidRDefault="0009625E" w:rsidP="00DC26FB">
            <w:pPr>
              <w:widowControl w:val="0"/>
              <w:suppressAutoHyphens/>
              <w:jc w:val="center"/>
              <w:rPr>
                <w:sz w:val="20"/>
                <w:szCs w:val="20"/>
                <w:u w:val="single"/>
                <w:lang w:eastAsia="ar-SA"/>
              </w:rPr>
            </w:pPr>
            <w:r w:rsidRPr="006B5B06">
              <w:rPr>
                <w:sz w:val="20"/>
                <w:szCs w:val="20"/>
                <w:lang w:eastAsia="ar-SA"/>
              </w:rPr>
              <w:t>без перерыва</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tr w:rsidR="0009625E" w:rsidRPr="006B5B06" w:rsidTr="006B5B06">
        <w:trPr>
          <w:trHeight w:val="20"/>
        </w:trPr>
        <w:tc>
          <w:tcPr>
            <w:tcW w:w="10384" w:type="dxa"/>
            <w:gridSpan w:val="5"/>
            <w:vAlign w:val="center"/>
          </w:tcPr>
          <w:p w:rsidR="0009625E" w:rsidRPr="006B5B06" w:rsidRDefault="0009625E" w:rsidP="00DC26FB">
            <w:pPr>
              <w:widowControl w:val="0"/>
              <w:suppressAutoHyphens/>
              <w:jc w:val="center"/>
              <w:rPr>
                <w:b/>
                <w:bCs/>
                <w:sz w:val="20"/>
                <w:szCs w:val="20"/>
                <w:lang w:eastAsia="ar-SA"/>
              </w:rPr>
            </w:pPr>
            <w:r w:rsidRPr="006B5B06">
              <w:rPr>
                <w:b/>
                <w:bCs/>
                <w:sz w:val="20"/>
                <w:szCs w:val="20"/>
                <w:lang w:eastAsia="ar-SA"/>
              </w:rPr>
              <w:t>Уполномоченный МФЦ на территории Ленинградской области</w:t>
            </w:r>
          </w:p>
        </w:tc>
      </w:tr>
      <w:tr w:rsidR="0009625E" w:rsidRPr="006B5B06" w:rsidTr="006B5B06">
        <w:trPr>
          <w:trHeight w:val="20"/>
        </w:trPr>
        <w:tc>
          <w:tcPr>
            <w:tcW w:w="709" w:type="dxa"/>
            <w:vAlign w:val="center"/>
          </w:tcPr>
          <w:p w:rsidR="0009625E" w:rsidRPr="006B5B06" w:rsidRDefault="0009625E" w:rsidP="00DC26FB">
            <w:pPr>
              <w:suppressAutoHyphens/>
              <w:spacing w:after="200" w:line="276" w:lineRule="auto"/>
              <w:ind w:left="-10"/>
              <w:jc w:val="center"/>
              <w:rPr>
                <w:sz w:val="20"/>
                <w:szCs w:val="20"/>
              </w:rPr>
            </w:pPr>
            <w:r w:rsidRPr="006B5B06">
              <w:rPr>
                <w:sz w:val="20"/>
                <w:szCs w:val="20"/>
              </w:rPr>
              <w:t>19</w:t>
            </w:r>
          </w:p>
        </w:tc>
        <w:tc>
          <w:tcPr>
            <w:tcW w:w="2270" w:type="dxa"/>
            <w:vAlign w:val="center"/>
          </w:tcPr>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ГБУ ЛО «МФЦ»</w:t>
            </w:r>
          </w:p>
          <w:p w:rsidR="0009625E" w:rsidRPr="006B5B06" w:rsidRDefault="0009625E" w:rsidP="00DC26FB">
            <w:pPr>
              <w:widowControl w:val="0"/>
              <w:suppressAutoHyphens/>
              <w:autoSpaceDN w:val="0"/>
              <w:jc w:val="center"/>
              <w:rPr>
                <w:color w:val="000000"/>
                <w:sz w:val="20"/>
                <w:szCs w:val="20"/>
                <w:lang w:eastAsia="ar-SA"/>
              </w:rPr>
            </w:pPr>
            <w:r w:rsidRPr="006B5B06">
              <w:rPr>
                <w:i/>
                <w:iCs/>
                <w:color w:val="000000"/>
                <w:sz w:val="20"/>
                <w:szCs w:val="20"/>
                <w:lang w:eastAsia="ar-SA"/>
              </w:rPr>
              <w:t>(обслуживание заявителей не осуществляется</w:t>
            </w:r>
            <w:r w:rsidRPr="006B5B06">
              <w:rPr>
                <w:color w:val="000000"/>
                <w:sz w:val="20"/>
                <w:szCs w:val="20"/>
                <w:lang w:eastAsia="ar-SA"/>
              </w:rPr>
              <w:t>)</w:t>
            </w:r>
          </w:p>
        </w:tc>
        <w:tc>
          <w:tcPr>
            <w:tcW w:w="3861" w:type="dxa"/>
            <w:vAlign w:val="center"/>
          </w:tcPr>
          <w:p w:rsidR="0009625E" w:rsidRPr="006B5B06" w:rsidRDefault="0009625E" w:rsidP="00DC26FB">
            <w:pPr>
              <w:shd w:val="clear" w:color="auto" w:fill="FFFFFF"/>
              <w:jc w:val="center"/>
              <w:rPr>
                <w:i/>
                <w:iCs/>
                <w:color w:val="000000"/>
                <w:sz w:val="20"/>
                <w:szCs w:val="20"/>
              </w:rPr>
            </w:pPr>
            <w:r w:rsidRPr="006B5B06">
              <w:rPr>
                <w:i/>
                <w:iCs/>
                <w:color w:val="000000"/>
                <w:sz w:val="20"/>
                <w:szCs w:val="20"/>
              </w:rPr>
              <w:t>Юридический адрес:</w:t>
            </w:r>
          </w:p>
          <w:p w:rsidR="0009625E" w:rsidRPr="006B5B06" w:rsidRDefault="0009625E" w:rsidP="00DC26FB">
            <w:pPr>
              <w:shd w:val="clear" w:color="auto" w:fill="FFFFFF"/>
              <w:jc w:val="center"/>
              <w:rPr>
                <w:color w:val="000000"/>
                <w:sz w:val="20"/>
                <w:szCs w:val="20"/>
              </w:rPr>
            </w:pPr>
            <w:r w:rsidRPr="006B5B06">
              <w:rPr>
                <w:color w:val="000000"/>
                <w:sz w:val="20"/>
                <w:szCs w:val="20"/>
              </w:rPr>
              <w:t xml:space="preserve">188641, Ленинградская область, Всеволожский район, </w:t>
            </w:r>
          </w:p>
          <w:p w:rsidR="0009625E" w:rsidRPr="006B5B06" w:rsidRDefault="0009625E" w:rsidP="00DC26FB">
            <w:pPr>
              <w:shd w:val="clear" w:color="auto" w:fill="FFFFFF"/>
              <w:jc w:val="center"/>
              <w:rPr>
                <w:color w:val="000000"/>
                <w:sz w:val="20"/>
                <w:szCs w:val="20"/>
              </w:rPr>
            </w:pPr>
            <w:r w:rsidRPr="006B5B06">
              <w:rPr>
                <w:color w:val="000000"/>
                <w:sz w:val="20"/>
                <w:szCs w:val="20"/>
              </w:rPr>
              <w:t>дер. Новосаратовка-центр, д.8</w:t>
            </w:r>
          </w:p>
          <w:p w:rsidR="0009625E" w:rsidRPr="006B5B06" w:rsidRDefault="0009625E" w:rsidP="00DC26FB">
            <w:pPr>
              <w:shd w:val="clear" w:color="auto" w:fill="FFFFFF"/>
              <w:jc w:val="center"/>
              <w:rPr>
                <w:i/>
                <w:iCs/>
                <w:color w:val="000000"/>
                <w:sz w:val="20"/>
                <w:szCs w:val="20"/>
              </w:rPr>
            </w:pPr>
            <w:r w:rsidRPr="006B5B06">
              <w:rPr>
                <w:i/>
                <w:iCs/>
                <w:color w:val="000000"/>
                <w:sz w:val="20"/>
                <w:szCs w:val="20"/>
              </w:rPr>
              <w:t>Почтовый адрес:</w:t>
            </w:r>
          </w:p>
          <w:p w:rsidR="0009625E" w:rsidRPr="006B5B06" w:rsidRDefault="0009625E" w:rsidP="00DC26FB">
            <w:pPr>
              <w:shd w:val="clear" w:color="auto" w:fill="FFFFFF"/>
              <w:jc w:val="center"/>
              <w:rPr>
                <w:color w:val="000000"/>
                <w:sz w:val="20"/>
                <w:szCs w:val="20"/>
              </w:rPr>
            </w:pPr>
            <w:r w:rsidRPr="006B5B06">
              <w:rPr>
                <w:color w:val="000000"/>
                <w:sz w:val="20"/>
                <w:szCs w:val="20"/>
              </w:rPr>
              <w:t xml:space="preserve">191311, г. Санкт-Петербург, </w:t>
            </w:r>
          </w:p>
          <w:p w:rsidR="0009625E" w:rsidRPr="006B5B06" w:rsidRDefault="0009625E" w:rsidP="00DC26FB">
            <w:pPr>
              <w:shd w:val="clear" w:color="auto" w:fill="FFFFFF"/>
              <w:jc w:val="center"/>
              <w:rPr>
                <w:color w:val="000000"/>
                <w:sz w:val="20"/>
                <w:szCs w:val="20"/>
              </w:rPr>
            </w:pPr>
            <w:r w:rsidRPr="006B5B06">
              <w:rPr>
                <w:color w:val="000000"/>
                <w:sz w:val="20"/>
                <w:szCs w:val="20"/>
              </w:rPr>
              <w:t>ул. Смольного, д. 3, лит. А</w:t>
            </w:r>
          </w:p>
          <w:p w:rsidR="0009625E" w:rsidRPr="006B5B06" w:rsidRDefault="0009625E" w:rsidP="00DC26FB">
            <w:pPr>
              <w:shd w:val="clear" w:color="auto" w:fill="FFFFFF"/>
              <w:jc w:val="center"/>
              <w:rPr>
                <w:i/>
                <w:iCs/>
                <w:color w:val="000000"/>
                <w:sz w:val="20"/>
                <w:szCs w:val="20"/>
              </w:rPr>
            </w:pPr>
            <w:r w:rsidRPr="006B5B06">
              <w:rPr>
                <w:i/>
                <w:iCs/>
                <w:color w:val="000000"/>
                <w:sz w:val="20"/>
                <w:szCs w:val="20"/>
              </w:rPr>
              <w:t>Фактический адрес</w:t>
            </w:r>
            <w:r w:rsidRPr="006B5B06">
              <w:rPr>
                <w:b/>
                <w:bCs/>
                <w:i/>
                <w:iCs/>
                <w:color w:val="000000"/>
                <w:sz w:val="20"/>
                <w:szCs w:val="20"/>
              </w:rPr>
              <w:t>:</w:t>
            </w:r>
          </w:p>
          <w:p w:rsidR="0009625E" w:rsidRPr="006B5B06" w:rsidRDefault="0009625E" w:rsidP="00DC26FB">
            <w:pPr>
              <w:shd w:val="clear" w:color="auto" w:fill="FFFFFF"/>
              <w:jc w:val="center"/>
              <w:rPr>
                <w:color w:val="000000"/>
                <w:sz w:val="20"/>
                <w:szCs w:val="20"/>
              </w:rPr>
            </w:pPr>
            <w:r w:rsidRPr="006B5B06">
              <w:rPr>
                <w:color w:val="000000"/>
                <w:sz w:val="20"/>
                <w:szCs w:val="20"/>
              </w:rPr>
              <w:t>191024, г. Санкт-Петербург,  </w:t>
            </w:r>
          </w:p>
          <w:p w:rsidR="0009625E" w:rsidRPr="006B5B06" w:rsidRDefault="0009625E" w:rsidP="00DC26FB">
            <w:pPr>
              <w:shd w:val="clear" w:color="auto" w:fill="FFFFFF"/>
              <w:jc w:val="center"/>
              <w:rPr>
                <w:color w:val="000000"/>
                <w:sz w:val="20"/>
                <w:szCs w:val="20"/>
              </w:rPr>
            </w:pPr>
            <w:r w:rsidRPr="006B5B06">
              <w:rPr>
                <w:color w:val="000000"/>
                <w:sz w:val="20"/>
                <w:szCs w:val="20"/>
              </w:rPr>
              <w:t>пр. Бакунина, д. 5, лит. А</w:t>
            </w:r>
          </w:p>
        </w:tc>
        <w:tc>
          <w:tcPr>
            <w:tcW w:w="2125" w:type="dxa"/>
            <w:shd w:val="clear" w:color="auto" w:fill="FFFFFF"/>
            <w:vAlign w:val="center"/>
          </w:tcPr>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пн-чт –</w:t>
            </w:r>
          </w:p>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с 9.00 до 18.00,</w:t>
            </w:r>
          </w:p>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пт. –</w:t>
            </w:r>
          </w:p>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 xml:space="preserve">с 9.00 до 17.00, </w:t>
            </w:r>
          </w:p>
          <w:p w:rsidR="0009625E" w:rsidRPr="006B5B06" w:rsidRDefault="0009625E" w:rsidP="00DC26FB">
            <w:pPr>
              <w:widowControl w:val="0"/>
              <w:suppressAutoHyphens/>
              <w:autoSpaceDN w:val="0"/>
              <w:jc w:val="center"/>
              <w:rPr>
                <w:color w:val="000000"/>
                <w:sz w:val="20"/>
                <w:szCs w:val="20"/>
                <w:lang w:eastAsia="ar-SA"/>
              </w:rPr>
            </w:pPr>
            <w:r w:rsidRPr="006B5B06">
              <w:rPr>
                <w:color w:val="000000"/>
                <w:sz w:val="20"/>
                <w:szCs w:val="20"/>
                <w:lang w:eastAsia="ar-SA"/>
              </w:rPr>
              <w:t>перерыв с</w:t>
            </w:r>
          </w:p>
          <w:p w:rsidR="0009625E" w:rsidRPr="006B5B06" w:rsidRDefault="0009625E" w:rsidP="00DC26FB">
            <w:pPr>
              <w:widowControl w:val="0"/>
              <w:tabs>
                <w:tab w:val="left" w:pos="733"/>
              </w:tabs>
              <w:autoSpaceDN w:val="0"/>
              <w:jc w:val="center"/>
              <w:rPr>
                <w:color w:val="000000"/>
                <w:sz w:val="20"/>
                <w:szCs w:val="20"/>
                <w:lang w:eastAsia="ar-SA"/>
              </w:rPr>
            </w:pPr>
            <w:r w:rsidRPr="006B5B06">
              <w:rPr>
                <w:color w:val="000000"/>
                <w:sz w:val="20"/>
                <w:szCs w:val="20"/>
                <w:lang w:eastAsia="ar-SA"/>
              </w:rPr>
              <w:t>13.00 до 13.48, выходные дни -</w:t>
            </w:r>
          </w:p>
          <w:p w:rsidR="0009625E" w:rsidRPr="006B5B06" w:rsidRDefault="0009625E" w:rsidP="00DC26FB">
            <w:pPr>
              <w:widowControl w:val="0"/>
              <w:suppressAutoHyphens/>
              <w:autoSpaceDN w:val="0"/>
              <w:ind w:left="58"/>
              <w:jc w:val="center"/>
              <w:rPr>
                <w:color w:val="000000"/>
                <w:sz w:val="20"/>
                <w:szCs w:val="20"/>
                <w:lang w:eastAsia="ar-SA"/>
              </w:rPr>
            </w:pPr>
            <w:r w:rsidRPr="006B5B06">
              <w:rPr>
                <w:color w:val="000000"/>
                <w:sz w:val="20"/>
                <w:szCs w:val="20"/>
                <w:lang w:eastAsia="ar-SA"/>
              </w:rPr>
              <w:t>сб, вс.</w:t>
            </w:r>
          </w:p>
        </w:tc>
        <w:tc>
          <w:tcPr>
            <w:tcW w:w="1419" w:type="dxa"/>
            <w:vAlign w:val="center"/>
          </w:tcPr>
          <w:p w:rsidR="0009625E" w:rsidRPr="006B5B06" w:rsidRDefault="0009625E" w:rsidP="00DC26FB">
            <w:pPr>
              <w:widowControl w:val="0"/>
              <w:suppressAutoHyphens/>
              <w:jc w:val="center"/>
              <w:rPr>
                <w:sz w:val="20"/>
                <w:szCs w:val="20"/>
                <w:shd w:val="clear" w:color="auto" w:fill="FFFFFF"/>
                <w:lang w:eastAsia="en-US"/>
              </w:rPr>
            </w:pPr>
            <w:r w:rsidRPr="006B5B06">
              <w:rPr>
                <w:sz w:val="20"/>
                <w:szCs w:val="20"/>
                <w:shd w:val="clear" w:color="auto" w:fill="FFFFFF"/>
                <w:lang w:eastAsia="en-US"/>
              </w:rPr>
              <w:t xml:space="preserve">8 (800) </w:t>
            </w:r>
          </w:p>
          <w:p w:rsidR="0009625E" w:rsidRPr="006B5B06" w:rsidRDefault="0009625E" w:rsidP="00DC26FB">
            <w:pPr>
              <w:widowControl w:val="0"/>
              <w:suppressAutoHyphens/>
              <w:jc w:val="center"/>
              <w:rPr>
                <w:sz w:val="20"/>
                <w:szCs w:val="20"/>
                <w:lang w:eastAsia="ar-SA"/>
              </w:rPr>
            </w:pPr>
            <w:r w:rsidRPr="006B5B06">
              <w:rPr>
                <w:sz w:val="20"/>
                <w:szCs w:val="20"/>
                <w:shd w:val="clear" w:color="auto" w:fill="FFFFFF"/>
                <w:lang w:eastAsia="en-US"/>
              </w:rPr>
              <w:t>301-47-47</w:t>
            </w:r>
          </w:p>
        </w:tc>
      </w:tr>
      <w:bookmarkEnd w:id="10"/>
    </w:tbl>
    <w:p w:rsidR="0009625E" w:rsidRPr="001A2876" w:rsidRDefault="0009625E" w:rsidP="0009625E">
      <w:pPr>
        <w:widowControl w:val="0"/>
        <w:tabs>
          <w:tab w:val="left" w:pos="1134"/>
        </w:tabs>
        <w:autoSpaceDE w:val="0"/>
        <w:autoSpaceDN w:val="0"/>
        <w:adjustRightInd w:val="0"/>
        <w:ind w:firstLine="709"/>
        <w:jc w:val="center"/>
        <w:rPr>
          <w:color w:val="000000"/>
          <w:lang w:eastAsia="en-US"/>
        </w:rPr>
      </w:pPr>
    </w:p>
    <w:p w:rsidR="0009625E" w:rsidRPr="001A2876" w:rsidRDefault="0009625E" w:rsidP="0009625E">
      <w:pPr>
        <w:widowControl w:val="0"/>
        <w:tabs>
          <w:tab w:val="left" w:pos="1134"/>
        </w:tabs>
        <w:autoSpaceDE w:val="0"/>
        <w:autoSpaceDN w:val="0"/>
        <w:adjustRightInd w:val="0"/>
        <w:ind w:firstLine="709"/>
        <w:jc w:val="center"/>
        <w:rPr>
          <w:color w:val="000000"/>
          <w:lang w:eastAsia="en-US"/>
        </w:rPr>
      </w:pPr>
    </w:p>
    <w:p w:rsidR="0009625E" w:rsidRPr="001A2876" w:rsidRDefault="0009625E" w:rsidP="0009625E">
      <w:pPr>
        <w:tabs>
          <w:tab w:val="left" w:pos="142"/>
          <w:tab w:val="left" w:pos="284"/>
        </w:tabs>
        <w:jc w:val="both"/>
      </w:pPr>
    </w:p>
    <w:p w:rsidR="0009625E" w:rsidRDefault="0009625E" w:rsidP="0009625E">
      <w:pPr>
        <w:jc w:val="right"/>
      </w:pPr>
    </w:p>
    <w:p w:rsidR="0009625E" w:rsidRDefault="0009625E"/>
    <w:p w:rsidR="0009625E" w:rsidRDefault="0009625E"/>
    <w:p w:rsidR="0009625E" w:rsidRDefault="0009625E"/>
    <w:p w:rsidR="0009625E" w:rsidRDefault="0009625E"/>
    <w:p w:rsidR="0009625E" w:rsidRDefault="0009625E"/>
    <w:sectPr w:rsidR="0009625E" w:rsidSect="001D2CC6">
      <w:headerReference w:type="even" r:id="rId16"/>
      <w:headerReference w:type="default" r:id="rId17"/>
      <w:pgSz w:w="11906" w:h="16838"/>
      <w:pgMar w:top="567" w:right="70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6D" w:rsidRDefault="0023156D" w:rsidP="006B2AE5">
      <w:r>
        <w:separator/>
      </w:r>
    </w:p>
  </w:endnote>
  <w:endnote w:type="continuationSeparator" w:id="0">
    <w:p w:rsidR="0023156D" w:rsidRDefault="0023156D" w:rsidP="006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FB" w:rsidRDefault="00DC26FB" w:rsidP="006B2AE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6D" w:rsidRDefault="0023156D" w:rsidP="006B2AE5">
      <w:r>
        <w:separator/>
      </w:r>
    </w:p>
  </w:footnote>
  <w:footnote w:type="continuationSeparator" w:id="0">
    <w:p w:rsidR="0023156D" w:rsidRDefault="0023156D" w:rsidP="006B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FB" w:rsidRDefault="00DC26FB" w:rsidP="00D370B6">
    <w:pPr>
      <w:pStyle w:val="a6"/>
      <w:framePr w:wrap="auto" w:vAnchor="text" w:hAnchor="margin" w:xAlign="right" w:y="1"/>
      <w:rPr>
        <w:rStyle w:val="a8"/>
      </w:rPr>
    </w:pPr>
  </w:p>
  <w:p w:rsidR="00DC26FB" w:rsidRDefault="00DC26FB" w:rsidP="006B2AE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FB" w:rsidRDefault="00DC26FB" w:rsidP="00D370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26FB" w:rsidRDefault="00DC26FB" w:rsidP="00D370B6">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FB" w:rsidRDefault="00DC26FB" w:rsidP="00D370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1900">
      <w:rPr>
        <w:rStyle w:val="a8"/>
        <w:noProof/>
      </w:rPr>
      <w:t>21</w:t>
    </w:r>
    <w:r>
      <w:rPr>
        <w:rStyle w:val="a8"/>
      </w:rPr>
      <w:fldChar w:fldCharType="end"/>
    </w:r>
  </w:p>
  <w:p w:rsidR="00DC26FB" w:rsidRDefault="00DC26FB" w:rsidP="00D370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40984522"/>
    <w:multiLevelType w:val="hybridMultilevel"/>
    <w:tmpl w:val="CB1A2FF2"/>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B"/>
    <w:rsid w:val="0009625E"/>
    <w:rsid w:val="001D2CC6"/>
    <w:rsid w:val="0023156D"/>
    <w:rsid w:val="00295838"/>
    <w:rsid w:val="00304C07"/>
    <w:rsid w:val="00380E0B"/>
    <w:rsid w:val="00643773"/>
    <w:rsid w:val="006B2AE5"/>
    <w:rsid w:val="006B5B06"/>
    <w:rsid w:val="00777C03"/>
    <w:rsid w:val="0078236D"/>
    <w:rsid w:val="007B2F36"/>
    <w:rsid w:val="008103B9"/>
    <w:rsid w:val="008956DB"/>
    <w:rsid w:val="00AA0BA7"/>
    <w:rsid w:val="00B23789"/>
    <w:rsid w:val="00D370B6"/>
    <w:rsid w:val="00DC26FB"/>
    <w:rsid w:val="00FA1900"/>
    <w:rsid w:val="00FB00B0"/>
    <w:rsid w:val="00FB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258D7-3667-4186-8B6E-DBD9A43B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380E0B"/>
    <w:pPr>
      <w:jc w:val="center"/>
    </w:pPr>
    <w:rPr>
      <w:rFonts w:asciiTheme="minorHAnsi" w:eastAsiaTheme="minorHAnsi" w:hAnsiTheme="minorHAnsi" w:cstheme="minorBidi"/>
      <w:sz w:val="28"/>
      <w:lang w:eastAsia="en-US"/>
    </w:rPr>
  </w:style>
  <w:style w:type="paragraph" w:styleId="a6">
    <w:name w:val="header"/>
    <w:basedOn w:val="a"/>
    <w:link w:val="a7"/>
    <w:uiPriority w:val="99"/>
    <w:rsid w:val="00380E0B"/>
    <w:pPr>
      <w:tabs>
        <w:tab w:val="center" w:pos="4677"/>
        <w:tab w:val="right" w:pos="9355"/>
      </w:tabs>
    </w:pPr>
  </w:style>
  <w:style w:type="character" w:customStyle="1" w:styleId="a7">
    <w:name w:val="Верхний колонтитул Знак"/>
    <w:basedOn w:val="a0"/>
    <w:link w:val="a6"/>
    <w:uiPriority w:val="99"/>
    <w:rsid w:val="00380E0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80E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page number"/>
    <w:basedOn w:val="a0"/>
    <w:uiPriority w:val="99"/>
    <w:rsid w:val="00380E0B"/>
  </w:style>
  <w:style w:type="character" w:customStyle="1" w:styleId="a5">
    <w:name w:val="Название Знак"/>
    <w:link w:val="a3"/>
    <w:rsid w:val="00380E0B"/>
    <w:rPr>
      <w:sz w:val="28"/>
      <w:szCs w:val="24"/>
    </w:rPr>
  </w:style>
  <w:style w:type="character" w:styleId="a9">
    <w:name w:val="Hyperlink"/>
    <w:uiPriority w:val="99"/>
    <w:rsid w:val="00380E0B"/>
    <w:rPr>
      <w:color w:val="0000FF"/>
      <w:u w:val="single"/>
    </w:rPr>
  </w:style>
  <w:style w:type="paragraph" w:customStyle="1" w:styleId="ConsPlusTitle">
    <w:name w:val="ConsPlusTitle"/>
    <w:rsid w:val="00380E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
    <w:next w:val="a"/>
    <w:link w:val="1"/>
    <w:uiPriority w:val="10"/>
    <w:qFormat/>
    <w:rsid w:val="00380E0B"/>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380E0B"/>
    <w:rPr>
      <w:rFonts w:asciiTheme="majorHAnsi" w:eastAsiaTheme="majorEastAsia" w:hAnsiTheme="majorHAnsi" w:cstheme="majorBidi"/>
      <w:spacing w:val="-10"/>
      <w:kern w:val="28"/>
      <w:sz w:val="56"/>
      <w:szCs w:val="56"/>
      <w:lang w:eastAsia="ru-RU"/>
    </w:rPr>
  </w:style>
  <w:style w:type="paragraph" w:styleId="aa">
    <w:name w:val="footer"/>
    <w:basedOn w:val="a"/>
    <w:link w:val="ab"/>
    <w:uiPriority w:val="99"/>
    <w:rsid w:val="00380E0B"/>
    <w:pPr>
      <w:tabs>
        <w:tab w:val="center" w:pos="4677"/>
        <w:tab w:val="right" w:pos="9355"/>
      </w:tabs>
    </w:pPr>
    <w:rPr>
      <w:rFonts w:eastAsia="MS Minngs"/>
    </w:rPr>
  </w:style>
  <w:style w:type="character" w:customStyle="1" w:styleId="ab">
    <w:name w:val="Нижний колонтитул Знак"/>
    <w:basedOn w:val="a0"/>
    <w:link w:val="aa"/>
    <w:uiPriority w:val="99"/>
    <w:rsid w:val="00380E0B"/>
    <w:rPr>
      <w:rFonts w:ascii="Times New Roman" w:eastAsia="MS Minngs" w:hAnsi="Times New Roman" w:cs="Times New Roman"/>
      <w:sz w:val="24"/>
      <w:szCs w:val="24"/>
      <w:lang w:eastAsia="ru-RU"/>
    </w:rPr>
  </w:style>
  <w:style w:type="character" w:customStyle="1" w:styleId="UnresolvedMention">
    <w:name w:val="Unresolved Mention"/>
    <w:basedOn w:val="a0"/>
    <w:uiPriority w:val="99"/>
    <w:semiHidden/>
    <w:unhideWhenUsed/>
    <w:rsid w:val="00295838"/>
    <w:rPr>
      <w:color w:val="605E5C"/>
      <w:shd w:val="clear" w:color="auto" w:fill="E1DFDD"/>
    </w:rPr>
  </w:style>
  <w:style w:type="paragraph" w:styleId="ac">
    <w:name w:val="List Paragraph"/>
    <w:basedOn w:val="a"/>
    <w:uiPriority w:val="34"/>
    <w:qFormat/>
    <w:rsid w:val="001D2CC6"/>
    <w:pPr>
      <w:ind w:left="720"/>
      <w:contextualSpacing/>
    </w:pPr>
  </w:style>
  <w:style w:type="paragraph" w:styleId="ad">
    <w:name w:val="Balloon Text"/>
    <w:basedOn w:val="a"/>
    <w:link w:val="ae"/>
    <w:uiPriority w:val="99"/>
    <w:semiHidden/>
    <w:unhideWhenUsed/>
    <w:rsid w:val="00AA0BA7"/>
    <w:rPr>
      <w:rFonts w:ascii="Segoe UI" w:hAnsi="Segoe UI" w:cs="Segoe UI"/>
      <w:sz w:val="18"/>
      <w:szCs w:val="18"/>
    </w:rPr>
  </w:style>
  <w:style w:type="character" w:customStyle="1" w:styleId="ae">
    <w:name w:val="Текст выноски Знак"/>
    <w:basedOn w:val="a0"/>
    <w:link w:val="ad"/>
    <w:uiPriority w:val="99"/>
    <w:semiHidden/>
    <w:rsid w:val="00AA0B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07420;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osuslugi.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bglenobl.ru/" TargetMode="External"/><Relationship Id="rId5" Type="http://schemas.openxmlformats.org/officeDocument/2006/relationships/footnotes" Target="footnotes.xml"/><Relationship Id="rId15" Type="http://schemas.openxmlformats.org/officeDocument/2006/relationships/hyperlink" Target="http://www.mfc47.ru" TargetMode="External"/><Relationship Id="rId10" Type="http://schemas.openxmlformats.org/officeDocument/2006/relationships/hyperlink" Target="garantF1://7929266.12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5365874C1C57FF69D14C99B9A0B7C9CA010DA13412BB0202BB6D37472D2399DEE7447761F46FF33B0776FD6B60061D9D8674D18EF018ECd6L1H" TargetMode="External"/><Relationship Id="rId14" Type="http://schemas.openxmlformats.org/officeDocument/2006/relationships/hyperlink" Target="mailto:glava@vbg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24</Pages>
  <Words>12906</Words>
  <Characters>73565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Потемина</dc:creator>
  <cp:keywords/>
  <dc:description/>
  <cp:lastModifiedBy>Лидия А. Быковская</cp:lastModifiedBy>
  <cp:revision>6</cp:revision>
  <cp:lastPrinted>2020-01-30T14:01:00Z</cp:lastPrinted>
  <dcterms:created xsi:type="dcterms:W3CDTF">2020-01-29T14:17:00Z</dcterms:created>
  <dcterms:modified xsi:type="dcterms:W3CDTF">2020-02-05T06:04:00Z</dcterms:modified>
</cp:coreProperties>
</file>