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64048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6404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Ленинградской области от 01.06.2010 N 131</w:t>
            </w:r>
            <w:r>
              <w:rPr>
                <w:sz w:val="48"/>
                <w:szCs w:val="48"/>
              </w:rPr>
              <w:br/>
              <w:t>(ред. от 01.06.2020)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мерах по реализации областного закона "Об обеспечении жильем некоторых категорий граждан, вставших на учет в качестве нуждающихся в жилых помещениях"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6404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6404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64048">
      <w:pPr>
        <w:pStyle w:val="ConsPlusNormal"/>
        <w:jc w:val="both"/>
        <w:outlineLvl w:val="0"/>
      </w:pPr>
    </w:p>
    <w:p w:rsidR="00000000" w:rsidRDefault="0056404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00000" w:rsidRDefault="00564048">
      <w:pPr>
        <w:pStyle w:val="ConsPlusTitle"/>
        <w:jc w:val="center"/>
      </w:pPr>
    </w:p>
    <w:p w:rsidR="00000000" w:rsidRDefault="00564048">
      <w:pPr>
        <w:pStyle w:val="ConsPlusTitle"/>
        <w:jc w:val="center"/>
      </w:pPr>
      <w:r>
        <w:t>ПОСТАНОВЛЕНИЕ</w:t>
      </w:r>
    </w:p>
    <w:p w:rsidR="00000000" w:rsidRDefault="00564048">
      <w:pPr>
        <w:pStyle w:val="ConsPlusTitle"/>
        <w:jc w:val="center"/>
      </w:pPr>
      <w:r>
        <w:t>от 1 июня 2010 г. N 131</w:t>
      </w:r>
    </w:p>
    <w:p w:rsidR="00000000" w:rsidRDefault="00564048">
      <w:pPr>
        <w:pStyle w:val="ConsPlusTitle"/>
        <w:jc w:val="center"/>
      </w:pPr>
    </w:p>
    <w:p w:rsidR="00000000" w:rsidRDefault="00564048">
      <w:pPr>
        <w:pStyle w:val="ConsPlusTitle"/>
        <w:jc w:val="center"/>
      </w:pPr>
      <w:r>
        <w:t>О МЕРАХ ПО РЕАЛИЗАЦИИ ОБЛАСТНОГО ЗАКОНА</w:t>
      </w:r>
    </w:p>
    <w:p w:rsidR="00000000" w:rsidRDefault="00564048">
      <w:pPr>
        <w:pStyle w:val="ConsPlusTitle"/>
        <w:jc w:val="center"/>
      </w:pPr>
      <w:r>
        <w:t>"ОБ ОБЕСПЕЧЕНИИ ЖИЛЬЕМ НЕКОТОРЫХ КАТЕГОРИЙ ГРАЖДАН,</w:t>
      </w:r>
    </w:p>
    <w:p w:rsidR="00000000" w:rsidRDefault="00564048">
      <w:pPr>
        <w:pStyle w:val="ConsPlusTitle"/>
        <w:jc w:val="center"/>
      </w:pPr>
      <w:r>
        <w:t>ВСТАВШИХ НА УЧЕТ В КАЧЕСТВЕ НУЖДАЮЩИХСЯ В ЖИЛЫХ ПОМЕЩЕНИЯХ"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18.01.2011 </w:t>
            </w:r>
            <w:hyperlink r:id="rId9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17.03.2011 </w:t>
            </w:r>
            <w:hyperlink r:id="rId10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08.04.2013 </w:t>
            </w:r>
            <w:hyperlink r:id="rId11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04.04.2016 </w:t>
            </w:r>
            <w:hyperlink r:id="rId12" w:tooltip="Постановление Правительства Ленинградской области от 04.04.2016 N 87 (ред. от 25.05.2021) &quot;О внесении изменений в отдельные постановления Правительства Ленинградской области по вопросам жилищно-коммунального хозяйства и транспорта&quot;{КонсультантПлюс}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06.10.2017 </w:t>
            </w:r>
            <w:hyperlink r:id="rId13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16.04.2018 </w:t>
            </w:r>
            <w:hyperlink r:id="rId14" w:tooltip="Постановление Правительства Ленинградской области от 16.04.2018 N 132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20.05.2019 </w:t>
            </w:r>
            <w:hyperlink r:id="rId15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01.06.2020 </w:t>
            </w:r>
            <w:hyperlink r:id="rId16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законом</w:t>
        </w:r>
      </w:hyperlink>
      <w:r>
        <w:t xml:space="preserve"> от 12 января 1995 года N 5-Ф</w:t>
      </w:r>
      <w:r>
        <w:t xml:space="preserve">З "О ветеранах", в целях реализации областного </w:t>
      </w:r>
      <w:hyperlink r:id="rId18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закона</w:t>
        </w:r>
      </w:hyperlink>
      <w:r>
        <w:t xml:space="preserve"> от 2 марта 2010 года N 5-оз "Об обеспечении жильем некоторых категорий граждан</w:t>
      </w:r>
      <w:r>
        <w:t>, вставших на учет в качестве нуждающихся в жилых помещениях" Правительство Ленинградской области постановляет: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9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18.01.2011 N 4)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 xml:space="preserve">1. Утвердить </w:t>
      </w:r>
      <w:hyperlink w:anchor="Par38" w:tooltip="ПОРЯДОК" w:history="1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предоставления гражданам жилых помещений по договору социального найма либо в собственность (приложение 1).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741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гражданам единовременной денежной выплаты на строительство или при</w:t>
      </w:r>
      <w:r>
        <w:t>обретение жилого помещения (приложение 2).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3. Утратил силу с 6 октября 2017 года. - </w:t>
      </w:r>
      <w:hyperlink r:id="rId20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06.10.2017 N 399.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Ленинградск</w:t>
      </w:r>
      <w:r>
        <w:t>ой области по строительству и жилищно-коммунальному хозяйству и первого заместителя Председателя Правительства Ленинградской области - председателя комитета финансов.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04.04.2016 </w:t>
      </w:r>
      <w:hyperlink r:id="rId21" w:tooltip="Постановление Правительства Ленинградской области от 04.04.2016 N 87 (ред. от 25.05.2021) &quot;О внесении изменений в отдельные постановления Правительства Ленинградской области по вопросам жилищно-коммунального хозяйства и транспорта&quot;{КонсультантПлюс}" w:history="1">
        <w:r>
          <w:rPr>
            <w:color w:val="0000FF"/>
          </w:rPr>
          <w:t>N 87</w:t>
        </w:r>
      </w:hyperlink>
      <w:r>
        <w:t xml:space="preserve">, от 20.05.2019 </w:t>
      </w:r>
      <w:hyperlink r:id="rId22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</w:pPr>
      <w:r>
        <w:t>Губернатор</w:t>
      </w:r>
    </w:p>
    <w:p w:rsidR="00000000" w:rsidRDefault="00564048">
      <w:pPr>
        <w:pStyle w:val="ConsPlusNormal"/>
        <w:jc w:val="right"/>
      </w:pPr>
      <w:r>
        <w:t>Ленинградской области</w:t>
      </w:r>
    </w:p>
    <w:p w:rsidR="00000000" w:rsidRDefault="00564048">
      <w:pPr>
        <w:pStyle w:val="ConsPlusNormal"/>
        <w:jc w:val="right"/>
      </w:pPr>
      <w:r>
        <w:t>В.Сердюков</w:t>
      </w: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  <w:outlineLvl w:val="0"/>
      </w:pPr>
      <w:r>
        <w:t>УТВЕРЖДЕН</w:t>
      </w:r>
    </w:p>
    <w:p w:rsidR="00000000" w:rsidRDefault="00564048">
      <w:pPr>
        <w:pStyle w:val="ConsPlusNormal"/>
        <w:jc w:val="right"/>
      </w:pPr>
      <w:r>
        <w:t>постановлением Правительства</w:t>
      </w:r>
    </w:p>
    <w:p w:rsidR="00000000" w:rsidRDefault="00564048">
      <w:pPr>
        <w:pStyle w:val="ConsPlusNormal"/>
        <w:jc w:val="right"/>
      </w:pPr>
      <w:r>
        <w:t>Ленинградской области</w:t>
      </w:r>
    </w:p>
    <w:p w:rsidR="00000000" w:rsidRDefault="00564048">
      <w:pPr>
        <w:pStyle w:val="ConsPlusNormal"/>
        <w:jc w:val="right"/>
      </w:pPr>
      <w:r>
        <w:t>от 01.06.2010 N 131</w:t>
      </w:r>
    </w:p>
    <w:p w:rsidR="00000000" w:rsidRDefault="00564048">
      <w:pPr>
        <w:pStyle w:val="ConsPlusNormal"/>
        <w:jc w:val="right"/>
      </w:pPr>
      <w:r>
        <w:t>(приложение 1)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564048">
      <w:pPr>
        <w:pStyle w:val="ConsPlusTitle"/>
        <w:jc w:val="center"/>
      </w:pPr>
      <w:r>
        <w:t>ПРЕДОСТАВЛЕНИЯ ГРАЖДАНАМ ЖИЛЫХ ПОМЕЩЕНИЙ</w:t>
      </w:r>
    </w:p>
    <w:p w:rsidR="00000000" w:rsidRDefault="00564048">
      <w:pPr>
        <w:pStyle w:val="ConsPlusTitle"/>
        <w:jc w:val="center"/>
      </w:pPr>
      <w:r>
        <w:t>ПО ДОГОВОРУ СОЦИАЛЬНОГО НАЙМА ЛИБО В СОБСТВЕННОСТЬ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</w:t>
            </w:r>
            <w:r>
              <w:rPr>
                <w:color w:val="392C69"/>
              </w:rPr>
              <w:t>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18.01.2011 </w:t>
            </w:r>
            <w:hyperlink r:id="rId23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17.03.2011 </w:t>
            </w:r>
            <w:hyperlink r:id="rId24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08.04.2013 </w:t>
            </w:r>
            <w:hyperlink r:id="rId25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06.10.2017 </w:t>
            </w:r>
            <w:hyperlink r:id="rId26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16.04.2018 </w:t>
            </w:r>
            <w:hyperlink r:id="rId27" w:tooltip="Постановление Правительства Ленинградской области от 16.04.2018 N 132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20.05.2019 </w:t>
            </w:r>
            <w:hyperlink r:id="rId28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01.06.2020 </w:t>
            </w:r>
            <w:hyperlink r:id="rId29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>1. Настоящий Порядок разр</w:t>
      </w:r>
      <w:r>
        <w:t xml:space="preserve">аботан в целях реализации областного </w:t>
      </w:r>
      <w:hyperlink r:id="rId30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закона</w:t>
        </w:r>
      </w:hyperlink>
      <w:r>
        <w:t xml:space="preserve"> от 2 марта 2010 года N 5-оз "Об обеспечении жильем некоторых катег</w:t>
      </w:r>
      <w:r>
        <w:t>орий граждан, вставших на учет в качестве нуждающихся в жилых помещениях" (далее - областной закон от 2 марта 2010 года N 5-оз).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31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18.01.2011 N 4)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2. Право на предоставление жил</w:t>
      </w:r>
      <w:r>
        <w:t xml:space="preserve">ых помещений по договору социального найма либо в собственность за счет бюджетных средств всех уровней имеют указанные в </w:t>
      </w:r>
      <w:hyperlink r:id="rId32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 категории граждан, вставших на учет в качестве нуждающихся в жилых помещениях в органах местного самоуправления Ленинградской области.</w:t>
      </w:r>
    </w:p>
    <w:p w:rsidR="00000000" w:rsidRDefault="00564048">
      <w:pPr>
        <w:pStyle w:val="ConsPlusNormal"/>
        <w:jc w:val="both"/>
      </w:pPr>
      <w:r>
        <w:t xml:space="preserve">(п. 2 в ред. </w:t>
      </w:r>
      <w:hyperlink r:id="rId33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</w:t>
      </w:r>
      <w:r>
        <w:t>сти от 17.03.2011 N 54)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2" w:name="Par51"/>
      <w:bookmarkEnd w:id="2"/>
      <w:r>
        <w:t>3. Гражданин, изъявивший желание улучшить жилищные условия путем обеспечения жилым помещением по договору социального найма либо в собственность (далее - жилое помещение), представляет в администрации муниципальных районов</w:t>
      </w:r>
      <w:r>
        <w:t xml:space="preserve"> и городского округа Ленинградской области (далее - муниципальные образования) </w:t>
      </w:r>
      <w:hyperlink w:anchor="Par139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Порядку.</w:t>
      </w:r>
    </w:p>
    <w:p w:rsidR="00000000" w:rsidRDefault="00564048">
      <w:pPr>
        <w:pStyle w:val="ConsPlusNormal"/>
        <w:jc w:val="both"/>
      </w:pPr>
      <w:r>
        <w:t>(в ред. Постановлений Правительства Ленингр</w:t>
      </w:r>
      <w:r>
        <w:t xml:space="preserve">адской области от 17.03.2011 </w:t>
      </w:r>
      <w:hyperlink r:id="rId34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54</w:t>
        </w:r>
      </w:hyperlink>
      <w:r>
        <w:t xml:space="preserve">, от 06.10.2017 </w:t>
      </w:r>
      <w:hyperlink r:id="rId35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4. Жилые помещения предоставляются по списку граждан - получателей средств федерального бюджета и областного бюджета Ленинградской области на жилищное обеспечение.</w:t>
      </w:r>
    </w:p>
    <w:p w:rsidR="00000000" w:rsidRDefault="00564048">
      <w:pPr>
        <w:pStyle w:val="ConsPlusNormal"/>
        <w:jc w:val="both"/>
      </w:pPr>
      <w:r>
        <w:t xml:space="preserve">(п. 4 в ред. </w:t>
      </w:r>
      <w:hyperlink r:id="rId36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5. Жилое помещение должно предоставляться гражданам по месту жительства (в границах соответствующего населенного пункта).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Право на жилое помещение по договору социального найма либо в собс</w:t>
      </w:r>
      <w:r>
        <w:t>твенность предоставляется один раз.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6. При определении общей площади жилого помещения, предоставляемого гражданам, имеющим в собственности жилые помещения, учитывается площадь жилых помещений, находящихся в собственности (за исключением жилого помещения, п</w:t>
      </w:r>
      <w:r>
        <w:t xml:space="preserve">ризнанного в установленном порядке непригодным для постоянного проживания). Нормы предоставления площади жилого помещения установлены </w:t>
      </w:r>
      <w:hyperlink r:id="rId37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пунктом 6 статьи 3</w:t>
        </w:r>
      </w:hyperlink>
      <w:r>
        <w:t xml:space="preserve"> и </w:t>
      </w:r>
      <w:hyperlink r:id="rId38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статьей 4</w:t>
        </w:r>
      </w:hyperlink>
      <w:r>
        <w:t xml:space="preserve"> областного закона от 2 марта 2010 года N 5-оз.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7. Утрат</w:t>
      </w:r>
      <w:r>
        <w:t xml:space="preserve">ил силу с 6 октября 2017 года. - </w:t>
      </w:r>
      <w:hyperlink r:id="rId39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06.10.2017 N 399.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8. Решение о предоставлении жилого помещения, принятое уполномоченным органом местного самоуправления, является основанием для заключения соответствующего </w:t>
      </w:r>
      <w:r>
        <w:t>договора социального найма в срок, установленный этим решением, либо основанием для государственной регистрации перехода прав на жилое помещение.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9. Жилые помещения, предоставленные по договору социального найма, при их освобождении подлежат предоставлению</w:t>
      </w:r>
      <w:r>
        <w:t xml:space="preserve"> категориям граждан, указанным в </w:t>
      </w:r>
      <w:hyperlink r:id="rId40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10. Финансирование ра</w:t>
      </w:r>
      <w:r>
        <w:t xml:space="preserve">сходов, связанных с обеспечением жильем категорий граждан, указанных в </w:t>
      </w:r>
      <w:hyperlink r:id="rId41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2 марта 2</w:t>
      </w:r>
      <w:r>
        <w:t>010 года N 5-оз, осуществляется в пределах средств федерального бюджета,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субвенций, и средств областного бюд</w:t>
      </w:r>
      <w:r>
        <w:t>жета Ленинградской области на соответствующий год.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42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Главным распорядителем средств федерального бюджета и областного бюджета Ленинградской области является комитет по жилищно-коммун</w:t>
      </w:r>
      <w:r>
        <w:t>альному хозяйству Ленинградской области (далее - уполномоченный орган).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43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Перечисление средств федерального бюджета и областного бюджета Ленинградской области производится в бюджеты </w:t>
      </w:r>
      <w:r>
        <w:t>муниципальных образований в пределах ассигнований, утвержденных областным законом об областном бюджете Ленинградской области, в порядке межбюджетных отношений на основании распоряжения Правительства Ленинградской области об утверждении списка граждан - пол</w:t>
      </w:r>
      <w:r>
        <w:t>учателей средств федерального бюджета и областного бюджета Ленинградской области на жилищное обеспечение.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44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неиспользования администрациями муниципальных образований средств</w:t>
      </w:r>
      <w:r>
        <w:t xml:space="preserve"> федерального бюджета и областного бюджета Ленинградской области денежные средства подлежат возврату в областной бюджет Ленинградской области в установленном порядке.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45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испо</w:t>
      </w:r>
      <w:r>
        <w:t>льзования средств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46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</w:t>
      </w:r>
      <w:r>
        <w:t>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11. При предоставлении жилых помещений оплате за счет средств федерального бюджета подлежит часть стоимости жилого помещения исходя из числа лиц, имеющих право на указанную меру социальной поддержки, - 36 квадратных метров общей площади жилья</w:t>
      </w:r>
      <w:r>
        <w:t xml:space="preserve"> и средней рыночной стоимости одного квадратного метра общей площади жилья, устанавливаемой для Ленинградской области федеральным органом исполнительной власти, уполномоченным Правительством Российской Федерации.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если совместно с гражданином посто</w:t>
      </w:r>
      <w:r>
        <w:t>янно проживает его супруга (супруг), часть предоставляемой выплаты из расчета 6 квадратных метров общей площади жилого помещения подлежит оплате за счет средств областного бюджета Ленинградской области исходя из средней рыночной стоимости одного квадратног</w:t>
      </w:r>
      <w:r>
        <w:t>о метра общей площади жилья, устанавливаемой для Ленинградской области федеральным органом исполнительной власти, уполномоченным Правительством Российской Федерации.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Допускается оплата жилого помещения стоимостью менее расчетной стоимости. В этом случае ра</w:t>
      </w:r>
      <w:r>
        <w:t>зница подлежит возврату в областной бюджет Ленинградской области.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3" w:name="Par74"/>
      <w:bookmarkEnd w:id="3"/>
      <w:r>
        <w:t xml:space="preserve">12. Администрации муниципальных образований принимают от граждан </w:t>
      </w:r>
      <w:hyperlink w:anchor="Par139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на предоставление жилого помещения</w:t>
      </w:r>
      <w:r>
        <w:t>, составленные по форме согласно приложению 1 к настоящему Порядку, и до 1 июля и до 25 декабря текущего года представляют в уполномоченный орган: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47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48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49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утвержденные </w:t>
      </w:r>
      <w:hyperlink w:anchor="Par223" w:tooltip="                                  СПИСОК" w:history="1">
        <w:r>
          <w:rPr>
            <w:color w:val="0000FF"/>
          </w:rPr>
          <w:t>списки</w:t>
        </w:r>
      </w:hyperlink>
      <w:r>
        <w:t xml:space="preserve"> граждан, вставших на учет в качестве нуждающихся в жилых помещениях, и </w:t>
      </w:r>
      <w:hyperlink w:anchor="Par279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на выделение средств для приобретения в муниципальную собственность жилой площади, предоставляемой по договорам социального найма или в собственность, по формам согласно приложениям 2 и 3 к настоящему Порядку. Списки граждан представляются на бумажном нос</w:t>
      </w:r>
      <w:r>
        <w:t>ителе и в электронном виде с использованием системы электронного документооборота Ленинградской области;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06.10.2017 </w:t>
      </w:r>
      <w:hyperlink r:id="rId50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51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учетные дела граждан.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4" w:name="Par79"/>
      <w:bookmarkEnd w:id="4"/>
      <w:r>
        <w:t>12.1. Администрации муниц</w:t>
      </w:r>
      <w:r>
        <w:t xml:space="preserve">ипальных образований отдельно формируют и утверждают списки граждан, вставших на учет в качестве нуждающихся в жилых помещениях, по форме, утверждаемой Министерством строительства и жилищно-коммунального хозяйства Российской Федерации, размещают указанные </w:t>
      </w:r>
      <w:r>
        <w:t xml:space="preserve">списки на своем официальном сайте в информационно-телекоммуникационной сети "Интернет" и актуализируют в порядке, предусмотренном </w:t>
      </w:r>
      <w:hyperlink r:id="rId52" w:tooltip="Постановление Правительства РФ от 15.10.2005 N 614 (ред. от 30.04.2020) &quot;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&quot;{КонсультантПлюс}" w:history="1">
        <w:r>
          <w:rPr>
            <w:color w:val="0000FF"/>
          </w:rPr>
          <w:t>пунктом 5(2)</w:t>
        </w:r>
      </w:hyperlink>
      <w:r>
        <w:t xml:space="preserve"> Правил предоставления субвенций из федерального бюджета бюджетам субъектов Российской Федерации на реализацию передаваемых полном</w:t>
      </w:r>
      <w:r>
        <w:t>очий Российской Федерации по обеспечению жильем ветеранов, инвалидов и семей, имеющих детей-инвалидов, утвержденных постановлением Правительства Российской Федерации от 15 октября 2005 года N 614.</w:t>
      </w:r>
    </w:p>
    <w:p w:rsidR="00000000" w:rsidRDefault="00564048">
      <w:pPr>
        <w:pStyle w:val="ConsPlusNormal"/>
        <w:jc w:val="both"/>
      </w:pPr>
      <w:r>
        <w:t xml:space="preserve">(п. 12.1 введен </w:t>
      </w:r>
      <w:hyperlink r:id="rId53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355)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5" w:name="Par81"/>
      <w:bookmarkEnd w:id="5"/>
      <w:r>
        <w:t xml:space="preserve">13. Уполномоченный орган до 15 января и до 15 июля текущего года на основании документов, представленных администрациями муниципальных образований, в соответствии с </w:t>
      </w:r>
      <w:hyperlink w:anchor="Par74" w:tooltip="12. Администрации муниципальных образований принимают от граждан заявления на предоставление жилого помещения, составленные по форме согласно приложению 1 к настоящему Порядку, и до 1 июля и до 25 декабря текущего года представляют в уполномоченный орган:" w:history="1">
        <w:r>
          <w:rPr>
            <w:color w:val="0000FF"/>
          </w:rPr>
          <w:t>пунктом 12</w:t>
        </w:r>
      </w:hyperlink>
      <w:r>
        <w:t xml:space="preserve"> настоящего Порядка формирует и утверждает областной </w:t>
      </w:r>
      <w:hyperlink w:anchor="Par448" w:tooltip="                Областной список граждан, вставших на учет" w:history="1">
        <w:r>
          <w:rPr>
            <w:color w:val="0000FF"/>
          </w:rPr>
          <w:t>список</w:t>
        </w:r>
      </w:hyperlink>
      <w:r>
        <w:t xml:space="preserve"> граждан, вставших на учет в качестве нуждающихся в жилых помещениях (далее - областной список граждан), по форме согласно приложению 5 к настоящему Порядку в хроно</w:t>
      </w:r>
      <w:r>
        <w:t>логической последовательности по дате приема на учет в качестве нуждающихся в жилых помещениях. Граждане, у которых совпадает дата принятия на учет в качестве нуждающихся в жилых помещениях, включаются в областной список граждан в алфавитном порядке.</w:t>
      </w:r>
    </w:p>
    <w:p w:rsidR="00000000" w:rsidRDefault="00564048">
      <w:pPr>
        <w:pStyle w:val="ConsPlusNormal"/>
        <w:jc w:val="both"/>
      </w:pPr>
      <w:r>
        <w:t>(в ре</w:t>
      </w:r>
      <w:r>
        <w:t xml:space="preserve">д. Постановлений Правительства Ленинградской области от 06.10.2017 </w:t>
      </w:r>
      <w:hyperlink r:id="rId54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55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6" w:name="Par83"/>
      <w:bookmarkEnd w:id="6"/>
      <w:r>
        <w:t xml:space="preserve">14. Уполномоченный орган в течение пяти рабочих дней со дня утверждения областного списка граждан направляет его в администрации муниципальных образований с </w:t>
      </w:r>
      <w:r>
        <w:t>использованием системы электронного документооборота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56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Администрации муниципальных образований в течение пяти рабочих дней со дня получения областного списка г</w:t>
      </w:r>
      <w:r>
        <w:t>раждан от уполномоченного органа доводят информацию до сведения граждан путем размещения соответствующих сведений на официальном сайте администрации муниципального образования в информационно-телекоммуникационной сети "Интернет".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отсутствия официа</w:t>
      </w:r>
      <w:r>
        <w:t>льного сайта администрации муниципального образования сведения подлежат размещению на официальном сайте муниципального образования в информационно-телекоммуникационной сети "Интернет".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 официальном сайте администрации муниципального образования (официаль</w:t>
      </w:r>
      <w:r>
        <w:t>ном сайте муниципального образования) в информационно-телекоммуникационной сети "Интернет" размещаются следующие сведения о гражданах, включенных в областной список граждан: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наименование муниципального образования, в котором гражданин состоит на учете в ка</w:t>
      </w:r>
      <w:r>
        <w:t>честве нуждающегося в жилом помещении;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фамилия, имя, отчество гражданина;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дата принятия на учет в качестве нуждающегося в жилом помещении.</w:t>
      </w:r>
    </w:p>
    <w:p w:rsidR="00000000" w:rsidRDefault="00564048">
      <w:pPr>
        <w:pStyle w:val="ConsPlusNormal"/>
        <w:jc w:val="both"/>
      </w:pPr>
      <w:r>
        <w:t xml:space="preserve">(п. 14 в ред. </w:t>
      </w:r>
      <w:hyperlink r:id="rId57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7" w:name="Par92"/>
      <w:bookmarkEnd w:id="7"/>
      <w:r>
        <w:t xml:space="preserve">15. Уполномоченный орган </w:t>
      </w:r>
      <w:r>
        <w:t>в течение двух месяцев после вступления в силу федерального закона о федеральном бюджете на соответствующий год на основании сформированного областного списка граждан, учетных дел граждан, включенных в областной список граждан, с учетом рекомендаций рабоче</w:t>
      </w:r>
      <w:r>
        <w:t>й группы при Правительстве Ленинградской области по организации работы по реализации в Ленинградской области основного мероприятия "Обеспечение жильем отдельных категорий граждан" и ведомственной целевой программы "Оказание государственной поддержки гражда</w:t>
      </w:r>
      <w:r>
        <w:t>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рабочая группа) формирует список граждан</w:t>
      </w:r>
      <w:r>
        <w:t xml:space="preserve"> - получателей средств федерального бюджета и областного бюджета Ленинградской области на жилищное обеспечение (далее - список граждан - получателей средств), а также направляет в Комитет финансов Ленинградской области в установленном порядке заявку на вне</w:t>
      </w:r>
      <w:r>
        <w:t>сение изменений в сводную бюджетную роспись областного закона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в соответствии с Методик</w:t>
      </w:r>
      <w:r>
        <w:t>ой расчета норматива определения общего объема субвенций, предоставляемых бюджетам муниципальных образований Ленинградской области для осуществления органами местного самоуправления отдельного государственного полномочия по обеспечению жильем некоторых кат</w:t>
      </w:r>
      <w:r>
        <w:t>егорий граждан, указанных в статье 1 областного закона от 2 марта 2010 года N 5-оз "Об обеспечении жильем некоторых категорий граждан, вставших на учет в качестве нуждающихся в жилых помещениях" (</w:t>
      </w:r>
      <w:hyperlink r:id="rId58" w:tooltip="Областной закон Ленинградской области от 18.05.2006 N 24-оз (ред. от 30.11.2020)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12.04.2006){КонсультантПлюс}" w:history="1">
        <w:r>
          <w:rPr>
            <w:color w:val="0000FF"/>
          </w:rPr>
          <w:t>приложение 2</w:t>
        </w:r>
      </w:hyperlink>
      <w:r>
        <w:t xml:space="preserve"> к областному закону от 18 мая 2006 года N 24-оз).</w:t>
      </w:r>
    </w:p>
    <w:p w:rsidR="00000000" w:rsidRDefault="00564048">
      <w:pPr>
        <w:pStyle w:val="ConsPlusNormal"/>
        <w:jc w:val="both"/>
      </w:pPr>
      <w:r>
        <w:t>(в ред. Постановлений Правительств</w:t>
      </w:r>
      <w:r>
        <w:t xml:space="preserve">а Ленинградской области от 16.04.2018 </w:t>
      </w:r>
      <w:hyperlink r:id="rId59" w:tooltip="Постановление Правительства Ленинградской области от 16.04.2018 N 132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132</w:t>
        </w:r>
      </w:hyperlink>
      <w:r>
        <w:t xml:space="preserve">, от 01.06.2020 </w:t>
      </w:r>
      <w:hyperlink r:id="rId60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355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hyperlink w:anchor="Par501" w:tooltip="СПИСОК" w:history="1">
        <w:r>
          <w:rPr>
            <w:color w:val="0000FF"/>
          </w:rPr>
          <w:t>Список</w:t>
        </w:r>
      </w:hyperlink>
      <w:r>
        <w:t xml:space="preserve"> граждан - получателей средств формируется по форме согласно приложению 6 к настоящему Порядку. Граждане включаются в список граждан - получателей средств в хронологической последовательности по дате приема на учет в качестве нуждающихся в ж</w:t>
      </w:r>
      <w:r>
        <w:t xml:space="preserve">илых помещениях в порядке очередности, предусмотренной </w:t>
      </w:r>
      <w:hyperlink r:id="rId61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статьей 3</w:t>
        </w:r>
      </w:hyperlink>
      <w:r>
        <w:t xml:space="preserve"> областного закона от 2 марта 2010 года N 5-оз</w:t>
      </w:r>
      <w:r>
        <w:t>. Граждане, у которых совпадает дата принятия на учет в качестве нуждающихся в жилых помещениях, включаются в областной список граждан в алфавитном порядке.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Уполномоченный орган в течение пяти рабочих дней с даты утверждения списка граждан - получателей ср</w:t>
      </w:r>
      <w:r>
        <w:t>едств направляет его в администрации муниципальных образований с использованием системы электронного документооборота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62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Администрации муниципальных образований</w:t>
      </w:r>
      <w:r>
        <w:t xml:space="preserve"> в течение пяти рабочих дней со дня получения списка граждан - получателей средств от уполномоченного органа доводят информацию до сведения граждан путем размещения соответствующих сведений на официальном сайте администрации муниципального образования в ин</w:t>
      </w:r>
      <w:r>
        <w:t>формационно-телекоммуникационной сети "Интернет".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отсутствия официального сайта администрации муниципального образования сведения подлежат размещению на официальном сайте муниципального образования в информационно-телекоммуникационной сети "Интерн</w:t>
      </w:r>
      <w:r>
        <w:t>ет".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 официальном сайте администрации муниципального образования (официальном сайте муниципального образования) в информационно-телекоммуникационной сети "Интернет" размещаются следующие сведения о гражданах, включенных в список граждан - получателей сре</w:t>
      </w:r>
      <w:r>
        <w:t>дств: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наименование муниципального образования, в котором гражданин состоит на учете в качестве нуждающегося в жилом помещении;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фамилия, имя, отчество гражданина;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дата принятия на учет в качестве нуждающегося в жилом помещении.</w:t>
      </w:r>
    </w:p>
    <w:p w:rsidR="00000000" w:rsidRDefault="00564048">
      <w:pPr>
        <w:pStyle w:val="ConsPlusNormal"/>
        <w:jc w:val="both"/>
      </w:pPr>
      <w:r>
        <w:t xml:space="preserve">(п. 15 в ред. </w:t>
      </w:r>
      <w:hyperlink r:id="rId63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16. Уполномоченный орган на основании протокола заседания рабочей группы готовит проект распоряжения Правительства Ленинградской области об утверждении списка граждан - получателей средств федерального б</w:t>
      </w:r>
      <w:r>
        <w:t>юджета и областного бюджета Ленинградской области на жилищное обеспечение.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64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65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01.06.2020 </w:t>
      </w:r>
      <w:hyperlink r:id="rId66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355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17. Комитет финансов Ленинградской области осуществляет перечисление средств администрациям муниципальных образований на оплату приобретаемого жилого помещен</w:t>
      </w:r>
      <w:r>
        <w:t>ия на основании распоряжения Правительства Ленинградской области об утверждении списков граждан - получателей средств федерального бюджета и областного бюджета Ленинградской области на жилищное обеспечение, заявки на расход уполномоченного органа, подготов</w:t>
      </w:r>
      <w:r>
        <w:t>ленной в течение трех рабочих дней после подписания распоряжения Правительства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67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68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18. После приобретения жилого помещения с использованием бюджетных средств гражданин снимается с учета нуждающихся в жилом помещении.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19. Администрации муниципальных образований ежеквартально до 5-го числа месяца, следующего за отчетным периодом, представл</w:t>
      </w:r>
      <w:r>
        <w:t xml:space="preserve">яют в уполномоченный орган </w:t>
      </w:r>
      <w:hyperlink w:anchor="Par359" w:tooltip="                                 СВЕДЕНИЯ" w:history="1">
        <w:r>
          <w:rPr>
            <w:color w:val="0000FF"/>
          </w:rPr>
          <w:t>сведения</w:t>
        </w:r>
      </w:hyperlink>
      <w:r>
        <w:t xml:space="preserve"> о приобретении жилого помещения с использованием средств федерального бюджета и областного бюджета Ленинградской области для жилищного обеспечения гра</w:t>
      </w:r>
      <w:r>
        <w:t xml:space="preserve">ждан по муниципальным образованиям по форме согласно приложению 4 к настоящему Порядку и </w:t>
      </w:r>
      <w:hyperlink w:anchor="Par59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 расходах бюджета муниципального образования по форме согласно приложению 7 к настоящему По</w:t>
      </w:r>
      <w:r>
        <w:t>рядку.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69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70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71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20. Уполномоченный орган ежеквартально представляет до 10-го числа месяца, следующего за отчетным, в комитет финансов Ленинградской области</w:t>
      </w:r>
      <w:r>
        <w:t xml:space="preserve"> отчет об освоении финансовых средств по форме, устанавливаемой комитетом финансов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72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73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74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21. Уполномоченный орган в соответствии </w:t>
      </w:r>
      <w:r>
        <w:t xml:space="preserve">с </w:t>
      </w:r>
      <w:hyperlink r:id="rId75" w:tooltip="Постановление Правительства РФ от 15.10.2005 N 614 (ред. от 30.04.2020) &quot;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&quot;{КонсультантПлюс}" w:history="1">
        <w:r>
          <w:rPr>
            <w:color w:val="0000FF"/>
          </w:rPr>
          <w:t>пунктом 6</w:t>
        </w:r>
      </w:hyperlink>
      <w:r>
        <w:t xml:space="preserve">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 (утверждены постановл</w:t>
      </w:r>
      <w:r>
        <w:t>ением Правительства Российской Федерации от 15 октября 2005 года N 614), ежеквартально не позднее 15-го числа месяца, следующего за отчетным периодом, представляют отчетные данные в Министерство строительства и жилищно-коммунального хозяйства Российской Фе</w:t>
      </w:r>
      <w:r>
        <w:t>дерации.</w:t>
      </w:r>
    </w:p>
    <w:p w:rsidR="00000000" w:rsidRDefault="00564048">
      <w:pPr>
        <w:pStyle w:val="ConsPlusNormal"/>
        <w:jc w:val="both"/>
      </w:pPr>
      <w:r>
        <w:t xml:space="preserve">(п. 21 в ред. </w:t>
      </w:r>
      <w:hyperlink r:id="rId76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22. Ответственность за недостоверность представляемых сведений, нецелевое использование бюджетных средств возлагается на администрации муниципальных образований.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1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17.03.2011 </w:t>
            </w:r>
            <w:hyperlink r:id="rId77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20.05.2019 </w:t>
            </w:r>
            <w:hyperlink r:id="rId78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:rsidR="00000000" w:rsidRDefault="005640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</w:t>
      </w:r>
      <w:r>
        <w:t xml:space="preserve">            (фамилия, имя, отчество)</w:t>
      </w:r>
    </w:p>
    <w:p w:rsidR="00000000" w:rsidRDefault="00564048">
      <w:pPr>
        <w:pStyle w:val="ConsPlusNonformat"/>
        <w:jc w:val="both"/>
      </w:pPr>
      <w:r>
        <w:t xml:space="preserve">                             паспорт 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:rsidR="00000000" w:rsidRDefault="00564048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 телефон _____________________________________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bookmarkStart w:id="8" w:name="Par139"/>
      <w:bookmarkEnd w:id="8"/>
      <w:r>
        <w:t xml:space="preserve">                                 ЗАЯВЛЕНИЕ</w:t>
      </w:r>
    </w:p>
    <w:p w:rsidR="00000000" w:rsidRDefault="00564048">
      <w:pPr>
        <w:pStyle w:val="ConsPlusNonformat"/>
        <w:jc w:val="both"/>
      </w:pPr>
      <w:r>
        <w:t xml:space="preserve">                    НА ПРЕДОСТАВЛЕНИЕ ЖИЛОГО ПОМЕЩЕНИЯ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Прошу предоставить мне на семью из ______ человек: я (и супруга/супруг)</w:t>
      </w:r>
    </w:p>
    <w:p w:rsidR="00000000" w:rsidRDefault="00564048">
      <w:pPr>
        <w:pStyle w:val="ConsPlusNonformat"/>
        <w:jc w:val="both"/>
      </w:pPr>
      <w:r>
        <w:t>жилое  помещение  за  счет  средств  федерального (и областного) бюджета по</w:t>
      </w:r>
    </w:p>
    <w:p w:rsidR="00000000" w:rsidRDefault="00564048">
      <w:pPr>
        <w:pStyle w:val="ConsPlusNonformat"/>
        <w:jc w:val="both"/>
      </w:pPr>
      <w:r>
        <w:t xml:space="preserve">договору социального найма (в собственность) </w:t>
      </w:r>
      <w:hyperlink w:anchor="Par202" w:tooltip="    &lt;*&gt; Нужное подчеркнуть." w:history="1">
        <w:r>
          <w:rPr>
            <w:color w:val="0000FF"/>
          </w:rPr>
          <w:t>&lt;*&gt;</w:t>
        </w:r>
      </w:hyperlink>
      <w:r>
        <w:t>.</w:t>
      </w:r>
    </w:p>
    <w:p w:rsidR="00000000" w:rsidRDefault="00564048">
      <w:pPr>
        <w:pStyle w:val="ConsPlusNonformat"/>
        <w:jc w:val="both"/>
      </w:pPr>
      <w:r>
        <w:t xml:space="preserve">    На дату подписания настоящего заявления на учете  нуждающихся  в  жилых</w:t>
      </w:r>
    </w:p>
    <w:p w:rsidR="00000000" w:rsidRDefault="00564048">
      <w:pPr>
        <w:pStyle w:val="ConsPlusNonformat"/>
        <w:jc w:val="both"/>
      </w:pPr>
      <w:r>
        <w:t>помещениях я (и супруга/супруг) состою (состоим). Номер общей очереди ____,</w:t>
      </w:r>
    </w:p>
    <w:p w:rsidR="00000000" w:rsidRDefault="00564048">
      <w:pPr>
        <w:pStyle w:val="ConsPlusNonformat"/>
        <w:jc w:val="both"/>
      </w:pPr>
      <w:r>
        <w:t>номер льготной очереди _____. Льготная очередь ___________________________.</w:t>
      </w:r>
    </w:p>
    <w:p w:rsidR="00000000" w:rsidRDefault="00564048">
      <w:pPr>
        <w:pStyle w:val="ConsPlusNonformat"/>
        <w:jc w:val="both"/>
      </w:pPr>
      <w:r>
        <w:t xml:space="preserve">                          </w:t>
      </w:r>
      <w:r>
        <w:t xml:space="preserve">                  (наименование льготной очереди)</w:t>
      </w:r>
    </w:p>
    <w:p w:rsidR="00000000" w:rsidRDefault="00564048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(фамилия, имя, отчество, год рождения)</w:t>
      </w:r>
    </w:p>
    <w:p w:rsidR="00000000" w:rsidRDefault="00564048">
      <w:pPr>
        <w:pStyle w:val="ConsPlusNonformat"/>
        <w:jc w:val="both"/>
      </w:pPr>
      <w:r>
        <w:t>паспортные данные: ____________________________________________</w:t>
      </w:r>
      <w:r>
        <w:t>____________</w:t>
      </w:r>
    </w:p>
    <w:p w:rsidR="00000000" w:rsidRDefault="00564048">
      <w:pPr>
        <w:pStyle w:val="ConsPlusNonformat"/>
        <w:jc w:val="both"/>
      </w:pPr>
      <w:r>
        <w:t xml:space="preserve">                        (серия и номер паспорта; наименование органа,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выдавшего паспорт; дата выдачи; код подразделения)</w:t>
      </w:r>
    </w:p>
    <w:p w:rsidR="00000000" w:rsidRDefault="00564048">
      <w:pPr>
        <w:pStyle w:val="ConsPlusNonformat"/>
        <w:jc w:val="both"/>
      </w:pPr>
      <w:r>
        <w:t>зарегистрирована (зарегистрирован)</w:t>
      </w:r>
      <w:r>
        <w:t xml:space="preserve"> по адресу: _____________________________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64048">
      <w:pPr>
        <w:pStyle w:val="ConsPlusNonformat"/>
        <w:jc w:val="both"/>
      </w:pPr>
      <w:r>
        <w:t xml:space="preserve">    Я отношусь/не отношусь (и супруга/супруг относится/не относится) </w:t>
      </w:r>
      <w:hyperlink w:anchor="Par202" w:tooltip="    &lt;*&gt; Нужное подчеркнуть." w:history="1">
        <w:r>
          <w:rPr>
            <w:color w:val="0000FF"/>
          </w:rPr>
          <w:t>&lt;*&gt;</w:t>
        </w:r>
      </w:hyperlink>
      <w:r>
        <w:t xml:space="preserve">  к</w:t>
      </w:r>
    </w:p>
    <w:p w:rsidR="00000000" w:rsidRDefault="00564048">
      <w:pPr>
        <w:pStyle w:val="ConsPlusNonformat"/>
        <w:jc w:val="both"/>
      </w:pPr>
      <w:r>
        <w:t>следую</w:t>
      </w:r>
      <w:r>
        <w:t>щим  категориям  граждан,  имеющих  право   на   обеспечение   жилыми</w:t>
      </w:r>
    </w:p>
    <w:p w:rsidR="00000000" w:rsidRDefault="00564048">
      <w:pPr>
        <w:pStyle w:val="ConsPlusNonformat"/>
        <w:jc w:val="both"/>
      </w:pPr>
      <w:r>
        <w:t>помещениями вне очереди: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граждане,  страдающие  тяжелыми  формами  хронических  заболеваний,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└─┘</w:t>
      </w:r>
      <w:r>
        <w:t xml:space="preserve"> согласно   перечню,   установленному  уполномоченным Правительством</w:t>
      </w:r>
    </w:p>
    <w:p w:rsidR="00000000" w:rsidRDefault="00564048">
      <w:pPr>
        <w:pStyle w:val="ConsPlusNonformat"/>
        <w:jc w:val="both"/>
      </w:pPr>
      <w:r>
        <w:t xml:space="preserve"> </w:t>
      </w:r>
      <w:r>
        <w:t xml:space="preserve">      Российской Федерации федеральным органом исполнительной власти;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граждане,  жилые помещения которых признаны в установленном порядке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└─┘</w:t>
      </w:r>
      <w:r>
        <w:t xml:space="preserve"> непригодными   для  проживания   и   ремонту   или    реконструкции</w:t>
      </w:r>
    </w:p>
    <w:p w:rsidR="00000000" w:rsidRDefault="00564048">
      <w:pPr>
        <w:pStyle w:val="ConsPlusNonformat"/>
        <w:jc w:val="both"/>
      </w:pPr>
      <w:r>
        <w:t xml:space="preserve">        не подлежат.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Я (и супруга/супруг) проживаю (проживаем):</w:t>
      </w:r>
    </w:p>
    <w:p w:rsidR="00000000" w:rsidRDefault="00564048">
      <w:pPr>
        <w:pStyle w:val="ConsPlusNonformat"/>
        <w:jc w:val="both"/>
      </w:pPr>
      <w:r>
        <w:t xml:space="preserve">    по договору социального найма</w:t>
      </w:r>
    </w:p>
    <w:p w:rsidR="00000000" w:rsidRDefault="00564048">
      <w:pPr>
        <w:pStyle w:val="ConsPlusNonformat"/>
        <w:jc w:val="both"/>
      </w:pPr>
      <w:r>
        <w:t xml:space="preserve">    имеем в собственности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>(характеристика жилого помещения: адрес, количество комнат, общая площадь</w:t>
      </w:r>
      <w:r>
        <w:t>,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жилая площадь, отнесение к специализированному жилищному фонду)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К  заявлению  прилагаются  д</w:t>
      </w:r>
      <w:r>
        <w:t>ействительные  на  дату  подачи   заявления</w:t>
      </w:r>
    </w:p>
    <w:p w:rsidR="00000000" w:rsidRDefault="00564048">
      <w:pPr>
        <w:pStyle w:val="ConsPlusNonformat"/>
        <w:jc w:val="both"/>
      </w:pPr>
      <w:r>
        <w:t>следующие документы:</w:t>
      </w:r>
    </w:p>
    <w:p w:rsidR="00000000" w:rsidRDefault="00564048">
      <w:pPr>
        <w:pStyle w:val="ConsPlusNonformat"/>
        <w:jc w:val="both"/>
      </w:pPr>
      <w:r>
        <w:t xml:space="preserve">    справка  о  регистрации  по  месту  жительства   (по  форме  N   9)   и</w:t>
      </w:r>
    </w:p>
    <w:p w:rsidR="00000000" w:rsidRDefault="00564048">
      <w:pPr>
        <w:pStyle w:val="ConsPlusNonformat"/>
        <w:jc w:val="both"/>
      </w:pPr>
      <w:r>
        <w:t>характеристика жилой площади (по форме N 7);</w:t>
      </w:r>
    </w:p>
    <w:p w:rsidR="00000000" w:rsidRDefault="00564048">
      <w:pPr>
        <w:pStyle w:val="ConsPlusNonformat"/>
        <w:jc w:val="both"/>
      </w:pPr>
      <w:r>
        <w:t xml:space="preserve">    выписка  из  Единого  государственного  реестра  прав   на   недви</w:t>
      </w:r>
      <w:r>
        <w:t>жимое</w:t>
      </w:r>
    </w:p>
    <w:p w:rsidR="00000000" w:rsidRDefault="00564048">
      <w:pPr>
        <w:pStyle w:val="ConsPlusNonformat"/>
        <w:jc w:val="both"/>
      </w:pPr>
      <w:r>
        <w:t>имущество и сделок с ним.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Заявитель</w:t>
      </w:r>
    </w:p>
    <w:p w:rsidR="00000000" w:rsidRDefault="00564048">
      <w:pPr>
        <w:pStyle w:val="ConsPlusNonformat"/>
        <w:jc w:val="both"/>
      </w:pPr>
      <w:r>
        <w:t>___________________________________  ___________ "__" ___________ 20__ года</w:t>
      </w:r>
    </w:p>
    <w:p w:rsidR="00000000" w:rsidRDefault="00564048">
      <w:pPr>
        <w:pStyle w:val="ConsPlusNonformat"/>
        <w:jc w:val="both"/>
      </w:pPr>
      <w:r>
        <w:t xml:space="preserve">     (фамилия, имя, отчество)   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Супруга (супруг)</w:t>
      </w:r>
    </w:p>
    <w:p w:rsidR="00000000" w:rsidRDefault="00564048">
      <w:pPr>
        <w:pStyle w:val="ConsPlusNonformat"/>
        <w:jc w:val="both"/>
      </w:pPr>
      <w:r>
        <w:t>___________________________________  ___________ "__" _________</w:t>
      </w:r>
      <w:r>
        <w:t>__ 20__ года</w:t>
      </w:r>
    </w:p>
    <w:p w:rsidR="00000000" w:rsidRDefault="00564048">
      <w:pPr>
        <w:pStyle w:val="ConsPlusNonformat"/>
        <w:jc w:val="both"/>
      </w:pPr>
      <w:r>
        <w:t xml:space="preserve">     (фамилия, имя, отчество)   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Дата принятия заявления "__" _______________ 20__ года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___________________________  ______________  ______________________________</w:t>
      </w:r>
    </w:p>
    <w:p w:rsidR="00000000" w:rsidRDefault="00564048">
      <w:pPr>
        <w:pStyle w:val="ConsPlusNonformat"/>
        <w:jc w:val="both"/>
      </w:pPr>
      <w:r>
        <w:t xml:space="preserve">       (должность)              (подпись)       (фамилия, </w:t>
      </w:r>
      <w:r>
        <w:t>инициалы)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Отметка  о  принятии  заявления  делается   сотрудником   администрации</w:t>
      </w:r>
    </w:p>
    <w:p w:rsidR="00000000" w:rsidRDefault="00564048">
      <w:pPr>
        <w:pStyle w:val="ConsPlusNonformat"/>
        <w:jc w:val="both"/>
      </w:pPr>
      <w:r>
        <w:t>муниципального образования.</w:t>
      </w:r>
    </w:p>
    <w:p w:rsidR="00000000" w:rsidRDefault="00564048">
      <w:pPr>
        <w:pStyle w:val="ConsPlusNonformat"/>
        <w:jc w:val="both"/>
      </w:pPr>
      <w:r>
        <w:t xml:space="preserve">    --------------------------------</w:t>
      </w:r>
    </w:p>
    <w:p w:rsidR="00000000" w:rsidRDefault="00564048">
      <w:pPr>
        <w:pStyle w:val="ConsPlusNonformat"/>
        <w:jc w:val="both"/>
      </w:pPr>
      <w:bookmarkStart w:id="9" w:name="Par202"/>
      <w:bookmarkEnd w:id="9"/>
      <w:r>
        <w:t xml:space="preserve">    &lt;*&gt; Нужное подчеркнуть.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2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9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06.10.2017 N 399)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</w:pPr>
    </w:p>
    <w:p w:rsidR="00000000" w:rsidRDefault="00564048">
      <w:pPr>
        <w:pStyle w:val="ConsPlusNonformat"/>
        <w:jc w:val="both"/>
      </w:pPr>
      <w:r>
        <w:t xml:space="preserve">                                                      УТВЕРЖДЕН</w:t>
      </w:r>
    </w:p>
    <w:p w:rsidR="00000000" w:rsidRDefault="00564048">
      <w:pPr>
        <w:pStyle w:val="ConsPlusNonformat"/>
        <w:jc w:val="both"/>
      </w:pPr>
      <w:r>
        <w:t xml:space="preserve">           </w:t>
      </w:r>
      <w:r>
        <w:t xml:space="preserve">                                главой администрации</w:t>
      </w:r>
    </w:p>
    <w:p w:rsidR="00000000" w:rsidRDefault="00564048">
      <w:pPr>
        <w:pStyle w:val="ConsPlusNonformat"/>
        <w:jc w:val="both"/>
      </w:pPr>
      <w:r>
        <w:t xml:space="preserve">                                           муниципального образования</w:t>
      </w:r>
    </w:p>
    <w:p w:rsidR="00000000" w:rsidRDefault="00564048">
      <w:pPr>
        <w:pStyle w:val="ConsPlusNonformat"/>
        <w:jc w:val="both"/>
      </w:pPr>
      <w:r>
        <w:t xml:space="preserve">                                           от "__" ________20__ года N ___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                        Мест</w:t>
      </w:r>
      <w:r>
        <w:t>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bookmarkStart w:id="10" w:name="Par223"/>
      <w:bookmarkEnd w:id="10"/>
      <w:r>
        <w:t xml:space="preserve">                                  СПИСОК</w:t>
      </w:r>
    </w:p>
    <w:p w:rsidR="00000000" w:rsidRDefault="00564048">
      <w:pPr>
        <w:pStyle w:val="ConsPlusNonformat"/>
        <w:jc w:val="both"/>
      </w:pPr>
      <w:r>
        <w:t xml:space="preserve">   граждан, вставших на учет в качестве нуждающихся в жилых помещениях,</w:t>
      </w:r>
    </w:p>
    <w:p w:rsidR="00000000" w:rsidRDefault="00564048">
      <w:pPr>
        <w:pStyle w:val="ConsPlusNonformat"/>
        <w:jc w:val="both"/>
      </w:pPr>
      <w:r>
        <w:t xml:space="preserve">   по ________________________________________________________________,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(наименование муниципального района или </w:t>
      </w:r>
      <w:r>
        <w:t>городского округа)</w:t>
      </w:r>
    </w:p>
    <w:p w:rsidR="00000000" w:rsidRDefault="00564048">
      <w:pPr>
        <w:pStyle w:val="ConsPlusNonformat"/>
        <w:jc w:val="both"/>
      </w:pPr>
      <w:r>
        <w:t xml:space="preserve">                                на 20__ год</w:t>
      </w:r>
    </w:p>
    <w:p w:rsidR="00000000" w:rsidRDefault="00564048">
      <w:pPr>
        <w:pStyle w:val="ConsPlusNormal"/>
      </w:pPr>
    </w:p>
    <w:p w:rsidR="00000000" w:rsidRDefault="00564048">
      <w:pPr>
        <w:pStyle w:val="ConsPlusNormal"/>
        <w:sectPr w:rsidR="00000000">
          <w:headerReference w:type="default" r:id="rId80"/>
          <w:footerReference w:type="default" r:id="rId8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1180"/>
        <w:gridCol w:w="1816"/>
        <w:gridCol w:w="1564"/>
        <w:gridCol w:w="2154"/>
        <w:gridCol w:w="1757"/>
        <w:gridCol w:w="1408"/>
      </w:tblGrid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Категория льгот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Член семьи (супруга/супруг)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Форма обеспечения жилым помещением (социальный найм, собственность или единовременная денежная выплата)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Основание для внеочередного обеспечения жилы</w:t>
            </w:r>
            <w:r>
              <w:t>м помещением (дата и номер документа, кем выдан)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</w:tr>
    </w:tbl>
    <w:p w:rsidR="00000000" w:rsidRDefault="00564048">
      <w:pPr>
        <w:pStyle w:val="ConsPlusNormal"/>
      </w:pPr>
    </w:p>
    <w:p w:rsidR="00000000" w:rsidRDefault="00564048">
      <w:pPr>
        <w:pStyle w:val="ConsPlusNonformat"/>
        <w:jc w:val="both"/>
      </w:pPr>
      <w:r>
        <w:t>Исполнитель ______________________ _________________________ ______________</w:t>
      </w:r>
    </w:p>
    <w:p w:rsidR="00000000" w:rsidRDefault="00564048">
      <w:pPr>
        <w:pStyle w:val="ConsPlusNonformat"/>
        <w:jc w:val="both"/>
      </w:pPr>
      <w:r>
        <w:t xml:space="preserve">                 (должность)          (фамилия, инициалы)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"__" ______________ 20__ года</w:t>
      </w: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  <w:outlineLvl w:val="1"/>
      </w:pPr>
      <w:r>
        <w:t>Приложение 3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2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20.05.2019 N 225)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bookmarkStart w:id="11" w:name="Par279"/>
      <w:bookmarkEnd w:id="11"/>
      <w:r>
        <w:t xml:space="preserve">                                  ЗАЯВКА</w:t>
      </w:r>
    </w:p>
    <w:p w:rsidR="00000000" w:rsidRDefault="00564048">
      <w:pPr>
        <w:pStyle w:val="ConsPlusNonformat"/>
        <w:jc w:val="both"/>
      </w:pPr>
      <w:r>
        <w:t xml:space="preserve">       администрации 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(наименование муниципального</w:t>
      </w:r>
      <w:r>
        <w:t xml:space="preserve"> района</w:t>
      </w:r>
    </w:p>
    <w:p w:rsidR="00000000" w:rsidRDefault="00564048">
      <w:pPr>
        <w:pStyle w:val="ConsPlusNonformat"/>
        <w:jc w:val="both"/>
      </w:pPr>
      <w:r>
        <w:t xml:space="preserve">                                или городского округа)</w:t>
      </w:r>
    </w:p>
    <w:p w:rsidR="00000000" w:rsidRDefault="00564048">
      <w:pPr>
        <w:pStyle w:val="ConsPlusNonformat"/>
        <w:jc w:val="both"/>
      </w:pPr>
      <w:r>
        <w:t xml:space="preserve">           на выделение средств для приобретения в муниципальную</w:t>
      </w:r>
    </w:p>
    <w:p w:rsidR="00000000" w:rsidRDefault="00564048">
      <w:pPr>
        <w:pStyle w:val="ConsPlusNonformat"/>
        <w:jc w:val="both"/>
      </w:pPr>
      <w:r>
        <w:t xml:space="preserve">         собственность жилой площади, предоставляемой по договорам</w:t>
      </w:r>
    </w:p>
    <w:p w:rsidR="00000000" w:rsidRDefault="00564048">
      <w:pPr>
        <w:pStyle w:val="ConsPlusNonformat"/>
        <w:jc w:val="both"/>
      </w:pPr>
      <w:r>
        <w:t xml:space="preserve">                   социального найма или в собственность</w:t>
      </w:r>
    </w:p>
    <w:p w:rsidR="00000000" w:rsidRDefault="0056404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96"/>
        <w:gridCol w:w="1144"/>
        <w:gridCol w:w="1816"/>
        <w:gridCol w:w="1792"/>
        <w:gridCol w:w="1756"/>
        <w:gridCol w:w="664"/>
        <w:gridCol w:w="1492"/>
        <w:gridCol w:w="1192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Сведения о гражданине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Характеристика занимаемого жилого помещения</w:t>
            </w:r>
          </w:p>
          <w:p w:rsidR="00000000" w:rsidRDefault="00564048">
            <w:pPr>
              <w:pStyle w:val="ConsPlusNormal"/>
              <w:jc w:val="center"/>
            </w:pPr>
            <w:r>
              <w:t>(кв. м общей площади) &lt;**&gt;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Сведения о жилье, планируемом к покупке и дальнейшему предоставлению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льготная категория &lt;*&gt;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член семьи (супруга/супруг)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общая площа</w:t>
            </w:r>
            <w:r>
              <w:t>дь по норме предоставления (кв. м)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руб.)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</w:tbl>
    <w:p w:rsidR="00000000" w:rsidRDefault="00564048">
      <w:pPr>
        <w:pStyle w:val="ConsPlusNormal"/>
        <w:sectPr w:rsidR="00000000">
          <w:headerReference w:type="default" r:id="rId83"/>
          <w:footerReference w:type="default" r:id="rId8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>Глава администрации</w:t>
      </w:r>
    </w:p>
    <w:p w:rsidR="00000000" w:rsidRDefault="00564048">
      <w:pPr>
        <w:pStyle w:val="ConsPlusNonformat"/>
        <w:jc w:val="both"/>
      </w:pPr>
      <w:r>
        <w:t>муниципального образования _________ ________________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         (подпись)    (фамилия,</w:t>
      </w:r>
    </w:p>
    <w:p w:rsidR="00000000" w:rsidRDefault="00564048">
      <w:pPr>
        <w:pStyle w:val="ConsPlusNonformat"/>
        <w:jc w:val="both"/>
      </w:pPr>
      <w:r>
        <w:t xml:space="preserve">                                        инициалы)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Главный бухгалтер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</w:t>
      </w:r>
      <w:r>
        <w:t xml:space="preserve">                   инициалы)    телефона)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Исполнитель      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инициалы)    телефона)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>--------------------------------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&lt;*&gt; Указывается соответствующая статья Федерального </w:t>
      </w:r>
      <w:hyperlink r:id="rId85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закона</w:t>
        </w:r>
      </w:hyperlink>
      <w:r>
        <w:t xml:space="preserve"> от 12 января 1995 года N 5-ФЗ "О ветеранах".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&lt;**&gt; Применяемые обозначения: для указания отдельной квартиры - ОК-1 (кв. м), ОК-2 (кв. м) и т.д.; для указания комнат в коммунальной квартире - КК-1 (кв. м), КК-2 (кв. м) и т.д.; для указания индивидуального жилого дома, части жилого дома - ИД (кв. м), ЧД</w:t>
      </w:r>
      <w:r>
        <w:t xml:space="preserve"> (кв. м).</w:t>
      </w: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4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6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20.05.2019 N 225)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bookmarkStart w:id="12" w:name="Par359"/>
      <w:bookmarkEnd w:id="12"/>
      <w:r>
        <w:t xml:space="preserve">                                 СВЕДЕНИЯ</w:t>
      </w:r>
    </w:p>
    <w:p w:rsidR="00000000" w:rsidRDefault="00564048">
      <w:pPr>
        <w:pStyle w:val="ConsPlusNonformat"/>
        <w:jc w:val="both"/>
      </w:pPr>
      <w:r>
        <w:t xml:space="preserve">         о приобретении жилого помещения с использованием средств</w:t>
      </w:r>
    </w:p>
    <w:p w:rsidR="00000000" w:rsidRDefault="00564048">
      <w:pPr>
        <w:pStyle w:val="ConsPlusNonformat"/>
        <w:jc w:val="both"/>
      </w:pPr>
      <w:r>
        <w:t xml:space="preserve">          федерального бюджета и областного бюджета Ленинградской</w:t>
      </w:r>
    </w:p>
    <w:p w:rsidR="00000000" w:rsidRDefault="00564048">
      <w:pPr>
        <w:pStyle w:val="ConsPlusNonformat"/>
        <w:jc w:val="both"/>
      </w:pPr>
      <w:r>
        <w:t xml:space="preserve">                 области для жилищного обеспечения граждан</w:t>
      </w:r>
    </w:p>
    <w:p w:rsidR="00000000" w:rsidRDefault="00564048">
      <w:pPr>
        <w:pStyle w:val="ConsPlusNonformat"/>
        <w:jc w:val="both"/>
      </w:pPr>
      <w:r>
        <w:t xml:space="preserve">       по _______________________________________________________</w:t>
      </w:r>
      <w:r>
        <w:t>___</w:t>
      </w:r>
    </w:p>
    <w:p w:rsidR="00000000" w:rsidRDefault="00564048">
      <w:pPr>
        <w:pStyle w:val="ConsPlusNonformat"/>
        <w:jc w:val="both"/>
      </w:pPr>
      <w:r>
        <w:t xml:space="preserve">          (наименование муниципального района или городского округа)</w:t>
      </w:r>
    </w:p>
    <w:p w:rsidR="00000000" w:rsidRDefault="00564048">
      <w:pPr>
        <w:pStyle w:val="ConsPlusNonformat"/>
        <w:jc w:val="both"/>
      </w:pPr>
      <w:r>
        <w:t xml:space="preserve">                 с ____________ по ___________ 20__ года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sectPr w:rsidR="00000000">
          <w:headerReference w:type="default" r:id="rId87"/>
          <w:footerReference w:type="default" r:id="rId8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1144"/>
        <w:gridCol w:w="1816"/>
        <w:gridCol w:w="1564"/>
        <w:gridCol w:w="1984"/>
        <w:gridCol w:w="664"/>
        <w:gridCol w:w="1492"/>
        <w:gridCol w:w="1192"/>
        <w:gridCol w:w="1804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Льготная категория &lt;*&gt;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Член семьи (супруга/супруг)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Дата принятия на учет нуждающихся в жилых помещениях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Адрес и характеристика предоставленного (приобретенного) жилого помещения</w:t>
            </w:r>
          </w:p>
          <w:p w:rsidR="00000000" w:rsidRDefault="00564048">
            <w:pPr>
              <w:pStyle w:val="ConsPlusNormal"/>
              <w:jc w:val="center"/>
            </w:pPr>
            <w:r>
              <w:t>(кв. м общей площади) &lt;**&gt;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Стоимость жилого помещения (тыс. руб.)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Номер, дата договора социального найма или свидетельства о регистрации прав и сделок с недвижимостью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</w:tbl>
    <w:p w:rsidR="00000000" w:rsidRDefault="00564048">
      <w:pPr>
        <w:pStyle w:val="ConsPlusNormal"/>
        <w:sectPr w:rsidR="00000000">
          <w:headerReference w:type="default" r:id="rId89"/>
          <w:footerReference w:type="default" r:id="rId9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>Глава администрации</w:t>
      </w:r>
    </w:p>
    <w:p w:rsidR="00000000" w:rsidRDefault="00564048">
      <w:pPr>
        <w:pStyle w:val="ConsPlusNonformat"/>
        <w:jc w:val="both"/>
      </w:pPr>
      <w:r>
        <w:t>муниципального образования _________ ________________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         (подпись)    (фамилия,</w:t>
      </w:r>
    </w:p>
    <w:p w:rsidR="00000000" w:rsidRDefault="00564048">
      <w:pPr>
        <w:pStyle w:val="ConsPlusNonformat"/>
        <w:jc w:val="both"/>
      </w:pPr>
      <w:r>
        <w:t xml:space="preserve">                                        инициалы)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Главный бухгалтер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</w:t>
      </w:r>
      <w:r>
        <w:t xml:space="preserve">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инициалы)    телефона)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Исполнитель      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</w:t>
      </w:r>
      <w:r>
        <w:t>лы)    телефона)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>--------------------------------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&lt;*&gt; Указывается соответствующая статья Федерального </w:t>
      </w:r>
      <w:hyperlink r:id="rId91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закона</w:t>
        </w:r>
      </w:hyperlink>
      <w:r>
        <w:t xml:space="preserve"> от 12 января 1995 года N 5-ФЗ "О ветеранах".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&lt;**&gt; Применяемые обозначения: для указания отдельной квартиры - ОК-1 (кв. м), ОК-2 (кв. м) и т.д.; для у</w:t>
      </w:r>
      <w:r>
        <w:t>казания комнат в коммунальной квартире - КК-1 (кв. м), КК-2 (кв. м) и т.д.; для указания индивидуального жилого дома, части жилого дома - ИД (кв. м), ЧД (кв. м).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5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92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06.10.2017 N 399; в ред. </w:t>
            </w:r>
            <w:hyperlink r:id="rId93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области от 20.05.2019 N 225)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</w:pPr>
    </w:p>
    <w:p w:rsidR="00000000" w:rsidRDefault="00564048">
      <w:pPr>
        <w:pStyle w:val="ConsPlusNonformat"/>
        <w:jc w:val="both"/>
      </w:pPr>
      <w:r>
        <w:t xml:space="preserve">                                                    УТВЕРЖДЕН</w:t>
      </w:r>
    </w:p>
    <w:p w:rsidR="00000000" w:rsidRDefault="00564048">
      <w:pPr>
        <w:pStyle w:val="ConsPlusNonformat"/>
        <w:jc w:val="both"/>
      </w:pPr>
      <w:r>
        <w:t xml:space="preserve">                                        распоряжением председателя комитета</w:t>
      </w:r>
    </w:p>
    <w:p w:rsidR="00000000" w:rsidRDefault="00564048">
      <w:pPr>
        <w:pStyle w:val="ConsPlusNonformat"/>
        <w:jc w:val="both"/>
      </w:pPr>
      <w:r>
        <w:t xml:space="preserve">                                        по жилищно-коммунальному хозяйству</w:t>
      </w:r>
    </w:p>
    <w:p w:rsidR="00000000" w:rsidRDefault="00564048">
      <w:pPr>
        <w:pStyle w:val="ConsPlusNonformat"/>
        <w:jc w:val="both"/>
      </w:pPr>
      <w:r>
        <w:t xml:space="preserve">                                        Ленинградской области</w:t>
      </w:r>
    </w:p>
    <w:p w:rsidR="00000000" w:rsidRDefault="00564048">
      <w:pPr>
        <w:pStyle w:val="ConsPlusNonformat"/>
        <w:jc w:val="both"/>
      </w:pPr>
      <w:r>
        <w:t xml:space="preserve">                                           </w:t>
      </w:r>
      <w:r>
        <w:t>от "__" ________20__ года N ___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bookmarkStart w:id="13" w:name="Par448"/>
      <w:bookmarkEnd w:id="13"/>
      <w:r>
        <w:t xml:space="preserve">                Областной список граждан, вставших на учет</w:t>
      </w:r>
    </w:p>
    <w:p w:rsidR="00000000" w:rsidRDefault="00564048">
      <w:pPr>
        <w:pStyle w:val="ConsPlusNonformat"/>
        <w:jc w:val="both"/>
      </w:pPr>
      <w:r>
        <w:t xml:space="preserve">                в качестве нуждающихся в жилых помещениях,</w:t>
      </w:r>
    </w:p>
    <w:p w:rsidR="00000000" w:rsidRDefault="00564048">
      <w:pPr>
        <w:pStyle w:val="ConsPlusNonformat"/>
        <w:jc w:val="both"/>
      </w:pPr>
      <w:r>
        <w:t xml:space="preserve">                                на 20__ год</w:t>
      </w:r>
    </w:p>
    <w:p w:rsidR="00000000" w:rsidRDefault="00564048">
      <w:pPr>
        <w:pStyle w:val="ConsPlusNormal"/>
      </w:pPr>
    </w:p>
    <w:p w:rsidR="00000000" w:rsidRDefault="00564048">
      <w:pPr>
        <w:pStyle w:val="ConsPlusNormal"/>
        <w:sectPr w:rsidR="00000000">
          <w:headerReference w:type="default" r:id="rId94"/>
          <w:footerReference w:type="default" r:id="rId9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52"/>
        <w:gridCol w:w="1132"/>
        <w:gridCol w:w="1180"/>
        <w:gridCol w:w="1816"/>
        <w:gridCol w:w="1564"/>
        <w:gridCol w:w="1816"/>
        <w:gridCol w:w="1636"/>
        <w:gridCol w:w="1408"/>
      </w:tblGrid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Категория льгот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Член семьи (супруга/супруг)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Форма обеспечения жилым помещением (социальный найм, собственность или единовременная денежная выплата)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кем вы</w:t>
            </w:r>
            <w:r>
              <w:t>дан)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</w:pPr>
          </w:p>
        </w:tc>
      </w:tr>
    </w:tbl>
    <w:p w:rsidR="00000000" w:rsidRDefault="00564048">
      <w:pPr>
        <w:pStyle w:val="ConsPlusNormal"/>
      </w:pPr>
    </w:p>
    <w:p w:rsidR="00000000" w:rsidRDefault="00564048">
      <w:pPr>
        <w:pStyle w:val="ConsPlusNormal"/>
      </w:pPr>
    </w:p>
    <w:p w:rsidR="00000000" w:rsidRDefault="00564048">
      <w:pPr>
        <w:pStyle w:val="ConsPlusNormal"/>
      </w:pPr>
    </w:p>
    <w:p w:rsidR="00000000" w:rsidRDefault="00564048">
      <w:pPr>
        <w:pStyle w:val="ConsPlusNormal"/>
      </w:pPr>
    </w:p>
    <w:p w:rsidR="00000000" w:rsidRDefault="00564048">
      <w:pPr>
        <w:pStyle w:val="ConsPlusNormal"/>
      </w:pPr>
    </w:p>
    <w:p w:rsidR="00000000" w:rsidRDefault="00564048">
      <w:pPr>
        <w:pStyle w:val="ConsPlusNormal"/>
        <w:jc w:val="right"/>
        <w:outlineLvl w:val="1"/>
      </w:pPr>
      <w:r>
        <w:t>Приложение 6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6" w:tooltip="Постановление Правительства Ленинградской области от 16.04.2018 N 132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16.04.2018 N 132)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center"/>
      </w:pPr>
      <w:bookmarkStart w:id="14" w:name="Par501"/>
      <w:bookmarkEnd w:id="14"/>
      <w:r>
        <w:t>СПИСОК</w:t>
      </w:r>
    </w:p>
    <w:p w:rsidR="00000000" w:rsidRDefault="00564048">
      <w:pPr>
        <w:pStyle w:val="ConsPlusNormal"/>
        <w:jc w:val="center"/>
      </w:pPr>
      <w:r>
        <w:t>граждан - получателей средств федерального бюджета</w:t>
      </w:r>
    </w:p>
    <w:p w:rsidR="00000000" w:rsidRDefault="00564048">
      <w:pPr>
        <w:pStyle w:val="ConsPlusNormal"/>
        <w:jc w:val="center"/>
      </w:pPr>
      <w:r>
        <w:t>и областного бюджета Ленинградской области на жилищное</w:t>
      </w:r>
    </w:p>
    <w:p w:rsidR="00000000" w:rsidRDefault="00564048">
      <w:pPr>
        <w:pStyle w:val="ConsPlusNormal"/>
        <w:jc w:val="center"/>
      </w:pPr>
      <w:r>
        <w:t>обеспечение в 20___ году</w:t>
      </w:r>
    </w:p>
    <w:p w:rsidR="00000000" w:rsidRDefault="0056404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754"/>
        <w:gridCol w:w="737"/>
        <w:gridCol w:w="1077"/>
        <w:gridCol w:w="1587"/>
        <w:gridCol w:w="1644"/>
        <w:gridCol w:w="2268"/>
        <w:gridCol w:w="1104"/>
        <w:gridCol w:w="922"/>
        <w:gridCol w:w="964"/>
        <w:gridCol w:w="96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Наименование муници</w:t>
            </w:r>
            <w:r>
              <w:t>пального образования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Категория льгот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Член семьи (супруга/супруг)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Дата принятия на учет в качестве нуждающихся в жилых помещениях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Основание для внеочередного обеспечения жилым помещением (дата и номер документа, кем выдан)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Форма обеспечения прав на жилые помещения (по договору социального найма, в собственность или единовременная денежная выплата (ЕДВ)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Норма предоставления общей площади жилого помещения (кв. м)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Размер бюджетных средств (руб.)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 (руб.)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>Исполнитель ______________ _____________________________  _________________</w:t>
      </w:r>
    </w:p>
    <w:p w:rsidR="00000000" w:rsidRDefault="00564048">
      <w:pPr>
        <w:pStyle w:val="ConsPlusNonformat"/>
        <w:jc w:val="both"/>
      </w:pPr>
      <w:r>
        <w:t xml:space="preserve">             (должность)        (фамилия, инициалы)    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"__" ___________ 20__ года</w:t>
      </w:r>
    </w:p>
    <w:p w:rsidR="00000000" w:rsidRDefault="00564048">
      <w:pPr>
        <w:pStyle w:val="ConsPlusNormal"/>
        <w:rPr>
          <w:rFonts w:ascii="Courier New" w:hAnsi="Courier New" w:cs="Courier New"/>
        </w:rPr>
        <w:sectPr w:rsidR="00000000">
          <w:headerReference w:type="default" r:id="rId97"/>
          <w:footerReference w:type="default" r:id="rId9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7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99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20.05.2019 N 225)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bookmarkStart w:id="15" w:name="Par597"/>
      <w:bookmarkEnd w:id="15"/>
      <w:r>
        <w:t xml:space="preserve">                                   ОТЧЕТ</w:t>
      </w:r>
    </w:p>
    <w:p w:rsidR="00000000" w:rsidRDefault="00564048">
      <w:pPr>
        <w:pStyle w:val="ConsPlusNonformat"/>
        <w:jc w:val="both"/>
      </w:pPr>
      <w:r>
        <w:t xml:space="preserve">         о расходах бюджета муниципального образования, источником</w:t>
      </w:r>
    </w:p>
    <w:p w:rsidR="00000000" w:rsidRDefault="00564048">
      <w:pPr>
        <w:pStyle w:val="ConsPlusNonformat"/>
        <w:jc w:val="both"/>
      </w:pPr>
      <w:r>
        <w:t xml:space="preserve">            финансового обеспечения которых являются субвенции,</w:t>
      </w:r>
    </w:p>
    <w:p w:rsidR="00000000" w:rsidRDefault="00564048">
      <w:pPr>
        <w:pStyle w:val="ConsPlusNonformat"/>
        <w:jc w:val="both"/>
      </w:pPr>
      <w:r>
        <w:t xml:space="preserve">        предоставленные из областного бюджета Ленинградской области</w:t>
      </w:r>
    </w:p>
    <w:p w:rsidR="00000000" w:rsidRDefault="00564048">
      <w:pPr>
        <w:pStyle w:val="ConsPlusNonformat"/>
        <w:jc w:val="both"/>
      </w:pPr>
      <w:r>
        <w:t xml:space="preserve">             бюджетам муниципальных образований на реализ</w:t>
      </w:r>
      <w:r>
        <w:t>ацию</w:t>
      </w:r>
    </w:p>
    <w:p w:rsidR="00000000" w:rsidRDefault="00564048">
      <w:pPr>
        <w:pStyle w:val="ConsPlusNonformat"/>
        <w:jc w:val="both"/>
      </w:pPr>
      <w:r>
        <w:t xml:space="preserve">        передаваемых полномочий Российской Федерации по обеспечению</w:t>
      </w:r>
    </w:p>
    <w:p w:rsidR="00000000" w:rsidRDefault="00564048">
      <w:pPr>
        <w:pStyle w:val="ConsPlusNonformat"/>
        <w:jc w:val="both"/>
      </w:pPr>
      <w:r>
        <w:t xml:space="preserve">               жильем ветеранов Великой Отечественной войны</w:t>
      </w:r>
    </w:p>
    <w:p w:rsidR="00000000" w:rsidRDefault="00564048">
      <w:pPr>
        <w:pStyle w:val="ConsPlusNonformat"/>
        <w:jc w:val="both"/>
      </w:pPr>
      <w:r>
        <w:t xml:space="preserve">                       на "__" __________ 20__ года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Наименование муниципального образования ______________________________</w:t>
      </w:r>
      <w:r>
        <w:t>_____</w:t>
      </w:r>
    </w:p>
    <w:p w:rsidR="00000000" w:rsidRDefault="00564048">
      <w:pPr>
        <w:pStyle w:val="ConsPlusNonformat"/>
        <w:jc w:val="both"/>
      </w:pPr>
      <w:r>
        <w:t>Раздел и подраздел ________________________________________________________</w:t>
      </w:r>
    </w:p>
    <w:p w:rsidR="00000000" w:rsidRDefault="00564048">
      <w:pPr>
        <w:pStyle w:val="ConsPlusNonformat"/>
        <w:jc w:val="both"/>
      </w:pPr>
      <w:r>
        <w:t>Целевая статья ____________________________________________________________</w:t>
      </w:r>
    </w:p>
    <w:p w:rsidR="00000000" w:rsidRDefault="00564048">
      <w:pPr>
        <w:pStyle w:val="ConsPlusNonformat"/>
        <w:jc w:val="both"/>
      </w:pPr>
      <w:r>
        <w:t>Вид расходов ______________________________________________________________</w:t>
      </w:r>
    </w:p>
    <w:p w:rsidR="00000000" w:rsidRDefault="00564048">
      <w:pPr>
        <w:pStyle w:val="ConsPlusNonformat"/>
        <w:jc w:val="both"/>
      </w:pPr>
      <w:r>
        <w:t>КОСГУ __________</w:t>
      </w:r>
      <w:r>
        <w:t>___________________________________________________________</w:t>
      </w:r>
    </w:p>
    <w:p w:rsidR="00000000" w:rsidRDefault="00564048">
      <w:pPr>
        <w:pStyle w:val="ConsPlusNonformat"/>
        <w:jc w:val="both"/>
      </w:pPr>
      <w:r>
        <w:t>Периодичность - квартальная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sectPr w:rsidR="00000000">
          <w:headerReference w:type="default" r:id="rId100"/>
          <w:footerReference w:type="default" r:id="rId10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794"/>
        <w:gridCol w:w="868"/>
        <w:gridCol w:w="737"/>
        <w:gridCol w:w="567"/>
        <w:gridCol w:w="850"/>
        <w:gridCol w:w="794"/>
        <w:gridCol w:w="624"/>
        <w:gridCol w:w="680"/>
        <w:gridCol w:w="737"/>
        <w:gridCol w:w="680"/>
        <w:gridCol w:w="737"/>
        <w:gridCol w:w="680"/>
        <w:gridCol w:w="794"/>
        <w:gridCol w:w="680"/>
        <w:gridCol w:w="737"/>
        <w:gridCol w:w="680"/>
        <w:gridCol w:w="737"/>
        <w:gridCol w:w="680"/>
        <w:gridCol w:w="73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Наименование категории граждан &lt;*&gt;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Количество граждан, имеющих право на получение мер социальной поддержки (семей)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Обеспечено жилыми помещениями</w:t>
            </w:r>
          </w:p>
        </w:tc>
        <w:tc>
          <w:tcPr>
            <w:tcW w:w="8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руб.)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всего вставших на учет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потребность в бюджетн</w:t>
            </w:r>
            <w:r>
              <w:t>ых средствах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остаток субвенций на начало года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субвенция бюджету муниципального образования, предусмотренная на текущий финансовый год</w:t>
            </w:r>
          </w:p>
          <w:p w:rsidR="00000000" w:rsidRDefault="00564048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перечислено средств бюджету муниципального образования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произведено расходов на обеспечение жилыми помещениями с начала года (фактические расходы) 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остаток субвенций на конец отчетного периода (тыс. руб.)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 форме предоставления жилого помещения по договору социального найма либо в собствен</w:t>
            </w:r>
            <w:r>
              <w:t>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 форме предоставления единовременной денежной выплаты на приобретение или строительство жилого помещения 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всего</w:t>
            </w:r>
          </w:p>
          <w:p w:rsidR="00000000" w:rsidRDefault="00564048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из них возвращено в областной бюджет (тыс. руб.)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размер ЕДВ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</w:tbl>
    <w:p w:rsidR="00000000" w:rsidRDefault="00564048">
      <w:pPr>
        <w:pStyle w:val="ConsPlusNormal"/>
        <w:sectPr w:rsidR="00000000">
          <w:headerReference w:type="default" r:id="rId102"/>
          <w:footerReference w:type="default" r:id="rId10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>Глава администрации</w:t>
      </w:r>
    </w:p>
    <w:p w:rsidR="00000000" w:rsidRDefault="00564048">
      <w:pPr>
        <w:pStyle w:val="ConsPlusNonformat"/>
        <w:jc w:val="both"/>
      </w:pPr>
      <w:r>
        <w:t>муниципального образования _________ ________________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         (подпись)    (фамилия,</w:t>
      </w:r>
    </w:p>
    <w:p w:rsidR="00000000" w:rsidRDefault="00564048">
      <w:pPr>
        <w:pStyle w:val="ConsPlusNonformat"/>
        <w:jc w:val="both"/>
      </w:pPr>
      <w:r>
        <w:t xml:space="preserve">                                        инициалы)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Главный бухг</w:t>
      </w:r>
      <w:r>
        <w:t>алтер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инициалы)    телефона)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Исполнитель      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</w:t>
      </w:r>
      <w:r>
        <w:t xml:space="preserve">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инициалы)    телефона)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>--------------------------------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&lt;*&gt; Указывается соответствующая статья Федерального </w:t>
      </w:r>
      <w:hyperlink r:id="rId104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закона</w:t>
        </w:r>
      </w:hyperlink>
      <w:r>
        <w:t xml:space="preserve"> от 12 января 1995 года N 5-ФЗ "О ветеранах".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0"/>
      </w:pPr>
      <w:r>
        <w:t>УТВЕРЖДЕН</w:t>
      </w:r>
    </w:p>
    <w:p w:rsidR="00000000" w:rsidRDefault="00564048">
      <w:pPr>
        <w:pStyle w:val="ConsPlusNormal"/>
        <w:jc w:val="right"/>
      </w:pPr>
      <w:r>
        <w:t>постановлением Правительства</w:t>
      </w:r>
    </w:p>
    <w:p w:rsidR="00000000" w:rsidRDefault="00564048">
      <w:pPr>
        <w:pStyle w:val="ConsPlusNormal"/>
        <w:jc w:val="right"/>
      </w:pPr>
      <w:r>
        <w:t>Л</w:t>
      </w:r>
      <w:r>
        <w:t>енинградской области</w:t>
      </w:r>
    </w:p>
    <w:p w:rsidR="00000000" w:rsidRDefault="00564048">
      <w:pPr>
        <w:pStyle w:val="ConsPlusNormal"/>
        <w:jc w:val="right"/>
      </w:pPr>
      <w:r>
        <w:t>от 01.06.2010 N 131</w:t>
      </w:r>
    </w:p>
    <w:p w:rsidR="00000000" w:rsidRDefault="00564048">
      <w:pPr>
        <w:pStyle w:val="ConsPlusNormal"/>
        <w:jc w:val="right"/>
      </w:pPr>
      <w:r>
        <w:t>(приложение 2)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Title"/>
        <w:jc w:val="center"/>
      </w:pPr>
      <w:bookmarkStart w:id="16" w:name="Par741"/>
      <w:bookmarkEnd w:id="16"/>
      <w:r>
        <w:t>ПОРЯДОК</w:t>
      </w:r>
    </w:p>
    <w:p w:rsidR="00000000" w:rsidRDefault="00564048">
      <w:pPr>
        <w:pStyle w:val="ConsPlusTitle"/>
        <w:jc w:val="center"/>
      </w:pPr>
      <w:r>
        <w:t>ПРЕДОСТАВЛЕНИЯ ГРАЖДАНАМ ЕДИНОВРЕМЕННОЙ ДЕНЕЖНОЙ ВЫПЛАТЫ</w:t>
      </w:r>
    </w:p>
    <w:p w:rsidR="00000000" w:rsidRDefault="00564048">
      <w:pPr>
        <w:pStyle w:val="ConsPlusTitle"/>
        <w:jc w:val="center"/>
      </w:pPr>
      <w:r>
        <w:t>НА СТРОИТЕЛЬСТВО ИЛИ ПРИОБРЕТЕНИЕ ЖИЛОГО ПОМЕЩЕНИЯ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18.01.2011 </w:t>
            </w:r>
            <w:hyperlink r:id="rId105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17.03.2011 </w:t>
            </w:r>
            <w:hyperlink r:id="rId106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08.04.2013 </w:t>
            </w:r>
            <w:hyperlink r:id="rId107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06.10.2017 </w:t>
            </w:r>
            <w:hyperlink r:id="rId108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16.04.2018 </w:t>
            </w:r>
            <w:hyperlink r:id="rId109" w:tooltip="Постановление Правительства Ленинградской области от 16.04.2018 N 132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20.05.2019 </w:t>
            </w:r>
            <w:hyperlink r:id="rId110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01.06.2020 </w:t>
            </w:r>
            <w:hyperlink r:id="rId111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 xml:space="preserve">1. Настоящий Порядок разработан в целях реализации областного </w:t>
      </w:r>
      <w:hyperlink r:id="rId112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закона</w:t>
        </w:r>
      </w:hyperlink>
      <w:r>
        <w:t xml:space="preserve"> от 2 марта 2010 года N 5-оз "Об обеспечении жильем некоторых категорий граждан, вставших на учет в каче</w:t>
      </w:r>
      <w:r>
        <w:t>стве нуждающихся в жилых помещениях" (далее - областной закон от 2 марта 2010 года N 5-оз).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13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18.01.2011 N 4)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2. Право на получение единовременной денежной выплаты на строительс</w:t>
      </w:r>
      <w:r>
        <w:t xml:space="preserve">тво или приобретение жилого помещения (далее - выплата) за счет бюджетных средств всех уровней имеют указанные в </w:t>
      </w:r>
      <w:hyperlink r:id="rId114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 категории граждан, вставших на учет в качестве нуждающихся в жилых помещениях в органах местного самоуправления Ленинградской области.</w:t>
      </w:r>
    </w:p>
    <w:p w:rsidR="00000000" w:rsidRDefault="00564048">
      <w:pPr>
        <w:pStyle w:val="ConsPlusNormal"/>
        <w:jc w:val="both"/>
      </w:pPr>
      <w:r>
        <w:t xml:space="preserve">(п. 2 в ред. </w:t>
      </w:r>
      <w:hyperlink r:id="rId115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</w:t>
      </w:r>
      <w:r>
        <w:t>7.03.2011 N 54)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17" w:name="Par754"/>
      <w:bookmarkEnd w:id="17"/>
      <w:r>
        <w:t xml:space="preserve">3. Гражданин, изъявивший желание улучшить жилищные условия с использованием выплаты, представляет в администрации муниципальных районов и городского округа Ленинградской области (далее - муниципальные образования) </w:t>
      </w:r>
      <w:hyperlink w:anchor="Par892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Порядку.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17.03.2011 </w:t>
      </w:r>
      <w:hyperlink r:id="rId116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54</w:t>
        </w:r>
      </w:hyperlink>
      <w:r>
        <w:t xml:space="preserve">, от 06.10.2017 </w:t>
      </w:r>
      <w:hyperlink r:id="rId117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4. Выплаты предоставляются по списку граждан</w:t>
      </w:r>
      <w:r>
        <w:t xml:space="preserve"> - получателей средств, сформированному в соответствии с </w:t>
      </w:r>
      <w:hyperlink w:anchor="Par92" w:tooltip="15. Уполномоченный орган в течение двух месяцев после вступления в силу федерального закона о федеральном бюджете на соответствующий год на основании сформированного областного списка граждан, учетных дел граждан, включенных в областной список граждан, с учетом рекомендаций рабочей группы при Правительстве Ленинградской области по организации работы по реализации в Ленинградской области основного мероприятия &quot;Обеспечение жильем отдельных категорий граждан&quot; и ведомственной целевой программы &quot;Оказание госу..." w:history="1">
        <w:r>
          <w:rPr>
            <w:color w:val="0000FF"/>
          </w:rPr>
          <w:t>пунктом 15</w:t>
        </w:r>
      </w:hyperlink>
      <w:r>
        <w:t xml:space="preserve"> Порядка предоставления гражданам жилых помещений по договору социального найма либо в собственность.</w:t>
      </w:r>
    </w:p>
    <w:p w:rsidR="00000000" w:rsidRDefault="00564048">
      <w:pPr>
        <w:pStyle w:val="ConsPlusNormal"/>
        <w:jc w:val="both"/>
      </w:pPr>
      <w:r>
        <w:t xml:space="preserve">(п. 4 в ред. </w:t>
      </w:r>
      <w:hyperlink r:id="rId118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</w:t>
      </w:r>
      <w:r>
        <w:t>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5. Размер выплаты, предоставляемой за счет средств федерального бюджета и областного бюджета Ленинградской области, определяется в соответствии со </w:t>
      </w:r>
      <w:hyperlink r:id="rId119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статьей 5</w:t>
        </w:r>
      </w:hyperlink>
      <w:r>
        <w:t xml:space="preserve"> областного закона от 2 марта 2010 года N 5-оз.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20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За счет средств федерального бюджета подлежит оплате часть пр</w:t>
      </w:r>
      <w:r>
        <w:t>едоставляемой выплаты исходя из числа лиц, имеющих право на указанную меру социальной поддержки, общей площади жилья в размере 36 квадратных метров и средней рыночной стоимости одного квадратного метра общей площади жилья, устанавливаемой для Ленинградской</w:t>
      </w:r>
      <w:r>
        <w:t xml:space="preserve"> области федеральным органом исполнительной власти, уполномоченным Правительством Российской Федерации (далее - уполномоченный федеральный орган).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если совместно с получателем выплаты постоянно проживает его супруга (супруг), часть предоставляемой</w:t>
      </w:r>
      <w:r>
        <w:t xml:space="preserve"> выплаты из расчета 6 квадратных метров общей площади жилого помещения подлежит оплате за счет средств областного бюджета Ленинградской области исходя из средней рыночной стоимости одного квадратного метра общей площади жилого помещения, устанавливаемой дл</w:t>
      </w:r>
      <w:r>
        <w:t>я Ленинградской области уполномоченным федеральным органом.</w:t>
      </w:r>
    </w:p>
    <w:p w:rsidR="00000000" w:rsidRDefault="00564048">
      <w:pPr>
        <w:pStyle w:val="ConsPlusNormal"/>
        <w:jc w:val="both"/>
      </w:pPr>
      <w:r>
        <w:t xml:space="preserve">(п. 5 в ред. </w:t>
      </w:r>
      <w:hyperlink r:id="rId121" w:tooltip="Постановление Правительства Ленинградской области от 18.01.2011 N 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 после 1 января 2005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18.01.2011 N 4)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6. Право гражданина на получение выплаты удостоверяется </w:t>
      </w:r>
      <w:hyperlink w:anchor="Par970" w:tooltip="                          СВИДЕТЕЛЬСТВО N ______" w:history="1">
        <w:r>
          <w:rPr>
            <w:color w:val="0000FF"/>
          </w:rPr>
          <w:t>свидетельством</w:t>
        </w:r>
      </w:hyperlink>
      <w:r>
        <w:t xml:space="preserve"> о предоставлении единовременной денежной выплаты на строительство или приобретение жилого помещения по форме согласно приложению 2 к настоящему Порядку (далее - свидетельство)</w:t>
      </w:r>
      <w:r>
        <w:t>, в котором указывается размер выплаты, рассчитанный на дату подписания распоряжения Правительства Ленинградской области об утверждении списка граждан - получателей средств федерального бюджета и областного бюджета Ленинградской области на жилищное обеспеч</w:t>
      </w:r>
      <w:r>
        <w:t>ение, и который является неизменным на весь срок его действия.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22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Срок действия свидетельства - до 25 декабря текущего финансового года. В свидетельстве указываются дата выдачи и дата</w:t>
      </w:r>
      <w:r>
        <w:t xml:space="preserve"> окончания срока действия свидетельства. В случае неиспользования средств выплаты до истечения срока действия свидетельства право на повторное включение гражданина в список граждан, вставших на учет в качестве нуждающихся в жилых помещениях, возникает со д</w:t>
      </w:r>
      <w:r>
        <w:t xml:space="preserve">ня подачи им нового заявления, указанного в </w:t>
      </w:r>
      <w:hyperlink w:anchor="Par51" w:tooltip="3. Гражданин, изъявивший желание улучшить жилищные условия путем обеспечения жилым помещением по договору социального найма либо в собственность (далее - жилое помещение), представляет в администрации муниципальных районов и городского округа Ленинградской области (далее - муниципальные образования) заявление по форме согласно приложению 1 к настоящему Порядку." w:history="1">
        <w:r>
          <w:rPr>
            <w:color w:val="0000FF"/>
          </w:rPr>
          <w:t>пункте 3</w:t>
        </w:r>
      </w:hyperlink>
      <w:r>
        <w:t xml:space="preserve"> Порядка предоставления гражданам жилых помещений по договору социаль</w:t>
      </w:r>
      <w:r>
        <w:t xml:space="preserve">ного найма либо в собственность или в </w:t>
      </w:r>
      <w:hyperlink w:anchor="Par754" w:tooltip="3. Гражданин, изъявивший желание улучшить жилищные условия с использованием выплаты, представляет в администрации муниципальных районов и городского округа Ленинградской области (далее - муниципальные образования) заявление по форме согласно приложению 1 к настоящему Порядку." w:history="1">
        <w:r>
          <w:rPr>
            <w:color w:val="0000FF"/>
          </w:rPr>
          <w:t>пункте 3</w:t>
        </w:r>
      </w:hyperlink>
      <w:r>
        <w:t xml:space="preserve"> Порядка предоставления гражданам единовременной денежной выплаты на строительство или приобретение жилого помещения.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23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</w:t>
      </w:r>
      <w:r>
        <w:t>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Свидетельство является именным и не подлежит передаче другому лицу.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Выплата предоставляется владельцу свидетельства в безналичном порядке путем зачисления средств на его банковский счет, предназначенный для зачисления средс</w:t>
      </w:r>
      <w:r>
        <w:t>тв выплаты и собственных средств (в случае необходимости).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Свидетельство дает право гражданину открыть в одном из банков, определенных администрацией муниципального образования, банковский счет, предназначенный для зачисления выплаты.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Выдача свидетельств и</w:t>
      </w:r>
      <w:r>
        <w:t xml:space="preserve"> ведение реестра их учета осуществляются администрацией муниципального образования. Факт получения гражданином - получателем выплаты свидетельства подтверждается подписью гражданина (подписью уполномоченного им лица) в </w:t>
      </w:r>
      <w:hyperlink w:anchor="Par1137" w:tooltip="                                КНИГА УЧЕТА" w:history="1">
        <w:r>
          <w:rPr>
            <w:color w:val="0000FF"/>
          </w:rPr>
          <w:t>книге учета</w:t>
        </w:r>
      </w:hyperlink>
      <w:r>
        <w:t xml:space="preserve"> выданных свидетельств о предоставлении единовременной денежной выплаты на строительство или приобретение жилого помещения, которая ведется по форме согласно приложению 3 к настоящему Порядку.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Администрация му</w:t>
      </w:r>
      <w:r>
        <w:t>ниципального образования оформляет и выдает гражданину свидетельство в течение десяти рабочих дней со дня утверждения Правительством Ленинградской области в установленном порядке списка граждан - получателей выплаты.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При наличии у владельца свидетельства о</w:t>
      </w:r>
      <w:r>
        <w:t>бстоятельств, потребовавших замены выданного свидетельства, он обращается в администрацию муниципального образования, выдавшую свидетельство, с заявлением о замене свидетельства с указанием обстоятельств, потребовавших его замены, и приложением документов,</w:t>
      </w:r>
      <w:r>
        <w:t xml:space="preserve"> подтверждающих эти обстоятельства.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Решение о замене свидетельства принимается администрацией муниципального образования, выдавшей свидетельство, в течение пяти дней с даты получения заявления. Оформление и выдача нового свидетельства администрацией муници</w:t>
      </w:r>
      <w:r>
        <w:t>пального образования осуществляются в течение десяти дней с даты подачи заявления.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Расчет размера выплаты при выдаче нового свидетельства производится исходя из средней рыночной стоимости одного квадратного метра общей площади жилья, установленной для Лени</w:t>
      </w:r>
      <w:r>
        <w:t>нградской области уполномоченным федеральным органом, действовавшей на дату подписания распоряжения Правительства Ленинградской области об утверждении списка граждан - получателей средств федерального бюджета и областного бюджета Ленинградской области на ж</w:t>
      </w:r>
      <w:r>
        <w:t>илищное обеспечение, за исключением случаев замены свидетельства в связи со смертью члена семьи владельца свидетельства.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24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смерти члена семьи владельца свидетельства владеле</w:t>
      </w:r>
      <w:r>
        <w:t xml:space="preserve">ц свидетельства обращается в администрацию муниципального образования, выдавшую свидетельство, с заявлением о замене свидетельства. При принятии администрацией муниципального образования в соответствии со </w:t>
      </w:r>
      <w:hyperlink r:id="rId125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статьей 1</w:t>
        </w:r>
      </w:hyperlink>
      <w:r>
        <w:t xml:space="preserve"> областного закона от 2 марта 2010 года N 5-оз решения о возможности замены свидетельства необходимые документы направляются администрацией муниципально</w:t>
      </w:r>
      <w:r>
        <w:t>го образования в комитет по жилищно-коммунальному хозяйству Ленинградской области (далее - уполномоченный орган) для рассмотрения на заседании рабочей группы при Правительстве Ленинградской области по организации работы по реализации в Ленинградской област</w:t>
      </w:r>
      <w:r>
        <w:t>и основного мероприятия "Обеспечение жильем отдельных категорий граждан" 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</w:t>
      </w:r>
      <w:r>
        <w:t>и "Обеспечение доступным и комфортным жильем и коммунальными услугами граждан Российской Федерации" (далее - рабочая группа). На основании решения рабочей группы уполномоченный орган готовит соответствующий проект распоряжения Правительства Ленинградской о</w:t>
      </w:r>
      <w:r>
        <w:t>бласти. Администрация муниципального образования в течение десяти рабочих дней со дня выхода распоряжения Правительства Ленинградской области выдает новое свидетельство. Расчет размера выплаты производится исходя из средней рыночной стоимости одного квадра</w:t>
      </w:r>
      <w:r>
        <w:t>тного метра общей площади жилья, установленной для Ленинградской области уполномоченным федеральным органом, действующей на дату подписания распоряжения Правительства Ленинградской области об утверждении списка граждан - получателей средств федерального бю</w:t>
      </w:r>
      <w:r>
        <w:t>джета и областного бюджета Ленинградской области на жилищное обеспечение, и общей площади жилья, исчисленной с учетом измененного состава семьи.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126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127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16.04.2018 </w:t>
      </w:r>
      <w:hyperlink r:id="rId128" w:tooltip="Постановление Правительства Ленинградской области от 16.04.2018 N 132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132</w:t>
        </w:r>
      </w:hyperlink>
      <w:r>
        <w:t>, о</w:t>
      </w:r>
      <w:r>
        <w:t xml:space="preserve">т 20.05.2019 </w:t>
      </w:r>
      <w:hyperlink r:id="rId129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 xml:space="preserve">, от 01.06.2020 </w:t>
      </w:r>
      <w:hyperlink r:id="rId130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355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При замене бланка свидетельства администрация муниц</w:t>
      </w:r>
      <w:r>
        <w:t>ипального образования, осуществляющая выдачу свидетельства, на бланке нового свидетельства в правом верхнем углу делает отметку "Взамен свидетельства N __".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В случае если гражданин в течение установленного срока действия свидетельства не может подтвердить </w:t>
      </w:r>
      <w:r>
        <w:t>документально вариант использования выплаты, он сообщает об этом в администрацию муниципального образования, которая аннулирует свидетельство и сообщает об этом гражданину.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06.10.2017 </w:t>
      </w:r>
      <w:hyperlink r:id="rId131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>, от 20.0</w:t>
      </w:r>
      <w:r>
        <w:t xml:space="preserve">5.2019 </w:t>
      </w:r>
      <w:hyperlink r:id="rId132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Если гражданин в установленный срок действия свидетельства не приобрел жилое помещение по объективным не зависящим от него обстоятельствам по ходатайству администрации муниципального образования, выдавшей свидетельство, и на основании решения ра</w:t>
      </w:r>
      <w:r>
        <w:t>бочей группы срок действия свидетельства может быть продлен.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Право на улучшение жилищных условий с использованием выплаты предоставляется только один раз.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18" w:name="Par783"/>
      <w:bookmarkEnd w:id="18"/>
      <w:r>
        <w:t>7. Гражданин - владелец свидетельства имеет право использовать выплату: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 приобретение у</w:t>
      </w:r>
      <w:r>
        <w:t xml:space="preserve"> любых физических или юридических лиц жилого помещения, в том числе квартиры (комнаты), индивидуального жилого дома (части дома), отвечающего установленным санитарным и техническим требованиям, благоустроенного применительно к условиям населенного пункта, </w:t>
      </w:r>
      <w:r>
        <w:t>в том числе в сельской местности, выбранного для постоянного проживания на территории Ленинградской области;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 приобретение в населенном пункте, в том числе в сельской местности, выбранного для постоянного проживания на территории Ленинградской области, ж</w:t>
      </w:r>
      <w:r>
        <w:t>илого помещения на основании договора участия в долевом строительстве, но не более чем за два месяца до сдачи объекта в эксплуатацию.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33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Жилое помещение оформляется в общую собственно</w:t>
      </w:r>
      <w:r>
        <w:t>сть всех членов семьи, указанных в свидетельстве.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Не допускается приобретение жилого помещения, общая площадь которого дает основания для признания гражданина - владельца свидетельства нуждающимся в жилом помещении, а также признанного в установленном поря</w:t>
      </w:r>
      <w:r>
        <w:t>дке непригодным для проживания.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Гражданин - владелец свидетельства имеет право приобрести жилое помещение не только в пределах выплаты, но и с использованием собственных и(или) заемных (кредитных) средств. При этом в договоре должны быть определены условия оплаты недостающей суммы.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</w:t>
      </w:r>
      <w:r>
        <w:t>чае если стоимость приобретаемого (строящегося) жилого помещения ниже размера выплаты, указанного в свидетельстве, при этом общая площадь жилого помещения равна или превышает норму предоставления, установленную в муниципальном образовании, на территории ко</w:t>
      </w:r>
      <w:r>
        <w:t>торого расположено приобретаемое (строящееся) жилое помещение, оплате за счет средств выплаты подлежит стоимость жилого помещения, определенная договором. Разница подлежит возврату в областной бюджет Ленинградской области.</w:t>
      </w:r>
    </w:p>
    <w:p w:rsidR="00000000" w:rsidRDefault="00564048">
      <w:pPr>
        <w:pStyle w:val="ConsPlusNormal"/>
        <w:jc w:val="both"/>
      </w:pPr>
      <w:r>
        <w:t xml:space="preserve">(п. 7 в ред. </w:t>
      </w:r>
      <w:hyperlink r:id="rId134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8. Выплата считается предоставленной гражданину - владельцу свидетельства с момента перечисления банком средств выплаты для оплаты приобретаемого жилого помещения.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35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</w:t>
      </w:r>
      <w:r>
        <w:t>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Улучшение в последующем жилищных условий граждан, которые приобрели жилые помещения с помощью выплаты, осуществляется на общих основаниях в соответствии с жилищным законодательством Российской Федерации.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9. Администрация мун</w:t>
      </w:r>
      <w:r>
        <w:t>иципального образования заключает с банком договор, в котором определяются основные условия и порядок взаимоотношений с банком по перечислению средств выплаты на приобретение или строительство жилья.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10. На основании свидетельства гражданин - владелец свид</w:t>
      </w:r>
      <w:r>
        <w:t>етельства заключает с банком договор об открытии банковского счета для получения выплаты. Оригинал свидетельства до его оплаты хранится в банке.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11. В течение семи рабочих дней гражданин - владелец свидетельства представляет в администрацию муниципального </w:t>
      </w:r>
      <w:r>
        <w:t>образования договор об открытии банковского счета.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12. Гражданин - владелец свидетельства в течение срока действия свидетельства должен представить в администрацию муниципального образования подлинник и копию договора о приобретении жилого помещения (в тре</w:t>
      </w:r>
      <w:r>
        <w:t>х экземплярах), явившегося основанием для государственной регистрации права на приобретаемое жилое помещение (далее - договор о приобретении жилого помещения), и выписку из Единого государственного реестра недвижимости.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36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</w:t>
      </w:r>
      <w:r>
        <w:t>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договоре о приобретении жилого помещения должны быть указаны реквизиты свидетельства (номер, дата выдачи, орган, выдавший свидетельство) и банковского счета, с которого будут осуществляться операции по оплате жилог</w:t>
      </w:r>
      <w:r>
        <w:t>о помещения (жилых помещений), приобретаемого (приобретаемых) на основании договора о приобретении жилого помещения.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13. Администрация муниципального образования в течение двух рабочих дней со дня представления гражданином - владельцем свидетельства догово</w:t>
      </w:r>
      <w:r>
        <w:t>ра о приобретении или строительстве жилого помещения осуществляет проверку: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достоверности данных, указанных в договоре о приобретении или строительстве жилого помещения;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соответствия жилого помещения установленным в </w:t>
      </w:r>
      <w:hyperlink w:anchor="Par783" w:tooltip="7. Гражданин - владелец свидетельства имеет право использовать выплату:" w:history="1">
        <w:r>
          <w:rPr>
            <w:color w:val="0000FF"/>
          </w:rPr>
          <w:t>пункте 7</w:t>
        </w:r>
      </w:hyperlink>
      <w:r>
        <w:t xml:space="preserve"> настоящего Порядка требованиям;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наличия на договоре о приобретении жилого помещения подписей, печатей (для юридических лиц), реквизитов договаривающихся сторон, специальной регистрационно</w:t>
      </w:r>
      <w:r>
        <w:t>й надписи Управления Росреестра по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37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При соответствии представленных документов указанным требованиям и соблюдении условий приобретения жилого помещения админи</w:t>
      </w:r>
      <w:r>
        <w:t>страция муниципального образования согласовывает договор.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14. Администрация муниципального образования не позднее двух рабочих дней перечисляет средства выплаты в банк на банковский счет гражданина - владельца свидетельства.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Перечисление средств осуществля</w:t>
      </w:r>
      <w:r>
        <w:t xml:space="preserve">ется с лицевых счетов, указанных в </w:t>
      </w:r>
      <w:hyperlink w:anchor="Par839" w:tooltip="19. Финансирование расходов, связанных с обеспечением жильем категорий граждан, указанных в статье 1 областного закона от 2 марта 2010 года N 5-оз, осуществляется в пределах средств федерального бюджета,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, и средств областного бюджета Ленинградской области на соответствующий год." w:history="1">
        <w:r>
          <w:rPr>
            <w:color w:val="0000FF"/>
          </w:rPr>
          <w:t>пункте 19</w:t>
        </w:r>
      </w:hyperlink>
      <w:r>
        <w:t xml:space="preserve"> н</w:t>
      </w:r>
      <w:r>
        <w:t>астоящего Порядка, на основании представленного в территориальный орган Федерального казначейства или финансовый орган муниципального образования распоряжения Правительства Ленинградской области об утверждении списка граждан - получателей средств федеральн</w:t>
      </w:r>
      <w:r>
        <w:t>ого бюджета и областного бюджета Ленинградской области на жилищное обеспечение.</w:t>
      </w:r>
    </w:p>
    <w:p w:rsidR="00000000" w:rsidRDefault="00564048">
      <w:pPr>
        <w:pStyle w:val="ConsPlusNormal"/>
        <w:jc w:val="both"/>
      </w:pPr>
      <w:r>
        <w:t xml:space="preserve">(абзац введен </w:t>
      </w:r>
      <w:hyperlink r:id="rId138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01.06.2020 N 355)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15. Банк в соответствии с условиями заключенного с администрацией муниципального образования договора не позднее двух рабочих дней перечисляет средства на оплату договора о приобр</w:t>
      </w:r>
      <w:r>
        <w:t>етении или строительстве жилого помещения продавцу или застройщику жилья, направляет администрации муниципального образования письменное уведомление с данными по приобретенному жилому помещению и подлинник свидетельства с отметкой о произведенной оплате.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</w:t>
      </w:r>
      <w:r>
        <w:t>одлинник свидетельства хранится в администрации муниципального образования в течение десяти лет.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16. Свидетельство подлежит возврату в администрацию муниципального образования в случаях: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непредъявления в банк в течение срока действия свидетельства договора</w:t>
      </w:r>
      <w:r>
        <w:t>, явившегося основанием для государственной регистрации права собственности на жилое помещение;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недостоверности данных в представленных документах;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смерти гражданина - владельца свидетельства (члена его семьи).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39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17. Администрация муниципального образования - получатель средств федерального бюджета и областного бюджета Ленинградской области, предусмотренных для предоставления выплаты, обеспечивает: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40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целевое использование бюджетных средств на приобретение или строительство жилого помещения, ведение бухгалтерского учета и статистической отчетности об их использовании по формам,</w:t>
      </w:r>
      <w:r>
        <w:t xml:space="preserve"> установленным уполномоченным федеральным органом. Бюджетные средства, использованные не по целевому назначению, подлежат изъятию в федеральный бюджет или областной бюджет Ленинградской области в установленном законодательством порядке;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41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представление ежеквартально до 5-го числа месяца, следующего за отчетным, в уполномоченный орган </w:t>
      </w:r>
      <w:hyperlink w:anchor="Par359" w:tooltip="                                 СВЕДЕНИЯ" w:history="1">
        <w:r>
          <w:rPr>
            <w:color w:val="0000FF"/>
          </w:rPr>
          <w:t>сведений</w:t>
        </w:r>
      </w:hyperlink>
      <w:r>
        <w:t xml:space="preserve"> по форме согласно прило</w:t>
      </w:r>
      <w:r>
        <w:t>жению 4 к Порядку предоставления гражданам жилых помещений по договору социального найма либо в собственность;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142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143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144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контроль исполнения гражданином обя</w:t>
      </w:r>
      <w:r>
        <w:t>зательств по сдаче ранее занимаемого жилого помещения и снятие граждан с учета нуждающихся в жилых помещениях.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 сведениям об освоении финансовых средств прилагаются: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а) при приобретении жилого помещения, предоставляемого по договору социального найма (в с</w:t>
      </w:r>
      <w:r>
        <w:t>обственность):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копия договора социального найма;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копия договора передачи жилого помещения в собственность;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копия платежного поручения о перечислении средств;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б) при приобретении или строительстве жилого помещения с использованием выплаты: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копия договора о </w:t>
      </w:r>
      <w:r>
        <w:t>приобретении жилого помещения или копия договора участия в долевом строительстве;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45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копия договора с банком об открытии банковского счета для зачисления выплаты и собственных средств</w:t>
      </w:r>
      <w:r>
        <w:t>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выписка из банковского счета, подтверждающая наличие денежных средств, достаточных для оплаты стоимости приобретения или строительства жилого помещения;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копия выписки из Единого государственного реестра недвижимости;</w:t>
      </w:r>
    </w:p>
    <w:p w:rsidR="00000000" w:rsidRDefault="00564048">
      <w:pPr>
        <w:pStyle w:val="ConsPlusNormal"/>
        <w:jc w:val="both"/>
      </w:pPr>
      <w:r>
        <w:t xml:space="preserve">(в ред. </w:t>
      </w:r>
      <w:hyperlink r:id="rId146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</w:t>
      </w:r>
      <w:r>
        <w:t>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копия платежного поручения о перечислении средств.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18. Уполномоченный орган представляет ежеквартально до 10-го числа месяца, следующего за отчетным, в комитет финансов Ленинградской области отчет об освоении финансов</w:t>
      </w:r>
      <w:r>
        <w:t>ых средств по форме, устанавливаемой комитетом финансов Ленинградской области.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147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148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149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19" w:name="Par839"/>
      <w:bookmarkEnd w:id="19"/>
      <w:r>
        <w:t>19. Финансирован</w:t>
      </w:r>
      <w:r>
        <w:t xml:space="preserve">ие расходов, связанных с обеспечением жильем категорий граждан, указанных в </w:t>
      </w:r>
      <w:hyperlink r:id="rId150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статье 1</w:t>
        </w:r>
      </w:hyperlink>
      <w:r>
        <w:t xml:space="preserve"> областного закона от 2 ма</w:t>
      </w:r>
      <w:r>
        <w:t>рта 2010 года N 5-оз, осуществляется в пределах средств федерального бюджета,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субвенций, и средств областног</w:t>
      </w:r>
      <w:r>
        <w:t>о бюджета Ленинградской области на соответствующий год.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Перечисление средств федерального бюджета и областного бюджета Ленинградской области производится в бюджеты муниципальных образований в пределах ассигнований, утвержденных областным законом об областн</w:t>
      </w:r>
      <w:r>
        <w:t>ом бюджете Ленинградской области, в порядке межбюджетных отношений на основании распоряжения Правительства Ленинградской области об утверждении списка граждан - получателей средств федерального бюджета и областного бюджета Ленинградской области на жилищное</w:t>
      </w:r>
      <w:r>
        <w:t xml:space="preserve"> обеспечение.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Поступившие в бюджеты муниципальных образований средства федерального бюджета и областного бюджета Ленинградской области на жилищное обеспечение перечисляются на счет, на котором в соответствии с бюджетным законодательством Российской Федерац</w:t>
      </w:r>
      <w:r>
        <w:t>ии учитываются операции со средствами, поступающими во временное распоряжение получателей средств местного бюджета, с отражением операций на лицевых счетах, открытых муниципальным образованиям как получателям бюджетных средств в территориальном органе Феде</w:t>
      </w:r>
      <w:r>
        <w:t>рального казначейства или финансовом органе муниципального образования.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При отсутствии потребности в средствах, поступивших в бюджеты муниципальных образований, отраженных на лицевом счете для учета операций со средствами, поступающими во временное распоря</w:t>
      </w:r>
      <w:r>
        <w:t>жение получателей средств местного бюджета, администрация муниципального образования принимает меры к их возврату в установленном порядке в областной бюджет Ленинградской области.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В случае использования средств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области.</w:t>
      </w:r>
    </w:p>
    <w:p w:rsidR="00000000" w:rsidRDefault="00564048">
      <w:pPr>
        <w:pStyle w:val="ConsPlusNormal"/>
        <w:jc w:val="both"/>
      </w:pPr>
      <w:r>
        <w:t xml:space="preserve">(п. 19 в ред. </w:t>
      </w:r>
      <w:hyperlink r:id="rId151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01.06.2020 N 355)</w:t>
      </w:r>
    </w:p>
    <w:p w:rsidR="00000000" w:rsidRDefault="00564048">
      <w:pPr>
        <w:pStyle w:val="ConsPlusNormal"/>
        <w:spacing w:before="200"/>
        <w:ind w:firstLine="540"/>
        <w:jc w:val="both"/>
      </w:pPr>
      <w:bookmarkStart w:id="20" w:name="Par845"/>
      <w:bookmarkEnd w:id="20"/>
      <w:r>
        <w:t>20. Администрации муниципальных образован</w:t>
      </w:r>
      <w:r>
        <w:t xml:space="preserve">ий принимают от граждан </w:t>
      </w:r>
      <w:hyperlink w:anchor="Par892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по форме согласно приложению 1 к настоящему Порядку и до 1 июля и до 25 декабря текущего года представляют в уполномоченный орган:</w:t>
      </w:r>
    </w:p>
    <w:p w:rsidR="00000000" w:rsidRDefault="00564048">
      <w:pPr>
        <w:pStyle w:val="ConsPlusNormal"/>
        <w:jc w:val="both"/>
      </w:pPr>
      <w:r>
        <w:t>(в ред. Постановлени</w:t>
      </w:r>
      <w:r>
        <w:t xml:space="preserve">й Правительства Ленинградской области от 06.10.2017 </w:t>
      </w:r>
      <w:hyperlink r:id="rId152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153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утвержденные </w:t>
      </w:r>
      <w:hyperlink w:anchor="Par223" w:tooltip="                                  СПИСОК" w:history="1">
        <w:r>
          <w:rPr>
            <w:color w:val="0000FF"/>
          </w:rPr>
          <w:t>списки</w:t>
        </w:r>
      </w:hyperlink>
      <w:r>
        <w:t xml:space="preserve"> граждан, вставших на учет в качестве нуждающихся в жилых помещениях, по форме согласно прилож</w:t>
      </w:r>
      <w:r>
        <w:t xml:space="preserve">ению 2 к Порядку предоставления гражданам жилых помещений по договору социального найма либо в собственность и </w:t>
      </w:r>
      <w:hyperlink w:anchor="Par1203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на выделение средств федерального бюджета и областного бюджета Ленин</w:t>
      </w:r>
      <w:r>
        <w:t>градской области по форме согласно приложению 4 к настоящему Порядку. Списки граждан представляются на бумажном носителе и в электронном виде с использованием системы электронного документооборота Ленинградской области;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</w:t>
      </w:r>
      <w:r>
        <w:t xml:space="preserve">Ленинградской области от 06.10.2017 </w:t>
      </w:r>
      <w:hyperlink r:id="rId154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20.05.2019 </w:t>
      </w:r>
      <w:hyperlink r:id="rId155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225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учетные дела граждан;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расчет размера выплаты, произведенный в соответствии с </w:t>
      </w:r>
      <w:hyperlink r:id="rId156" w:tooltip="Областной закон Ленинградской области от 02.03.2010 N 5-оз (ред. от 13.05.2021) &quot;Об обеспечении жильем некоторых категорий граждан, вставших на учет в качестве нуждающихся в жилых помещениях&quot; (принят ЗС ЛО 17.02.2010){КонсультантПлюс}" w:history="1">
        <w:r>
          <w:rPr>
            <w:color w:val="0000FF"/>
          </w:rPr>
          <w:t>частью 1 статьи 4</w:t>
        </w:r>
      </w:hyperlink>
      <w:r>
        <w:t xml:space="preserve"> областного закона от 2 марта 2010 года N 5-оз.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20.1. Администрации муниципальных образований отдельно формируют и утверждают указанные в </w:t>
      </w:r>
      <w:hyperlink w:anchor="Par79" w:tooltip="12.1. Администрации муниципальных образований отдельно формируют и утверждают списки граждан, вставших на учет в качестве нуждающихся в жилых помещениях, по форме, утверждаемой Министерством строительства и жилищно-коммунального хозяйства Российской Федерации, размещают указанные списки на своем официальном сайте в информационно-телекоммуникационной сети &quot;Интернет&quot; и актуализируют в порядке, предусмотренном пунктом 5(2) Правил предоставления субвенций из федерального бюджета бюджетам субъектов Российской..." w:history="1">
        <w:r>
          <w:rPr>
            <w:color w:val="0000FF"/>
          </w:rPr>
          <w:t>пункте 12.1</w:t>
        </w:r>
      </w:hyperlink>
      <w:r>
        <w:t xml:space="preserve"> Порядка предоставления гражданам ж</w:t>
      </w:r>
      <w:r>
        <w:t>илых помещений по договору социального найма либо в собственность, утвержденного постановлением Правительства Ленинградской области от 1 июня 2010 года N 131, списки граждан, вставших на учет в качестве нуждающихся в жилых помещениях, по форме, утверждаемо</w:t>
      </w:r>
      <w:r>
        <w:t xml:space="preserve">й Министерством строительства и жилищно-коммунального хозяйства Российской Федерации, размещают указанные списки на своем официальном сайте в информационно-телекоммуникационной сети "Интернет" и актуализируют в порядке, предусмотренном </w:t>
      </w:r>
      <w:hyperlink r:id="rId157" w:tooltip="Постановление Правительства РФ от 15.10.2005 N 614 (ред. от 30.04.2020) &quot;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&quot;{КонсультантПлюс}" w:history="1">
        <w:r>
          <w:rPr>
            <w:color w:val="0000FF"/>
          </w:rPr>
          <w:t>пунктом 5(2)</w:t>
        </w:r>
      </w:hyperlink>
      <w:r>
        <w:t xml:space="preserve"> Правил предоставления с</w:t>
      </w:r>
      <w:r>
        <w:t>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детей-инвалидов, утвержденных постановлением Правительства Росси</w:t>
      </w:r>
      <w:r>
        <w:t>йской Федерации от 15 октября 2005 года N 614.</w:t>
      </w:r>
    </w:p>
    <w:p w:rsidR="00000000" w:rsidRDefault="00564048">
      <w:pPr>
        <w:pStyle w:val="ConsPlusNormal"/>
        <w:jc w:val="both"/>
      </w:pPr>
      <w:r>
        <w:t xml:space="preserve">(п. 20.1 введен </w:t>
      </w:r>
      <w:hyperlink r:id="rId158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Ленинградской области от 01.06.2020 N 355)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21. Уполномоченный орган на основании документов, представленных администрациями муниципальных образований в соответствии с </w:t>
      </w:r>
      <w:hyperlink w:anchor="Par845" w:tooltip="20. Администрации муниципальных образований принимают от граждан заявления по форме согласно приложению 1 к настоящему Порядку и до 1 июля и до 25 декабря текущего года представляют в уполномоченный орган:" w:history="1">
        <w:r>
          <w:rPr>
            <w:color w:val="0000FF"/>
          </w:rPr>
          <w:t>пунктом 20</w:t>
        </w:r>
      </w:hyperlink>
      <w:r>
        <w:t xml:space="preserve"> настоящего Порядка, формирует областной список граждан в порядке и в сроки, установленные </w:t>
      </w:r>
      <w:hyperlink w:anchor="Par81" w:tooltip="13. Уполномоченный орган до 15 января и до 15 июля текущего года на основании документов, представленных администрациями муниципальных образований, в соответствии с пунктом 12 настоящего Порядка формирует и утверждает областной список граждан, вставших на учет в качестве нуждающихся в жилых помещениях (далее - областной список граждан), по форме согласно приложению 5 к настоящему Порядку в хронологической последовательности по дате приема на учет в качестве нуждающихся в жилых помещениях. Граждане, у кот..." w:history="1">
        <w:r>
          <w:rPr>
            <w:color w:val="0000FF"/>
          </w:rPr>
          <w:t>пунктом 13</w:t>
        </w:r>
      </w:hyperlink>
      <w:r>
        <w:t xml:space="preserve"> Порядка предоставления гражданам жилых помещений по договору социального найма либо в собственность, по </w:t>
      </w:r>
      <w:hyperlink w:anchor="Par448" w:tooltip="                Областной список граждан, вставших на учет" w:history="1">
        <w:r>
          <w:rPr>
            <w:color w:val="0000FF"/>
          </w:rPr>
          <w:t>форме</w:t>
        </w:r>
      </w:hyperlink>
      <w:r>
        <w:t xml:space="preserve"> согласно приложению 5 к Пор</w:t>
      </w:r>
      <w:r>
        <w:t>ядку предоставления гражданам жилых помещений по договору социального найма либо в собственность.</w:t>
      </w:r>
    </w:p>
    <w:p w:rsidR="00000000" w:rsidRDefault="00564048">
      <w:pPr>
        <w:pStyle w:val="ConsPlusNormal"/>
        <w:jc w:val="both"/>
      </w:pPr>
      <w:r>
        <w:t xml:space="preserve">(п. 21 в ред. </w:t>
      </w:r>
      <w:hyperlink r:id="rId159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22. Доведение областного списка граждан до администраций муниципальных образ</w:t>
      </w:r>
      <w:r>
        <w:t xml:space="preserve">ований, обеспечение гражданам доступа к областному списку граждан осуществляется в порядке и в сроки, установленные </w:t>
      </w:r>
      <w:hyperlink w:anchor="Par83" w:tooltip="14. Уполномоченный орган в течение пяти рабочих дней со дня утверждения областного списка граждан направляет его в администрации муниципальных образований с использованием системы электронного документооборота Ленинградской области." w:history="1">
        <w:r>
          <w:rPr>
            <w:color w:val="0000FF"/>
          </w:rPr>
          <w:t>пунктом 14</w:t>
        </w:r>
      </w:hyperlink>
      <w:r>
        <w:t xml:space="preserve"> Порядка предоставления гражданам жилых помещений по договору социального найма либо в собственность.</w:t>
      </w:r>
    </w:p>
    <w:p w:rsidR="00000000" w:rsidRDefault="00564048">
      <w:pPr>
        <w:pStyle w:val="ConsPlusNormal"/>
        <w:jc w:val="both"/>
      </w:pPr>
      <w:r>
        <w:t xml:space="preserve">(п. 22 в ред. </w:t>
      </w:r>
      <w:hyperlink r:id="rId160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23. Уполномоченный орган в течение двух месяцев после вступления в силу федерального закона о федеральном бюджете на соответствующий год в порядке, предусмотренном </w:t>
      </w:r>
      <w:hyperlink w:anchor="Par92" w:tooltip="15. Уполномоченный орган в течение двух месяцев после вступления в силу федерального закона о федеральном бюджете на соответствующий год на основании сформированного областного списка граждан, учетных дел граждан, включенных в областной список граждан, с учетом рекомендаций рабочей группы при Правительстве Ленинградской области по организации работы по реализации в Ленинградской области основного мероприятия &quot;Обеспечение жильем отдельных категорий граждан&quot; и ведомственной целевой программы &quot;Оказание госу..." w:history="1">
        <w:r>
          <w:rPr>
            <w:color w:val="0000FF"/>
          </w:rPr>
          <w:t>пункто</w:t>
        </w:r>
        <w:r>
          <w:rPr>
            <w:color w:val="0000FF"/>
          </w:rPr>
          <w:t>м 15</w:t>
        </w:r>
      </w:hyperlink>
      <w:r>
        <w:t xml:space="preserve"> Порядка предоставления гражданам жилых помещений по договору социального найма либо в собственность, формирует список граждан - получателей средств.</w:t>
      </w:r>
    </w:p>
    <w:p w:rsidR="00000000" w:rsidRDefault="00564048">
      <w:pPr>
        <w:pStyle w:val="ConsPlusNormal"/>
        <w:jc w:val="both"/>
      </w:pPr>
      <w:r>
        <w:t xml:space="preserve">(п. 23 в ред. </w:t>
      </w:r>
      <w:hyperlink r:id="rId161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24. Уполномоченны</w:t>
      </w:r>
      <w:r>
        <w:t>й орган на основании протокола заседания рабочей группы готовит проект распоряжения Правительства Ленинградской области об утверждении списка граждан - получателей средств федерального бюджета и областного бюджета Ленинградской области на жилищное обеспече</w:t>
      </w:r>
      <w:r>
        <w:t>ние.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06.10.2017 </w:t>
      </w:r>
      <w:hyperlink r:id="rId162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 xml:space="preserve">, от 01.06.2020 </w:t>
      </w:r>
      <w:hyperlink r:id="rId163" w:tooltip="Постановление Правительства Ленинградской области от 01.06.2020 N 355 &quot;О внесении изменений в постановления Правительства Ленинградской области от 7 апреля 2006 года N 108 &quot;О мерах по реализации областного закона &quot;Об обеспечении жильем некоторых категорий граждан, поставленных на учет до 1 января 2005 года&quot; 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355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25. Комитет финансов Ленинградской области осуществляет перечисление средств администрациям муниципальных образований на оплату приобретаемого жилого помещения на основании распоряжения Правительства Ленинградской области об утверждении списка</w:t>
      </w:r>
      <w:r>
        <w:t xml:space="preserve"> граждан - получателей средств федерального бюджета и областного бюджета Ленинградской области на жилищное обеспечение, заявки на расход уполномоченного органа, подготовленной в течение трех рабочих дней после подписания распоряжения Правительства Ленингра</w:t>
      </w:r>
      <w:r>
        <w:t>дской области.</w:t>
      </w:r>
    </w:p>
    <w:p w:rsidR="00000000" w:rsidRDefault="00564048">
      <w:pPr>
        <w:pStyle w:val="ConsPlusNormal"/>
        <w:jc w:val="both"/>
      </w:pPr>
      <w:r>
        <w:t xml:space="preserve">(в ред. Постановлений Правительства Ленинградской области от 08.04.2013 </w:t>
      </w:r>
      <w:hyperlink r:id="rId164" w:tooltip="Постановление Правительства Ленинградской области от 08.04.2013 N 91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91</w:t>
        </w:r>
      </w:hyperlink>
      <w:r>
        <w:t xml:space="preserve">, от 06.10.2017 </w:t>
      </w:r>
      <w:hyperlink r:id="rId165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N 399</w:t>
        </w:r>
      </w:hyperlink>
      <w:r>
        <w:t>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26. После приобретения жилого помещения с использованием бюджетных средств гражданин снимается с учета нуждающихся в жилом помещении.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27. Администрац</w:t>
      </w:r>
      <w:r>
        <w:t xml:space="preserve">ии муниципальных образований ежеквартально до 5-го числа месяца, следующего за отчетным периодом, представляют в уполномоченный орган </w:t>
      </w:r>
      <w:hyperlink w:anchor="Par59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 расходах бюджета муниципального образования п</w:t>
      </w:r>
      <w:r>
        <w:t>о форме согласно приложению 7 к Порядку предоставления гражданам жилых помещений по договору социального найма либо в собственность.</w:t>
      </w:r>
    </w:p>
    <w:p w:rsidR="00000000" w:rsidRDefault="00564048">
      <w:pPr>
        <w:pStyle w:val="ConsPlusNormal"/>
        <w:jc w:val="both"/>
      </w:pPr>
      <w:r>
        <w:t xml:space="preserve">(п. 27 в ред. </w:t>
      </w:r>
      <w:hyperlink r:id="rId166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20.05.2019 N 225)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28. Уполномоченный орган в соответствии с</w:t>
      </w:r>
      <w:r>
        <w:t xml:space="preserve"> </w:t>
      </w:r>
      <w:hyperlink r:id="rId167" w:tooltip="Постановление Правительства РФ от 15.10.2005 N 614 (ред. от 30.04.2020) &quot;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&quot;{КонсультантПлюс}" w:history="1">
        <w:r>
          <w:rPr>
            <w:color w:val="0000FF"/>
          </w:rPr>
          <w:t>пунктом 6</w:t>
        </w:r>
      </w:hyperlink>
      <w:r>
        <w:t xml:space="preserve">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ветеранов, инвалидов и семей, имеющих детей-инвалидов (утверждены постановле</w:t>
      </w:r>
      <w:r>
        <w:t>нием Правительства Российской Федерации от 15 октября 2005 года N 614) ежеквартально не позднее 15-го числа месяца, следующего за отчетным периодом, представляют отчетные данные в Министерство строительства и жилищно-коммунального хозяйства Российской Феде</w:t>
      </w:r>
      <w:r>
        <w:t>рации.</w:t>
      </w:r>
    </w:p>
    <w:p w:rsidR="00000000" w:rsidRDefault="00564048">
      <w:pPr>
        <w:pStyle w:val="ConsPlusNormal"/>
        <w:jc w:val="both"/>
      </w:pPr>
      <w:r>
        <w:t xml:space="preserve">(п. 28 в ред. </w:t>
      </w:r>
      <w:hyperlink r:id="rId168" w:tooltip="Постановление Правительства Ленинградской области от 06.10.2017 N 399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06.10.2017 N 399)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29. Ответственность за недостоверность представляемых сведений, нецелевое использование бюджетных средств возлагается на администрации муниципальных образований.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1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17.03.2011 </w:t>
            </w:r>
            <w:hyperlink r:id="rId169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20.05.2019 </w:t>
            </w:r>
            <w:hyperlink r:id="rId170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:rsidR="00000000" w:rsidRDefault="005640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от 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000000" w:rsidRDefault="00564048">
      <w:pPr>
        <w:pStyle w:val="ConsPlusNonformat"/>
        <w:jc w:val="both"/>
      </w:pPr>
      <w:r>
        <w:t xml:space="preserve">                             паспорт ____</w:t>
      </w:r>
      <w:r>
        <w:t>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:rsidR="00000000" w:rsidRDefault="00564048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             телефон _____________________________________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bookmarkStart w:id="21" w:name="Par892"/>
      <w:bookmarkEnd w:id="21"/>
      <w:r>
        <w:t xml:space="preserve">                                 ЗАЯВЛЕНИЕ</w:t>
      </w:r>
    </w:p>
    <w:p w:rsidR="00000000" w:rsidRDefault="00564048">
      <w:pPr>
        <w:pStyle w:val="ConsPlusNonformat"/>
        <w:jc w:val="both"/>
      </w:pPr>
      <w:r>
        <w:t xml:space="preserve">               НА ПОЛУЧЕНИЕ ЕДИНОВРЕМЕННОЙ ДЕНЕЖНОЙ ВЫПЛАТЫ</w:t>
      </w:r>
    </w:p>
    <w:p w:rsidR="00000000" w:rsidRDefault="00564048">
      <w:pPr>
        <w:pStyle w:val="ConsPlusNonformat"/>
        <w:jc w:val="both"/>
      </w:pPr>
      <w:r>
        <w:t xml:space="preserve">            НА СТРОИТЕЛЬСТВО ИЛИ ПРИОБРЕТЕНИЕ ЖИЛОГО ПОМЕЩЕНИЯ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Прошу выдать мне  на  семью  из ________  человек:  я  (супруга/супруг)</w:t>
      </w:r>
    </w:p>
    <w:p w:rsidR="00000000" w:rsidRDefault="00564048">
      <w:pPr>
        <w:pStyle w:val="ConsPlusNonformat"/>
        <w:jc w:val="both"/>
      </w:pPr>
      <w:r>
        <w:t>единовременную денежную выплату на строительство  или  приобретение  жилого</w:t>
      </w:r>
    </w:p>
    <w:p w:rsidR="00000000" w:rsidRDefault="00564048">
      <w:pPr>
        <w:pStyle w:val="ConsPlusNonformat"/>
        <w:jc w:val="both"/>
      </w:pPr>
      <w:r>
        <w:t>помещения за счет средств федерального (и областного) бюджета.</w:t>
      </w:r>
    </w:p>
    <w:p w:rsidR="00000000" w:rsidRDefault="00564048">
      <w:pPr>
        <w:pStyle w:val="ConsPlusNonformat"/>
        <w:jc w:val="both"/>
      </w:pPr>
      <w:r>
        <w:t xml:space="preserve">    На дату подписания настоящего заявления на учете  нуждающихся  в  жилых</w:t>
      </w:r>
    </w:p>
    <w:p w:rsidR="00000000" w:rsidRDefault="00564048">
      <w:pPr>
        <w:pStyle w:val="ConsPlusNonformat"/>
        <w:jc w:val="both"/>
      </w:pPr>
      <w:r>
        <w:t>помещениях я (и супруга/супруг) состою (с</w:t>
      </w:r>
      <w:r>
        <w:t>остоим). Номер общей очереди ____,</w:t>
      </w:r>
    </w:p>
    <w:p w:rsidR="00000000" w:rsidRDefault="00564048">
      <w:pPr>
        <w:pStyle w:val="ConsPlusNonformat"/>
        <w:jc w:val="both"/>
      </w:pPr>
      <w:r>
        <w:t>номер льготной очереди _____. Льготная очередь ___________________________.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(наименование льготной очереди)</w:t>
      </w:r>
    </w:p>
    <w:p w:rsidR="00000000" w:rsidRDefault="00564048">
      <w:pPr>
        <w:pStyle w:val="ConsPlusNonformat"/>
        <w:jc w:val="both"/>
      </w:pPr>
      <w:r>
        <w:t xml:space="preserve">    Супруга (супруг) ________________________________________________</w:t>
      </w:r>
      <w:r>
        <w:t>_____,</w:t>
      </w:r>
    </w:p>
    <w:p w:rsidR="00000000" w:rsidRDefault="00564048">
      <w:pPr>
        <w:pStyle w:val="ConsPlusNonformat"/>
        <w:jc w:val="both"/>
      </w:pPr>
      <w:r>
        <w:t xml:space="preserve">                            (фамилия, имя, отчество, год рождения)</w:t>
      </w:r>
    </w:p>
    <w:p w:rsidR="00000000" w:rsidRDefault="00564048">
      <w:pPr>
        <w:pStyle w:val="ConsPlusNonformat"/>
        <w:jc w:val="both"/>
      </w:pPr>
      <w:r>
        <w:t>паспортные данные: 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(серия и номер паспорта; наименование органа,</w:t>
      </w:r>
    </w:p>
    <w:p w:rsidR="00000000" w:rsidRDefault="00564048">
      <w:pPr>
        <w:pStyle w:val="ConsPlusNonformat"/>
        <w:jc w:val="both"/>
      </w:pPr>
      <w:r>
        <w:t>_____________________________________</w:t>
      </w:r>
      <w:r>
        <w:t>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выдавшего паспорт; дата выдачи; код подразделения)</w:t>
      </w:r>
    </w:p>
    <w:p w:rsidR="00000000" w:rsidRDefault="00564048">
      <w:pPr>
        <w:pStyle w:val="ConsPlusNonformat"/>
        <w:jc w:val="both"/>
      </w:pPr>
      <w:r>
        <w:t>зарегистрирована (зарегистрирован) по адресу: _____________________________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64048">
      <w:pPr>
        <w:pStyle w:val="ConsPlusNonformat"/>
        <w:jc w:val="both"/>
      </w:pPr>
      <w:r>
        <w:t xml:space="preserve">  </w:t>
      </w:r>
      <w:r>
        <w:t xml:space="preserve">  Я  отношусь  к  следующим  категориям  граждан,   имеющих   право    на</w:t>
      </w:r>
    </w:p>
    <w:p w:rsidR="00000000" w:rsidRDefault="00564048">
      <w:pPr>
        <w:pStyle w:val="ConsPlusNonformat"/>
        <w:jc w:val="both"/>
      </w:pPr>
      <w:r>
        <w:t>предоставление  единовременной  денежной  выплаты  на   строительство   или</w:t>
      </w:r>
    </w:p>
    <w:p w:rsidR="00000000" w:rsidRDefault="00564048">
      <w:pPr>
        <w:pStyle w:val="ConsPlusNonformat"/>
        <w:jc w:val="both"/>
      </w:pPr>
      <w:r>
        <w:t>приобретение жилого помещения в первоочередном порядке: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инвалиды Великой Отечественной вой</w:t>
      </w:r>
      <w:r>
        <w:t>ны;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участники Великой Отечественной войны.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Я (и супруга/супруг) проживаю (проживаем):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>по договору социального найма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>имеем в собственности</w:t>
      </w:r>
    </w:p>
    <w:p w:rsidR="00000000" w:rsidRDefault="00564048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564048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>(характеристика жилого помещения: адрес, количество комнат, общая площадь,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жилая площадь, отнесение к </w:t>
      </w:r>
      <w:r>
        <w:t>специализированному жилищному фонду)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К  заявлению  прилагаются  действительные  на  дату  подачи   заявления</w:t>
      </w:r>
    </w:p>
    <w:p w:rsidR="00000000" w:rsidRDefault="00564048">
      <w:pPr>
        <w:pStyle w:val="ConsPlusNonformat"/>
        <w:jc w:val="both"/>
      </w:pPr>
      <w:r>
        <w:t>следующие документы:</w:t>
      </w:r>
    </w:p>
    <w:p w:rsidR="00000000" w:rsidRDefault="00564048">
      <w:pPr>
        <w:pStyle w:val="ConsPlusNonformat"/>
        <w:jc w:val="both"/>
      </w:pPr>
      <w:r>
        <w:t xml:space="preserve">    справка  о  регистрации  по  месту  житель</w:t>
      </w:r>
      <w:r>
        <w:t>ства   (по  форме  N   9)   и</w:t>
      </w:r>
    </w:p>
    <w:p w:rsidR="00000000" w:rsidRDefault="00564048">
      <w:pPr>
        <w:pStyle w:val="ConsPlusNonformat"/>
        <w:jc w:val="both"/>
      </w:pPr>
      <w:r>
        <w:t>характеристика жилой площади (по форме N 7);</w:t>
      </w:r>
    </w:p>
    <w:p w:rsidR="00000000" w:rsidRDefault="00564048">
      <w:pPr>
        <w:pStyle w:val="ConsPlusNonformat"/>
        <w:jc w:val="both"/>
      </w:pPr>
      <w:r>
        <w:t xml:space="preserve">    выписка  из  Единого  государственного  реестра  прав   на   недвижимое</w:t>
      </w:r>
    </w:p>
    <w:p w:rsidR="00000000" w:rsidRDefault="00564048">
      <w:pPr>
        <w:pStyle w:val="ConsPlusNonformat"/>
        <w:jc w:val="both"/>
      </w:pPr>
      <w:r>
        <w:t>имущество и сделок с ним.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Заявитель</w:t>
      </w:r>
    </w:p>
    <w:p w:rsidR="00000000" w:rsidRDefault="00564048">
      <w:pPr>
        <w:pStyle w:val="ConsPlusNonformat"/>
        <w:jc w:val="both"/>
      </w:pPr>
      <w:r>
        <w:t>___________________________________  ___________ "__" __________</w:t>
      </w:r>
      <w:r>
        <w:t>_ 20__ года</w:t>
      </w:r>
    </w:p>
    <w:p w:rsidR="00000000" w:rsidRDefault="00564048">
      <w:pPr>
        <w:pStyle w:val="ConsPlusNonformat"/>
        <w:jc w:val="both"/>
      </w:pPr>
      <w:r>
        <w:t xml:space="preserve">     (фамилия, имя, отчество)   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Супруга (супруг)</w:t>
      </w:r>
    </w:p>
    <w:p w:rsidR="00000000" w:rsidRDefault="00564048">
      <w:pPr>
        <w:pStyle w:val="ConsPlusNonformat"/>
        <w:jc w:val="both"/>
      </w:pPr>
      <w:r>
        <w:t>___________________________________  ___________ "__" ___________ 20__ года</w:t>
      </w:r>
    </w:p>
    <w:p w:rsidR="00000000" w:rsidRDefault="00564048">
      <w:pPr>
        <w:pStyle w:val="ConsPlusNonformat"/>
        <w:jc w:val="both"/>
      </w:pPr>
      <w:r>
        <w:t xml:space="preserve">     (фамилия, имя, отчество)   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Дата принятия заявления "__" _______________</w:t>
      </w:r>
      <w:r>
        <w:t xml:space="preserve"> 20__ года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___________________________  ______________  ______________________________</w:t>
      </w:r>
    </w:p>
    <w:p w:rsidR="00000000" w:rsidRDefault="00564048">
      <w:pPr>
        <w:pStyle w:val="ConsPlusNonformat"/>
        <w:jc w:val="both"/>
      </w:pPr>
      <w:r>
        <w:t xml:space="preserve">       (должность)              (подпись)         (фамилия, инициалы)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Отметка   о   принятии  заявления  делается  сотрудником  администрации</w:t>
      </w:r>
    </w:p>
    <w:p w:rsidR="00000000" w:rsidRDefault="00564048">
      <w:pPr>
        <w:pStyle w:val="ConsPlusNonformat"/>
        <w:jc w:val="both"/>
      </w:pPr>
      <w:r>
        <w:t>муниципального образования.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jc w:val="right"/>
        <w:outlineLvl w:val="1"/>
      </w:pPr>
      <w:r>
        <w:t>Приложение 2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1" w:tooltip="Постановление Правительства Ленинградской области от 17.03.2011 N 54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17.03.2011 N 54)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nformat"/>
        <w:jc w:val="both"/>
      </w:pPr>
      <w:bookmarkStart w:id="22" w:name="Par970"/>
      <w:bookmarkEnd w:id="22"/>
      <w:r>
        <w:t xml:space="preserve">                          СВИДЕТЕЛЬСТВО N ______</w:t>
      </w:r>
    </w:p>
    <w:p w:rsidR="00000000" w:rsidRDefault="00564048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000000" w:rsidRDefault="00564048">
      <w:pPr>
        <w:pStyle w:val="ConsPlusNonformat"/>
        <w:jc w:val="both"/>
      </w:pPr>
      <w:r>
        <w:t xml:space="preserve">            НА СТРОИТЕЛЬСТВО ИЛИ ПРИОБРЕТЕНИЕ ЖИЛОГО ПОМЕЩЕНИЯ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Настоящим свидетельством удостоверяется, что ____________________</w:t>
      </w:r>
      <w:r>
        <w:t>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(фамилия, имя, отчество владельца свидетельства)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64048">
      <w:pPr>
        <w:pStyle w:val="ConsPlusNonformat"/>
        <w:jc w:val="both"/>
      </w:pPr>
      <w:r>
        <w:t>___________________________________</w:t>
      </w:r>
      <w:r>
        <w:t>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(серия и номер паспорта, кем и когда выдан)</w:t>
      </w:r>
    </w:p>
    <w:p w:rsidR="00000000" w:rsidRDefault="00564048">
      <w:pPr>
        <w:pStyle w:val="ConsPlusNonformat"/>
        <w:jc w:val="both"/>
      </w:pPr>
      <w:r>
        <w:t>в соответствии с __________________________________________________________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(дата, номер и наименование правового акта Правительства</w:t>
      </w:r>
    </w:p>
    <w:p w:rsidR="00000000" w:rsidRDefault="00564048">
      <w:pPr>
        <w:pStyle w:val="ConsPlusNonformat"/>
        <w:jc w:val="both"/>
      </w:pPr>
      <w:r>
        <w:t xml:space="preserve">                          Ленинградской области)</w:t>
      </w:r>
    </w:p>
    <w:p w:rsidR="00000000" w:rsidRDefault="00564048">
      <w:pPr>
        <w:pStyle w:val="ConsPlusNonformat"/>
        <w:jc w:val="both"/>
      </w:pPr>
      <w:r>
        <w:t>предоставлена единовременная денежная выплата в размере 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 рублей на стр</w:t>
      </w:r>
      <w:r>
        <w:t>оительство</w:t>
      </w:r>
    </w:p>
    <w:p w:rsidR="00000000" w:rsidRDefault="00564048">
      <w:pPr>
        <w:pStyle w:val="ConsPlusNonformat"/>
        <w:jc w:val="both"/>
      </w:pPr>
      <w:r>
        <w:t xml:space="preserve">              (цифрами и прописью)</w:t>
      </w:r>
    </w:p>
    <w:p w:rsidR="00000000" w:rsidRDefault="00564048">
      <w:pPr>
        <w:pStyle w:val="ConsPlusNonformat"/>
        <w:jc w:val="both"/>
      </w:pPr>
      <w:r>
        <w:t>или приобретение жилого  помещения  на  территории  Ленинградской  области,</w:t>
      </w:r>
    </w:p>
    <w:p w:rsidR="00000000" w:rsidRDefault="00564048">
      <w:pPr>
        <w:pStyle w:val="ConsPlusNonformat"/>
        <w:jc w:val="both"/>
      </w:pPr>
      <w:r>
        <w:t>рассчитанная с учетом ________________________ члена семьи, совместно с ним</w:t>
      </w:r>
    </w:p>
    <w:p w:rsidR="00000000" w:rsidRDefault="00564048">
      <w:pPr>
        <w:pStyle w:val="ConsPlusNonformat"/>
        <w:jc w:val="both"/>
      </w:pPr>
      <w:r>
        <w:t>проживающего:</w:t>
      </w:r>
    </w:p>
    <w:p w:rsidR="00000000" w:rsidRDefault="00564048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:rsidR="00000000" w:rsidRDefault="00564048">
      <w:pPr>
        <w:pStyle w:val="ConsPlusNonformat"/>
        <w:jc w:val="both"/>
      </w:pPr>
      <w:r>
        <w:t xml:space="preserve">             (фамилия, инициалы, год рождения супруги/супруга)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Норма предоставления площади жилого помещения _____________ кв. метров.</w:t>
      </w:r>
    </w:p>
    <w:p w:rsidR="00000000" w:rsidRDefault="00564048">
      <w:pPr>
        <w:pStyle w:val="ConsPlusNonformat"/>
        <w:jc w:val="both"/>
      </w:pPr>
      <w:r>
        <w:t xml:space="preserve">    Выплата предоставляется:</w:t>
      </w:r>
    </w:p>
    <w:p w:rsidR="00000000" w:rsidRDefault="00564048">
      <w:pPr>
        <w:pStyle w:val="ConsPlusNonformat"/>
        <w:jc w:val="both"/>
      </w:pPr>
      <w:r>
        <w:t xml:space="preserve">    за счет средств федерального бюджета ______________</w:t>
      </w:r>
      <w:r>
        <w:t>____________ рублей;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(цифрами)</w:t>
      </w:r>
    </w:p>
    <w:p w:rsidR="00000000" w:rsidRDefault="00564048">
      <w:pPr>
        <w:pStyle w:val="ConsPlusNonformat"/>
        <w:jc w:val="both"/>
      </w:pPr>
      <w:r>
        <w:t xml:space="preserve">    за счет средств областного бюджета ____________________________ рублей.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(цифрами)</w:t>
      </w:r>
    </w:p>
    <w:p w:rsidR="00000000" w:rsidRDefault="00564048">
      <w:pPr>
        <w:pStyle w:val="ConsPlusNonformat"/>
        <w:jc w:val="both"/>
      </w:pPr>
      <w:r>
        <w:t xml:space="preserve">    Свидетельство выдано ____________</w:t>
      </w:r>
      <w:r>
        <w:t>______________________________________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64048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Дата выдачи "__" _________________ 20__ года.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Свидетельство действительно</w:t>
      </w:r>
      <w:r>
        <w:t xml:space="preserve"> до "__" ______________ 20__ года  включительно.</w:t>
      </w:r>
    </w:p>
    <w:p w:rsidR="00000000" w:rsidRDefault="00564048">
      <w:pPr>
        <w:pStyle w:val="ConsPlusNonformat"/>
        <w:jc w:val="both"/>
      </w:pPr>
      <w:r>
        <w:t>______________________________  __________________________  ______________</w:t>
      </w:r>
    </w:p>
    <w:p w:rsidR="00000000" w:rsidRDefault="00564048">
      <w:pPr>
        <w:pStyle w:val="ConsPlusNonformat"/>
        <w:jc w:val="both"/>
      </w:pPr>
      <w:r>
        <w:t xml:space="preserve">         (должность)             (фамилия, имя, отчество)      (подпись)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                             </w:t>
      </w:r>
      <w:r>
        <w:t xml:space="preserve">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------------------------------ линия отреза -------------------------------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Хранится в учетном деле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Корешок свидетельства N ______________</w:t>
      </w:r>
    </w:p>
    <w:p w:rsidR="00000000" w:rsidRDefault="00564048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000000" w:rsidRDefault="00564048">
      <w:pPr>
        <w:pStyle w:val="ConsPlusNonformat"/>
        <w:jc w:val="both"/>
      </w:pPr>
      <w:r>
        <w:t xml:space="preserve">            на строительство или приобретение жилого помещения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Настоящим свидетельством удостоверяется, что 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</w:t>
      </w:r>
      <w:r>
        <w:t>___________________,</w:t>
      </w:r>
    </w:p>
    <w:p w:rsidR="00000000" w:rsidRDefault="00564048">
      <w:pPr>
        <w:pStyle w:val="ConsPlusNonformat"/>
        <w:jc w:val="both"/>
      </w:pPr>
      <w:r>
        <w:t xml:space="preserve">             (фамилия, имя, отчество владельца свидетельства)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64048">
      <w:pPr>
        <w:pStyle w:val="ConsPlusNonformat"/>
        <w:jc w:val="both"/>
      </w:pPr>
      <w:r>
        <w:t xml:space="preserve">                (серия, номер паспорта, кем и когда выдан)</w:t>
      </w:r>
    </w:p>
    <w:p w:rsidR="00000000" w:rsidRDefault="00564048">
      <w:pPr>
        <w:pStyle w:val="ConsPlusNonformat"/>
        <w:jc w:val="both"/>
      </w:pPr>
      <w:r>
        <w:t>______________________________________</w:t>
      </w:r>
      <w:r>
        <w:t>____________________________________,</w:t>
      </w:r>
    </w:p>
    <w:p w:rsidR="00000000" w:rsidRDefault="00564048">
      <w:pPr>
        <w:pStyle w:val="ConsPlusNonformat"/>
        <w:jc w:val="both"/>
      </w:pPr>
      <w:r>
        <w:t>в соответствии с 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(дата, номер и наименование правового акта Правительства</w:t>
      </w:r>
    </w:p>
    <w:p w:rsidR="00000000" w:rsidRDefault="00564048">
      <w:pPr>
        <w:pStyle w:val="ConsPlusNonformat"/>
        <w:jc w:val="both"/>
      </w:pPr>
      <w:r>
        <w:t xml:space="preserve">                                  Ленинградской области)</w:t>
      </w:r>
    </w:p>
    <w:p w:rsidR="00000000" w:rsidRDefault="00564048">
      <w:pPr>
        <w:pStyle w:val="ConsPlusNonformat"/>
        <w:jc w:val="both"/>
      </w:pPr>
      <w:r>
        <w:t>предоставлен</w:t>
      </w:r>
      <w:r>
        <w:t>а выплата в размере ___________________________________ рублей</w:t>
      </w:r>
    </w:p>
    <w:p w:rsidR="00000000" w:rsidRDefault="00564048">
      <w:pPr>
        <w:pStyle w:val="ConsPlusNonformat"/>
        <w:jc w:val="both"/>
      </w:pPr>
      <w:r>
        <w:t xml:space="preserve">                                        (цифрами и прописью)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для   приобретения   (строительства)   жилого   помещения   на   территории</w:t>
      </w:r>
    </w:p>
    <w:p w:rsidR="00000000" w:rsidRDefault="00564048">
      <w:pPr>
        <w:pStyle w:val="ConsPlusNonformat"/>
        <w:jc w:val="both"/>
      </w:pPr>
      <w:r>
        <w:t>Ленинградской области, рассчитанная с учетом __________</w:t>
      </w:r>
      <w:r>
        <w:t>_______ члена семьи,</w:t>
      </w:r>
    </w:p>
    <w:p w:rsidR="00000000" w:rsidRDefault="00564048">
      <w:pPr>
        <w:pStyle w:val="ConsPlusNonformat"/>
        <w:jc w:val="both"/>
      </w:pPr>
      <w:r>
        <w:t>проживающего совместно с ним.</w:t>
      </w:r>
    </w:p>
    <w:p w:rsidR="00000000" w:rsidRDefault="00564048">
      <w:pPr>
        <w:pStyle w:val="ConsPlusNonformat"/>
        <w:jc w:val="both"/>
      </w:pPr>
      <w:r>
        <w:t xml:space="preserve">    Норма предоставления площади жилого помещения __________ кв. метров.</w:t>
      </w:r>
    </w:p>
    <w:p w:rsidR="00000000" w:rsidRDefault="00564048">
      <w:pPr>
        <w:pStyle w:val="ConsPlusNonformat"/>
        <w:jc w:val="both"/>
      </w:pPr>
      <w:r>
        <w:t xml:space="preserve">    Выплата предоставляется:</w:t>
      </w:r>
    </w:p>
    <w:p w:rsidR="00000000" w:rsidRDefault="00564048">
      <w:pPr>
        <w:pStyle w:val="ConsPlusNonformat"/>
        <w:jc w:val="both"/>
      </w:pPr>
      <w:r>
        <w:t xml:space="preserve">    за счет средств федерального бюджета __________________________ рублей;</w:t>
      </w:r>
    </w:p>
    <w:p w:rsidR="00000000" w:rsidRDefault="00564048">
      <w:pPr>
        <w:pStyle w:val="ConsPlusNonformat"/>
        <w:jc w:val="both"/>
      </w:pPr>
      <w:r>
        <w:t xml:space="preserve">                           </w:t>
      </w:r>
      <w:r>
        <w:t xml:space="preserve">                      (цифрами)</w:t>
      </w:r>
    </w:p>
    <w:p w:rsidR="00000000" w:rsidRDefault="00564048">
      <w:pPr>
        <w:pStyle w:val="ConsPlusNonformat"/>
        <w:jc w:val="both"/>
      </w:pPr>
      <w:r>
        <w:t xml:space="preserve">    за счет средств областного бюджета ____________________________ рублей.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(цифрами)</w:t>
      </w:r>
    </w:p>
    <w:p w:rsidR="00000000" w:rsidRDefault="00564048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64048">
      <w:pPr>
        <w:pStyle w:val="ConsPlusNonformat"/>
        <w:jc w:val="both"/>
      </w:pPr>
      <w:r>
        <w:t xml:space="preserve">           (наименование администрации муниципального образования)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Дата выдачи "__" ___________ 20__ года.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Свидетельство действительно до "__" ___________ 20__ года включ</w:t>
      </w:r>
      <w:r>
        <w:t>ительно.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____________________________ ________________________________ _____________</w:t>
      </w:r>
    </w:p>
    <w:p w:rsidR="00000000" w:rsidRDefault="00564048">
      <w:pPr>
        <w:pStyle w:val="ConsPlusNonformat"/>
        <w:jc w:val="both"/>
      </w:pPr>
      <w:r>
        <w:t xml:space="preserve">       (должность)                (фамилия, имя, отчество)      (подпись)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</w:t>
      </w:r>
      <w:r>
        <w:t xml:space="preserve">  (оборотная сторона свидетельства)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С условиями предоставления единовременной денежной  выплаты  ознакомлен</w:t>
      </w:r>
    </w:p>
    <w:p w:rsidR="00000000" w:rsidRDefault="00564048">
      <w:pPr>
        <w:pStyle w:val="ConsPlusNonformat"/>
        <w:jc w:val="both"/>
      </w:pPr>
      <w:r>
        <w:t>(ознакомлена) и обязуюсь их выполнять.</w:t>
      </w:r>
    </w:p>
    <w:p w:rsidR="00000000" w:rsidRDefault="00564048">
      <w:pPr>
        <w:pStyle w:val="ConsPlusNonformat"/>
        <w:jc w:val="both"/>
      </w:pPr>
      <w:r>
        <w:t xml:space="preserve">     Достоверность  сведений,  содержащихся   в   свидетельстве,   проверил</w:t>
      </w:r>
    </w:p>
    <w:p w:rsidR="00000000" w:rsidRDefault="00564048">
      <w:pPr>
        <w:pStyle w:val="ConsPlusNonformat"/>
        <w:jc w:val="both"/>
      </w:pPr>
      <w:r>
        <w:t>(проверила), свидетельство п</w:t>
      </w:r>
      <w:r>
        <w:t>олучил (получила)</w:t>
      </w:r>
    </w:p>
    <w:p w:rsidR="00000000" w:rsidRDefault="00564048">
      <w:pPr>
        <w:pStyle w:val="ConsPlusNonformat"/>
        <w:jc w:val="both"/>
      </w:pPr>
      <w:r>
        <w:t>_________________________________  ___________________________  ___________</w:t>
      </w:r>
    </w:p>
    <w:p w:rsidR="00000000" w:rsidRDefault="00564048">
      <w:pPr>
        <w:pStyle w:val="ConsPlusNonformat"/>
        <w:jc w:val="both"/>
      </w:pPr>
      <w:r>
        <w:t>(подпись владельца свидетельства     (фамилия, имя, отчество)     (дата)</w:t>
      </w:r>
    </w:p>
    <w:p w:rsidR="00000000" w:rsidRDefault="00564048">
      <w:pPr>
        <w:pStyle w:val="ConsPlusNonformat"/>
        <w:jc w:val="both"/>
      </w:pPr>
      <w:r>
        <w:t xml:space="preserve">   или уполномоченного им лица)</w:t>
      </w:r>
    </w:p>
    <w:p w:rsidR="00000000" w:rsidRDefault="00564048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564048">
      <w:pPr>
        <w:pStyle w:val="ConsPlusNonformat"/>
        <w:jc w:val="both"/>
      </w:pPr>
      <w:r>
        <w:t xml:space="preserve">          (номер и дата доверенности на получение свидетельства,</w:t>
      </w:r>
    </w:p>
    <w:p w:rsidR="00000000" w:rsidRDefault="00564048">
      <w:pPr>
        <w:pStyle w:val="ConsPlusNonformat"/>
        <w:jc w:val="both"/>
      </w:pPr>
      <w:r>
        <w:t xml:space="preserve">                         кем и когда удостоверена)</w:t>
      </w:r>
    </w:p>
    <w:p w:rsidR="00000000" w:rsidRDefault="00564048">
      <w:pPr>
        <w:pStyle w:val="ConsPlusNonformat"/>
        <w:jc w:val="both"/>
      </w:pPr>
      <w:r>
        <w:t xml:space="preserve">    Орган, выдавший свидетельство 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            (наи</w:t>
      </w:r>
      <w:r>
        <w:t>менование администрации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64048">
      <w:pPr>
        <w:pStyle w:val="ConsPlusNonformat"/>
        <w:jc w:val="both"/>
      </w:pPr>
      <w:r>
        <w:t xml:space="preserve">                        муниципального образования)</w:t>
      </w:r>
    </w:p>
    <w:p w:rsidR="00000000" w:rsidRDefault="00564048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000000" w:rsidRDefault="00564048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000000" w:rsidRDefault="00564048">
      <w:pPr>
        <w:pStyle w:val="ConsPlusNonformat"/>
        <w:jc w:val="both"/>
      </w:pPr>
      <w:r>
        <w:t>проверил</w:t>
      </w:r>
    </w:p>
    <w:p w:rsidR="00000000" w:rsidRDefault="00564048">
      <w:pPr>
        <w:pStyle w:val="ConsPlusNonformat"/>
        <w:jc w:val="both"/>
      </w:pPr>
      <w:r>
        <w:t>_________________________________  ___________________________  ___________</w:t>
      </w:r>
    </w:p>
    <w:p w:rsidR="00000000" w:rsidRDefault="00564048">
      <w:pPr>
        <w:pStyle w:val="ConsPlusNonformat"/>
        <w:jc w:val="both"/>
      </w:pPr>
      <w:r>
        <w:t xml:space="preserve">   (должность лица, выдавшего        (фамилия, имя, отчество)    (подпись)</w:t>
      </w:r>
    </w:p>
    <w:p w:rsidR="00000000" w:rsidRDefault="00564048">
      <w:pPr>
        <w:pStyle w:val="ConsPlusNonformat"/>
        <w:jc w:val="both"/>
      </w:pPr>
      <w:r>
        <w:t xml:space="preserve">        свидетельств</w:t>
      </w:r>
      <w:r>
        <w:t>о)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                         Отметка об оплате</w:t>
      </w:r>
    </w:p>
    <w:p w:rsidR="00000000" w:rsidRDefault="00564048">
      <w:pPr>
        <w:pStyle w:val="ConsPlusNonformat"/>
        <w:jc w:val="both"/>
      </w:pPr>
      <w:r>
        <w:t xml:space="preserve">                           (заполняется банком)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Оплата произведена банком _____________________________________________</w:t>
      </w:r>
    </w:p>
    <w:p w:rsidR="00000000" w:rsidRDefault="00564048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(полное наименование банка, филиала банка)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Дата оплаты договора "__" __________________ 20__ года.</w:t>
      </w:r>
    </w:p>
    <w:p w:rsidR="00000000" w:rsidRDefault="00564048">
      <w:pPr>
        <w:pStyle w:val="ConsPlusNonformat"/>
        <w:jc w:val="both"/>
      </w:pPr>
      <w:r>
        <w:t xml:space="preserve">    Сумма по договору ______________________________________ рублей.</w:t>
      </w:r>
    </w:p>
    <w:p w:rsidR="00000000" w:rsidRDefault="00564048">
      <w:pPr>
        <w:pStyle w:val="ConsPlusNonformat"/>
        <w:jc w:val="both"/>
      </w:pPr>
      <w:r>
        <w:t xml:space="preserve">  </w:t>
      </w:r>
      <w:r>
        <w:t xml:space="preserve">  Сумма оплаты по свидетельству __________________________ рублей.</w:t>
      </w:r>
    </w:p>
    <w:p w:rsidR="00000000" w:rsidRDefault="00564048">
      <w:pPr>
        <w:pStyle w:val="ConsPlusNonformat"/>
        <w:jc w:val="both"/>
      </w:pPr>
      <w:r>
        <w:t xml:space="preserve">    Получатель средств по договору 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         (фамилия, инициалы частного лица</w:t>
      </w:r>
    </w:p>
    <w:p w:rsidR="00000000" w:rsidRDefault="00564048">
      <w:pPr>
        <w:pStyle w:val="ConsPlusNonformat"/>
        <w:jc w:val="both"/>
      </w:pPr>
      <w:r>
        <w:t>__________________________________________</w:t>
      </w:r>
      <w:r>
        <w:t>________________________________.</w:t>
      </w:r>
    </w:p>
    <w:p w:rsidR="00000000" w:rsidRDefault="00564048">
      <w:pPr>
        <w:pStyle w:val="ConsPlusNonformat"/>
        <w:jc w:val="both"/>
      </w:pPr>
      <w:r>
        <w:t xml:space="preserve">                    или наименование юридического лица)</w:t>
      </w:r>
    </w:p>
    <w:p w:rsidR="00000000" w:rsidRDefault="00564048">
      <w:pPr>
        <w:pStyle w:val="ConsPlusNonformat"/>
        <w:jc w:val="both"/>
      </w:pPr>
      <w:r>
        <w:t xml:space="preserve">    Свидетельство     о     государственной        регистрации        права</w:t>
      </w:r>
    </w:p>
    <w:p w:rsidR="00000000" w:rsidRDefault="00564048">
      <w:pPr>
        <w:pStyle w:val="ConsPlusNonformat"/>
        <w:jc w:val="both"/>
      </w:pPr>
      <w:r>
        <w:t>от "__" ______________ 20__ года.</w:t>
      </w:r>
    </w:p>
    <w:p w:rsidR="00000000" w:rsidRDefault="00564048">
      <w:pPr>
        <w:pStyle w:val="ConsPlusNonformat"/>
        <w:jc w:val="both"/>
      </w:pPr>
      <w:r>
        <w:t xml:space="preserve">    Регистрационный номер свидетельства о государственно</w:t>
      </w:r>
      <w:r>
        <w:t>й регистрации права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Общая площадь приобретенного жилого помещения _____________ кв. метров.</w:t>
      </w:r>
    </w:p>
    <w:p w:rsidR="00000000" w:rsidRDefault="00564048">
      <w:pPr>
        <w:pStyle w:val="ConsPlusNonformat"/>
        <w:jc w:val="both"/>
      </w:pPr>
      <w:r>
        <w:t xml:space="preserve">    Мест</w:t>
      </w:r>
      <w:r>
        <w:t>о приобретения жилого помещения 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               (область, район, населенный пункт)</w:t>
      </w:r>
    </w:p>
    <w:p w:rsidR="00000000" w:rsidRDefault="0056404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Дата заполнения отметки об оплате "__" __________ 20__ года.</w:t>
      </w:r>
    </w:p>
    <w:p w:rsidR="00000000" w:rsidRDefault="00564048">
      <w:pPr>
        <w:pStyle w:val="ConsPlusNonformat"/>
        <w:jc w:val="both"/>
      </w:pPr>
      <w:r>
        <w:t>_________________________________________________      ____________________</w:t>
      </w:r>
    </w:p>
    <w:p w:rsidR="00000000" w:rsidRDefault="00564048">
      <w:pPr>
        <w:pStyle w:val="ConsPlusNonformat"/>
        <w:jc w:val="both"/>
      </w:pPr>
      <w:r>
        <w:t xml:space="preserve">  (фамилия, имя, отчество уполномоченного лица)             (подпись)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</w:t>
      </w:r>
      <w:r>
        <w:t xml:space="preserve">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------------------------------ линия отреза -------------------------------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С условиями предоставления единовременной денежной выплаты  ознакомлена</w:t>
      </w:r>
    </w:p>
    <w:p w:rsidR="00000000" w:rsidRDefault="00564048">
      <w:pPr>
        <w:pStyle w:val="ConsPlusNonformat"/>
        <w:jc w:val="both"/>
      </w:pPr>
      <w:r>
        <w:t>(ознакомлен) и обязуюсь их выполнять ____________________________________</w:t>
      </w:r>
      <w:r>
        <w:t>_.</w:t>
      </w:r>
    </w:p>
    <w:p w:rsidR="00000000" w:rsidRDefault="00564048">
      <w:pPr>
        <w:pStyle w:val="ConsPlusNonformat"/>
        <w:jc w:val="both"/>
      </w:pPr>
      <w:r>
        <w:t xml:space="preserve">                          (фамилия, инициалы, год рождения супруги/супруга)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Достоверность  сведений,   содержащихся   в   свидетельстве,   проверил</w:t>
      </w:r>
    </w:p>
    <w:p w:rsidR="00000000" w:rsidRDefault="00564048">
      <w:pPr>
        <w:pStyle w:val="ConsPlusNonformat"/>
        <w:jc w:val="both"/>
      </w:pPr>
      <w:r>
        <w:t>(проверила), свидетельство получил (получила)</w:t>
      </w:r>
    </w:p>
    <w:p w:rsidR="00000000" w:rsidRDefault="00564048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000000" w:rsidRDefault="00564048">
      <w:pPr>
        <w:pStyle w:val="ConsPlusNonformat"/>
        <w:jc w:val="both"/>
      </w:pPr>
      <w:r>
        <w:t xml:space="preserve">          (номер и дата доверенности на получение свидетельства,</w:t>
      </w:r>
    </w:p>
    <w:p w:rsidR="00000000" w:rsidRDefault="00564048">
      <w:pPr>
        <w:pStyle w:val="ConsPlusNonformat"/>
        <w:jc w:val="both"/>
      </w:pPr>
      <w:r>
        <w:t xml:space="preserve">                         кем и когда удостоверена)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 xml:space="preserve">    Орган, выдавший свидетельство ________________________________________.</w:t>
      </w:r>
    </w:p>
    <w:p w:rsidR="00000000" w:rsidRDefault="00564048">
      <w:pPr>
        <w:pStyle w:val="ConsPlusNonformat"/>
        <w:jc w:val="both"/>
      </w:pPr>
      <w:r>
        <w:t xml:space="preserve">                                 (наимено</w:t>
      </w:r>
      <w:r>
        <w:t>вание администрации муниципального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образования)</w:t>
      </w:r>
    </w:p>
    <w:p w:rsidR="00000000" w:rsidRDefault="00564048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000000" w:rsidRDefault="00564048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000000" w:rsidRDefault="00564048">
      <w:pPr>
        <w:pStyle w:val="ConsPlusNonformat"/>
        <w:jc w:val="both"/>
      </w:pPr>
      <w:r>
        <w:t>провер</w:t>
      </w:r>
      <w:r>
        <w:t>ил</w:t>
      </w:r>
    </w:p>
    <w:p w:rsidR="00000000" w:rsidRDefault="00564048">
      <w:pPr>
        <w:pStyle w:val="ConsPlusNonformat"/>
        <w:jc w:val="both"/>
      </w:pPr>
      <w:r>
        <w:t>_________________________________  ___________________________  ___________</w:t>
      </w:r>
    </w:p>
    <w:p w:rsidR="00000000" w:rsidRDefault="00564048">
      <w:pPr>
        <w:pStyle w:val="ConsPlusNonformat"/>
        <w:jc w:val="both"/>
      </w:pPr>
      <w:r>
        <w:t xml:space="preserve">   (должность лица, выдавшего        (фамилия, имя, отчество)    (подпись)</w:t>
      </w:r>
    </w:p>
    <w:p w:rsidR="00000000" w:rsidRDefault="00564048">
      <w:pPr>
        <w:pStyle w:val="ConsPlusNonformat"/>
        <w:jc w:val="both"/>
      </w:pPr>
      <w:r>
        <w:t xml:space="preserve">        свидетельство)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       Место печати</w:t>
      </w: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  <w:outlineLvl w:val="1"/>
      </w:pPr>
      <w:r>
        <w:t>Приложение 3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jc w:val="both"/>
      </w:pPr>
    </w:p>
    <w:p w:rsidR="00000000" w:rsidRDefault="00564048">
      <w:pPr>
        <w:pStyle w:val="ConsPlusNonformat"/>
        <w:jc w:val="both"/>
      </w:pPr>
      <w:bookmarkStart w:id="23" w:name="Par1137"/>
      <w:bookmarkEnd w:id="23"/>
      <w:r>
        <w:t xml:space="preserve">                                КНИГА УЧЕТА</w:t>
      </w:r>
    </w:p>
    <w:p w:rsidR="00000000" w:rsidRDefault="00564048">
      <w:pPr>
        <w:pStyle w:val="ConsPlusNonformat"/>
        <w:jc w:val="both"/>
      </w:pPr>
      <w:r>
        <w:t xml:space="preserve">           ВЫДАННЫХ СВИДЕТЕЛЬСТВ О ПРЕДОСТАВЛЕНИИ ЕДИНОВРЕМЕННОЙ</w:t>
      </w:r>
    </w:p>
    <w:p w:rsidR="00000000" w:rsidRDefault="00564048">
      <w:pPr>
        <w:pStyle w:val="ConsPlusNonformat"/>
        <w:jc w:val="both"/>
      </w:pPr>
      <w:r>
        <w:t xml:space="preserve">            ДЕНЕЖНОЙ ВЫПЛАТЫ НА СТРОИТЕЛЬСТВО ИЛИ ПРИОБРЕТЕНИЕ</w:t>
      </w:r>
    </w:p>
    <w:p w:rsidR="00000000" w:rsidRDefault="00564048">
      <w:pPr>
        <w:pStyle w:val="ConsPlusNonformat"/>
        <w:jc w:val="both"/>
      </w:pPr>
      <w:r>
        <w:t xml:space="preserve">                              ЖИЛО</w:t>
      </w:r>
      <w:r>
        <w:t>ГО ПОМЕЩЕНИЯ</w:t>
      </w:r>
    </w:p>
    <w:p w:rsidR="00000000" w:rsidRDefault="00564048">
      <w:pPr>
        <w:pStyle w:val="ConsPlusNonformat"/>
        <w:jc w:val="both"/>
      </w:pPr>
      <w:r>
        <w:t xml:space="preserve">          _______________________________________________________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000000" w:rsidRDefault="00564048">
      <w:pPr>
        <w:pStyle w:val="ConsPlusNormal"/>
      </w:pPr>
    </w:p>
    <w:p w:rsidR="00000000" w:rsidRDefault="00564048">
      <w:pPr>
        <w:pStyle w:val="ConsPlusNormal"/>
        <w:sectPr w:rsidR="00000000">
          <w:headerReference w:type="default" r:id="rId172"/>
          <w:footerReference w:type="default" r:id="rId17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907"/>
        <w:gridCol w:w="1928"/>
        <w:gridCol w:w="1134"/>
        <w:gridCol w:w="964"/>
        <w:gridCol w:w="964"/>
        <w:gridCol w:w="1531"/>
        <w:gridCol w:w="850"/>
        <w:gridCol w:w="1644"/>
        <w:gridCol w:w="158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Номер свидетельства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Размер предоставляемой выплаты (руб.)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Данные о владельце свидетельства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Подпись лица, проверившего документы и выдавшего свидетельство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Подпись владельца свидетельства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паспортные данные гражданина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кем, когда выдан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both"/>
            </w:pPr>
          </w:p>
        </w:tc>
      </w:tr>
    </w:tbl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</w:pPr>
    </w:p>
    <w:p w:rsidR="00000000" w:rsidRDefault="00564048">
      <w:pPr>
        <w:pStyle w:val="ConsPlusNormal"/>
        <w:jc w:val="right"/>
        <w:outlineLvl w:val="1"/>
      </w:pPr>
      <w:r>
        <w:t>Приложение 4</w:t>
      </w:r>
    </w:p>
    <w:p w:rsidR="00000000" w:rsidRDefault="00564048">
      <w:pPr>
        <w:pStyle w:val="ConsPlusNormal"/>
        <w:jc w:val="right"/>
      </w:pPr>
      <w:r>
        <w:t>к Порядку...</w:t>
      </w:r>
    </w:p>
    <w:p w:rsidR="00000000" w:rsidRDefault="0056404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4" w:tooltip="Постановление Правительства Ленинградской области от 20.05.2019 N 225 &quot;О внесении изменений в постановление Правительства Ленинградской области от 1 июня 2010 года N 131 &quot;О мерах по реализации областного закона &quot;Об обеспечении жильем некоторых категорий граждан, вставших на учет в качестве нуждающихся в жилых помещениях&quot;{КонсультантПлюс}" w:history="1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20.05.2019 N 225)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640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</w:pPr>
      <w:r>
        <w:t>(Форма)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bookmarkStart w:id="24" w:name="Par1203"/>
      <w:bookmarkEnd w:id="24"/>
      <w:r>
        <w:t xml:space="preserve">                                  ЗАЯВКА</w:t>
      </w:r>
    </w:p>
    <w:p w:rsidR="00000000" w:rsidRDefault="00564048">
      <w:pPr>
        <w:pStyle w:val="ConsPlusNonformat"/>
        <w:jc w:val="both"/>
      </w:pPr>
      <w:r>
        <w:t xml:space="preserve">       администрации ______________________________________________</w:t>
      </w:r>
    </w:p>
    <w:p w:rsidR="00000000" w:rsidRDefault="00564048">
      <w:pPr>
        <w:pStyle w:val="ConsPlusNonformat"/>
        <w:jc w:val="both"/>
      </w:pPr>
      <w:r>
        <w:t xml:space="preserve">                          (наименование муниципального района</w:t>
      </w:r>
    </w:p>
    <w:p w:rsidR="00000000" w:rsidRDefault="00564048">
      <w:pPr>
        <w:pStyle w:val="ConsPlusNonformat"/>
        <w:jc w:val="both"/>
      </w:pPr>
      <w:r>
        <w:t xml:space="preserve">                                или городского округа)</w:t>
      </w:r>
    </w:p>
    <w:p w:rsidR="00000000" w:rsidRDefault="00564048">
      <w:pPr>
        <w:pStyle w:val="ConsPlusNonformat"/>
        <w:jc w:val="both"/>
      </w:pPr>
      <w:r>
        <w:t xml:space="preserve">      на выделение средств для предоставления единовременной денежной</w:t>
      </w:r>
    </w:p>
    <w:p w:rsidR="00000000" w:rsidRDefault="00564048">
      <w:pPr>
        <w:pStyle w:val="ConsPlusNonformat"/>
        <w:jc w:val="both"/>
      </w:pPr>
      <w:r>
        <w:t xml:space="preserve">        выплаты на строительство или приобретение жилого помещения</w:t>
      </w:r>
    </w:p>
    <w:p w:rsidR="00000000" w:rsidRDefault="0056404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96"/>
        <w:gridCol w:w="1144"/>
        <w:gridCol w:w="1816"/>
        <w:gridCol w:w="1792"/>
        <w:gridCol w:w="1756"/>
        <w:gridCol w:w="1636"/>
        <w:gridCol w:w="1540"/>
        <w:gridCol w:w="1276"/>
      </w:tblGrid>
      <w:tr w:rsidR="00000000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N</w:t>
            </w:r>
            <w:r>
              <w:t xml:space="preserve"> п/п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Сведения о гражданине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Характеристика занимаемого жилого помещения</w:t>
            </w:r>
          </w:p>
          <w:p w:rsidR="00000000" w:rsidRDefault="00564048">
            <w:pPr>
              <w:pStyle w:val="ConsPlusNormal"/>
              <w:jc w:val="center"/>
            </w:pPr>
            <w:r>
              <w:t>(кв. м общей площади) &lt;**&gt;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Сведения для расчета единовременной денежной выплаты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льготная категория &lt;*&gt;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член семьи (супруга/супруг)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общая площадь по норме предоставления (кв. м)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сведения о собственности &lt;**&gt;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средств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средств областного бюджета (тыс. руб.)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4048">
            <w:pPr>
              <w:pStyle w:val="ConsPlusNormal"/>
              <w:jc w:val="center"/>
            </w:pPr>
          </w:p>
        </w:tc>
      </w:tr>
    </w:tbl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nformat"/>
        <w:jc w:val="both"/>
      </w:pPr>
      <w:r>
        <w:t>Глава администрации</w:t>
      </w:r>
    </w:p>
    <w:p w:rsidR="00000000" w:rsidRDefault="00564048">
      <w:pPr>
        <w:pStyle w:val="ConsPlusNonformat"/>
        <w:jc w:val="both"/>
      </w:pPr>
      <w:r>
        <w:t>муниципального образования _________ ________________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         (подпись)    (фамилия,</w:t>
      </w:r>
    </w:p>
    <w:p w:rsidR="00000000" w:rsidRDefault="00564048">
      <w:pPr>
        <w:pStyle w:val="ConsPlusNonformat"/>
        <w:jc w:val="both"/>
      </w:pPr>
      <w:r>
        <w:t xml:space="preserve">                                        инициалы)</w:t>
      </w:r>
    </w:p>
    <w:p w:rsidR="00000000" w:rsidRDefault="00564048">
      <w:pPr>
        <w:pStyle w:val="ConsPlusNonformat"/>
        <w:jc w:val="both"/>
      </w:pPr>
      <w:r>
        <w:t xml:space="preserve">                                                      Место печати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Главный бухг</w:t>
      </w:r>
      <w:r>
        <w:t>алтер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инициалы)    телефона)</w:t>
      </w:r>
    </w:p>
    <w:p w:rsidR="00000000" w:rsidRDefault="00564048">
      <w:pPr>
        <w:pStyle w:val="ConsPlusNonformat"/>
        <w:jc w:val="both"/>
      </w:pPr>
    </w:p>
    <w:p w:rsidR="00000000" w:rsidRDefault="00564048">
      <w:pPr>
        <w:pStyle w:val="ConsPlusNonformat"/>
        <w:jc w:val="both"/>
      </w:pPr>
      <w:r>
        <w:t>Исполнитель       _________ _____________ ___________ "__" ______ 20__ года</w:t>
      </w:r>
    </w:p>
    <w:p w:rsidR="00000000" w:rsidRDefault="00564048">
      <w:pPr>
        <w:pStyle w:val="ConsPlusNonformat"/>
        <w:jc w:val="both"/>
      </w:pPr>
      <w:r>
        <w:t xml:space="preserve">           </w:t>
      </w:r>
      <w:r>
        <w:t xml:space="preserve">       (подпись)   (фамилия,     (номер</w:t>
      </w:r>
    </w:p>
    <w:p w:rsidR="00000000" w:rsidRDefault="00564048">
      <w:pPr>
        <w:pStyle w:val="ConsPlusNonformat"/>
        <w:jc w:val="both"/>
      </w:pPr>
      <w:r>
        <w:t xml:space="preserve">                              инициалы)    телефона)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  <w:r>
        <w:t>--------------------------------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 xml:space="preserve">&lt;*&gt; Указывается соответствующая статья Федерального </w:t>
      </w:r>
      <w:hyperlink r:id="rId175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закона</w:t>
        </w:r>
      </w:hyperlink>
      <w:r>
        <w:t xml:space="preserve"> от 12 января 1995 года N 5-ФЗ "О ветеранах".</w:t>
      </w:r>
    </w:p>
    <w:p w:rsidR="00000000" w:rsidRDefault="00564048">
      <w:pPr>
        <w:pStyle w:val="ConsPlusNormal"/>
        <w:spacing w:before="200"/>
        <w:ind w:firstLine="540"/>
        <w:jc w:val="both"/>
      </w:pPr>
      <w:r>
        <w:t>&lt;**&gt; Применяемые обозначения: для указания от</w:t>
      </w:r>
      <w:r>
        <w:t>дельной квартиры - ОК-1 (кв. м), ОК-2 (кв. м) и т.д.; для указания комнат в коммунальной квартире - КК-1 (кв. м), КК-2 (кв. м) и т.д.; для указания индивидуального жилого дома, части жилого дома - ИД (кв. м), ЧД (кв. м).</w:t>
      </w: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ind w:firstLine="540"/>
        <w:jc w:val="both"/>
      </w:pPr>
    </w:p>
    <w:p w:rsidR="00000000" w:rsidRDefault="005640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76"/>
      <w:footerReference w:type="default" r:id="rId17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4048">
      <w:pPr>
        <w:spacing w:after="0" w:line="240" w:lineRule="auto"/>
      </w:pPr>
      <w:r>
        <w:separator/>
      </w:r>
    </w:p>
  </w:endnote>
  <w:endnote w:type="continuationSeparator" w:id="0">
    <w:p w:rsidR="00000000" w:rsidRDefault="0056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</w:instrText>
          </w:r>
          <w:r>
            <w:rPr>
              <w:rFonts w:ascii="Tahoma" w:hAnsi="Tahoma" w:cs="Tahoma"/>
            </w:rPr>
            <w:instrText>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</w:t>
          </w: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640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4048">
      <w:pPr>
        <w:spacing w:after="0" w:line="240" w:lineRule="auto"/>
      </w:pPr>
      <w:r>
        <w:separator/>
      </w:r>
    </w:p>
  </w:footnote>
  <w:footnote w:type="continuationSeparator" w:id="0">
    <w:p w:rsidR="00000000" w:rsidRDefault="0056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</w:t>
          </w:r>
          <w:r>
            <w:rPr>
              <w:rFonts w:ascii="Tahoma" w:hAnsi="Tahoma" w:cs="Tahoma"/>
              <w:sz w:val="16"/>
              <w:szCs w:val="16"/>
            </w:rPr>
            <w:t>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</w:t>
          </w:r>
          <w:r>
            <w:rPr>
              <w:rFonts w:ascii="Tahoma" w:hAnsi="Tahoma" w:cs="Tahoma"/>
              <w:sz w:val="16"/>
              <w:szCs w:val="16"/>
            </w:rPr>
            <w:t>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</w:t>
          </w:r>
          <w:r>
            <w:rPr>
              <w:rFonts w:ascii="Tahoma" w:hAnsi="Tahoma" w:cs="Tahoma"/>
              <w:sz w:val="16"/>
              <w:szCs w:val="16"/>
            </w:rPr>
            <w:t>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01.06.2010 N 131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01.06.2020)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област...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404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05.08.2021</w:t>
          </w:r>
        </w:p>
      </w:tc>
    </w:tr>
  </w:tbl>
  <w:p w:rsidR="00000000" w:rsidRDefault="005640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404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048"/>
    <w:rsid w:val="005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F33F111-B9E2-4A9F-8168-9BB7D63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5E1B689D07AAA74FE74A73C9266537A44B77EAA2920354C7F0643334E4591AC1DFFD589F4597118F7BEC338B231D904127644DF8848B21B042H" TargetMode="External"/><Relationship Id="rId21" Type="http://schemas.openxmlformats.org/officeDocument/2006/relationships/hyperlink" Target="consultantplus://offline/ref=0B5E1B689D07AAA74FE74A73C9266537A74677E2AE930354C7F0643334E4591AC1DFFD589F4596128B7BEC338B231D904127644DF8848B21B042H" TargetMode="External"/><Relationship Id="rId42" Type="http://schemas.openxmlformats.org/officeDocument/2006/relationships/hyperlink" Target="consultantplus://offline/ref=0B5E1B689D07AAA74FE74A73C9266537A44B77EAA2920354C7F0643334E4591AC1DFFD589F459612837BEC338B231D904127644DF8848B21B042H" TargetMode="External"/><Relationship Id="rId63" Type="http://schemas.openxmlformats.org/officeDocument/2006/relationships/hyperlink" Target="consultantplus://offline/ref=0B5E1B689D07AAA74FE74A73C9266537A44B77EAA2920354C7F0643334E4591AC1DFFD589F4596108E7BEC338B231D904127644DF8848B21B042H" TargetMode="External"/><Relationship Id="rId84" Type="http://schemas.openxmlformats.org/officeDocument/2006/relationships/footer" Target="footer2.xml"/><Relationship Id="rId138" Type="http://schemas.openxmlformats.org/officeDocument/2006/relationships/hyperlink" Target="consultantplus://offline/ref=0B5E1B689D07AAA74FE74A73C9266537A74070ECAE940354C7F0643334E4591AC1DFFD589F4596108C7BEC338B231D904127644DF8848B21B042H" TargetMode="External"/><Relationship Id="rId159" Type="http://schemas.openxmlformats.org/officeDocument/2006/relationships/hyperlink" Target="consultantplus://offline/ref=0B5E1B689D07AAA74FE74A73C9266537A44B77EAA2920354C7F0643334E4591AC1DFFD589F4597158E7BEC338B231D904127644DF8848B21B042H" TargetMode="External"/><Relationship Id="rId170" Type="http://schemas.openxmlformats.org/officeDocument/2006/relationships/hyperlink" Target="consultantplus://offline/ref=0B5E1B689D07AAA74FE74A73C9266537A74374ECA2920354C7F0643334E4591AC1DFFD589F45971B8E7BEC338B231D904127644DF8848B21B042H" TargetMode="External"/><Relationship Id="rId107" Type="http://schemas.openxmlformats.org/officeDocument/2006/relationships/hyperlink" Target="consultantplus://offline/ref=0B5E1B689D07AAA74FE74A73C9266537A44172EBAF9F0354C7F0643334E4591AC1DFFD589F4596138C7BEC338B231D904127644DF8848B21B042H" TargetMode="External"/><Relationship Id="rId11" Type="http://schemas.openxmlformats.org/officeDocument/2006/relationships/hyperlink" Target="consultantplus://offline/ref=6A5D1093E6F0FC7B6AE4D309152474F191C6AFDF0D81D9E1C8EF00D83851B25F814B49453EEBA58BFA72BEB3691ABA0C385E1AE2770E645EA64AH" TargetMode="External"/><Relationship Id="rId32" Type="http://schemas.openxmlformats.org/officeDocument/2006/relationships/hyperlink" Target="consultantplus://offline/ref=0B5E1B689D07AAA74FE74A73C9266537A74677EDA4920354C7F0643334E4591AC1DFFD589F459613837BEC338B231D904127644DF8848B21B042H" TargetMode="External"/><Relationship Id="rId53" Type="http://schemas.openxmlformats.org/officeDocument/2006/relationships/hyperlink" Target="consultantplus://offline/ref=0B5E1B689D07AAA74FE74A73C9266537A74070ECAE940354C7F0643334E4591AC1DFFD589F4596108A7BEC338B231D904127644DF8848B21B042H" TargetMode="External"/><Relationship Id="rId74" Type="http://schemas.openxmlformats.org/officeDocument/2006/relationships/hyperlink" Target="consultantplus://offline/ref=0B5E1B689D07AAA74FE74A73C9266537A74374ECA2920354C7F0643334E4591AC1DFFD589F459611887BEC338B231D904127644DF8848B21B042H" TargetMode="External"/><Relationship Id="rId128" Type="http://schemas.openxmlformats.org/officeDocument/2006/relationships/hyperlink" Target="consultantplus://offline/ref=0B5E1B689D07AAA74FE74A73C9266537A44B7EEDA5910354C7F0643334E4591AC1DFFD589F4596128B7BEC338B231D904127644DF8848B21B042H" TargetMode="External"/><Relationship Id="rId149" Type="http://schemas.openxmlformats.org/officeDocument/2006/relationships/hyperlink" Target="consultantplus://offline/ref=0B5E1B689D07AAA74FE74A73C9266537A74374ECA2920354C7F0643334E4591AC1DFFD589F459714837BEC338B231D904127644DF8848B21B042H" TargetMode="External"/><Relationship Id="rId5" Type="http://schemas.openxmlformats.org/officeDocument/2006/relationships/endnotes" Target="endnotes.xml"/><Relationship Id="rId95" Type="http://schemas.openxmlformats.org/officeDocument/2006/relationships/footer" Target="footer5.xml"/><Relationship Id="rId160" Type="http://schemas.openxmlformats.org/officeDocument/2006/relationships/hyperlink" Target="consultantplus://offline/ref=0B5E1B689D07AAA74FE74A73C9266537A44B77EAA2920354C7F0643334E4591AC1DFFD589F4597158C7BEC338B231D904127644DF8848B21B042H" TargetMode="External"/><Relationship Id="rId22" Type="http://schemas.openxmlformats.org/officeDocument/2006/relationships/hyperlink" Target="consultantplus://offline/ref=0B5E1B689D07AAA74FE74A73C9266537A74374ECA2920354C7F0643334E4591AC1DFFD589F4596128A7BEC338B231D904127644DF8848B21B042H" TargetMode="External"/><Relationship Id="rId43" Type="http://schemas.openxmlformats.org/officeDocument/2006/relationships/hyperlink" Target="consultantplus://offline/ref=0B5E1B689D07AAA74FE74A73C9266537A44B77EAA2920354C7F0643334E4591AC1DFFD589F4596118B7BEC338B231D904127644DF8848B21B042H" TargetMode="External"/><Relationship Id="rId64" Type="http://schemas.openxmlformats.org/officeDocument/2006/relationships/hyperlink" Target="consultantplus://offline/ref=0B5E1B689D07AAA74FE74A73C9266537A44172EBAF9F0354C7F0643334E4591AC1DFFD589F4596138D7BEC338B231D904127644DF8848B21B042H" TargetMode="External"/><Relationship Id="rId118" Type="http://schemas.openxmlformats.org/officeDocument/2006/relationships/hyperlink" Target="consultantplus://offline/ref=0B5E1B689D07AAA74FE74A73C9266537A44B77EAA2920354C7F0643334E4591AC1DFFD589F4597118E7BEC338B231D904127644DF8848B21B042H" TargetMode="External"/><Relationship Id="rId139" Type="http://schemas.openxmlformats.org/officeDocument/2006/relationships/hyperlink" Target="consultantplus://offline/ref=0B5E1B689D07AAA74FE74A73C9266537A44B77EAA2920354C7F0643334E4591AC1DFFD589F4597178E7BEC338B231D904127644DF8848B21B042H" TargetMode="External"/><Relationship Id="rId85" Type="http://schemas.openxmlformats.org/officeDocument/2006/relationships/hyperlink" Target="consultantplus://offline/ref=0B5E1B689D07AAA74FE75562DC266537A64A75EFA7900354C7F0643334E4591AD3DFA5549F408813836EBA62CDB747H" TargetMode="External"/><Relationship Id="rId150" Type="http://schemas.openxmlformats.org/officeDocument/2006/relationships/hyperlink" Target="consultantplus://offline/ref=0B5E1B689D07AAA74FE74A73C9266537A74677EDA4920354C7F0643334E4591AC1DFFD589F459613837BEC338B231D904127644DF8848B21B042H" TargetMode="External"/><Relationship Id="rId171" Type="http://schemas.openxmlformats.org/officeDocument/2006/relationships/hyperlink" Target="consultantplus://offline/ref=0B5E1B689D07AAA74FE74A73C9266537A4427FECA7940354C7F0643334E4591AC1DFFD589F4596128D7BEC338B231D904127644DF8848B21B042H" TargetMode="External"/><Relationship Id="rId12" Type="http://schemas.openxmlformats.org/officeDocument/2006/relationships/hyperlink" Target="consultantplus://offline/ref=6A5D1093E6F0FC7B6AE4D309152474F192C1AAD60C8DD9E1C8EF00D83851B25F814B49453EEBA58AFF72BEB3691ABA0C385E1AE2770E645EA64AH" TargetMode="External"/><Relationship Id="rId33" Type="http://schemas.openxmlformats.org/officeDocument/2006/relationships/hyperlink" Target="consultantplus://offline/ref=0B5E1B689D07AAA74FE74A73C9266537A4427FECA7940354C7F0643334E4591AC1DFFD589F4596138C7BEC338B231D904127644DF8848B21B042H" TargetMode="External"/><Relationship Id="rId108" Type="http://schemas.openxmlformats.org/officeDocument/2006/relationships/hyperlink" Target="consultantplus://offline/ref=0B5E1B689D07AAA74FE74A73C9266537A44B77EAA2920354C7F0643334E4591AC1DFFD589F459711887BEC338B231D904127644DF8848B21B042H" TargetMode="External"/><Relationship Id="rId129" Type="http://schemas.openxmlformats.org/officeDocument/2006/relationships/hyperlink" Target="consultantplus://offline/ref=0B5E1B689D07AAA74FE74A73C9266537A74374ECA2920354C7F0643334E4591AC1DFFD589F459714897BEC338B231D904127644DF8848B21B042H" TargetMode="External"/><Relationship Id="rId54" Type="http://schemas.openxmlformats.org/officeDocument/2006/relationships/hyperlink" Target="consultantplus://offline/ref=0B5E1B689D07AAA74FE74A73C9266537A44B77EAA2920354C7F0643334E4591AC1DFFD589F4596118D7BEC338B231D904127644DF8848B21B042H" TargetMode="External"/><Relationship Id="rId75" Type="http://schemas.openxmlformats.org/officeDocument/2006/relationships/hyperlink" Target="consultantplus://offline/ref=0B5E1B689D07AAA74FE75562DC266537A64777E3A3960354C7F0643334E4591AC1DFFD589F4596148C7BEC338B231D904127644DF8848B21B042H" TargetMode="External"/><Relationship Id="rId96" Type="http://schemas.openxmlformats.org/officeDocument/2006/relationships/hyperlink" Target="consultantplus://offline/ref=0B5E1B689D07AAA74FE74A73C9266537A44B7EEDA5910354C7F0643334E4591AC1DFFD589F459613837BEC338B231D904127644DF8848B21B042H" TargetMode="External"/><Relationship Id="rId140" Type="http://schemas.openxmlformats.org/officeDocument/2006/relationships/hyperlink" Target="consultantplus://offline/ref=0B5E1B689D07AAA74FE74A73C9266537A44B77EAA2920354C7F0643334E4591AC1DFFD589F459717837BEC338B231D904127644DF8848B21B042H" TargetMode="External"/><Relationship Id="rId161" Type="http://schemas.openxmlformats.org/officeDocument/2006/relationships/hyperlink" Target="consultantplus://offline/ref=0B5E1B689D07AAA74FE74A73C9266537A44B77EAA2920354C7F0643334E4591AC1DFFD589F459715827BEC338B231D904127644DF8848B21B042H" TargetMode="Externa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0B5E1B689D07AAA74FE74A73C9266537A44270ECA5960354C7F0643334E4591AC1DFFD589F4596138C7BEC338B231D904127644DF8848B21B042H" TargetMode="External"/><Relationship Id="rId28" Type="http://schemas.openxmlformats.org/officeDocument/2006/relationships/hyperlink" Target="consultantplus://offline/ref=0B5E1B689D07AAA74FE74A73C9266537A74374ECA2920354C7F0643334E4591AC1DFFD589F459612897BEC338B231D904127644DF8848B21B042H" TargetMode="External"/><Relationship Id="rId49" Type="http://schemas.openxmlformats.org/officeDocument/2006/relationships/hyperlink" Target="consultantplus://offline/ref=0B5E1B689D07AAA74FE74A73C9266537A74374ECA2920354C7F0643334E4591AC1DFFD589F4596128F7BEC338B231D904127644DF8848B21B042H" TargetMode="External"/><Relationship Id="rId114" Type="http://schemas.openxmlformats.org/officeDocument/2006/relationships/hyperlink" Target="consultantplus://offline/ref=0B5E1B689D07AAA74FE74A73C9266537A74677EDA4920354C7F0643334E4591AC1DFFD589F459613837BEC338B231D904127644DF8848B21B042H" TargetMode="External"/><Relationship Id="rId119" Type="http://schemas.openxmlformats.org/officeDocument/2006/relationships/hyperlink" Target="consultantplus://offline/ref=0B5E1B689D07AAA74FE74A73C9266537A74677EDA4920354C7F0643334E4591AC1DFFD589F4596108C7BEC338B231D904127644DF8848B21B042H" TargetMode="External"/><Relationship Id="rId44" Type="http://schemas.openxmlformats.org/officeDocument/2006/relationships/hyperlink" Target="consultantplus://offline/ref=0B5E1B689D07AAA74FE74A73C9266537A44B77EAA2920354C7F0643334E4591AC1DFFD589F4596118A7BEC338B231D904127644DF8848B21B042H" TargetMode="External"/><Relationship Id="rId60" Type="http://schemas.openxmlformats.org/officeDocument/2006/relationships/hyperlink" Target="consultantplus://offline/ref=0B5E1B689D07AAA74FE74A73C9266537A74070ECAE940354C7F0643334E4591AC1DFFD589F459610887BEC338B231D904127644DF8848B21B042H" TargetMode="External"/><Relationship Id="rId65" Type="http://schemas.openxmlformats.org/officeDocument/2006/relationships/hyperlink" Target="consultantplus://offline/ref=0B5E1B689D07AAA74FE74A73C9266537A44B77EAA2920354C7F0643334E4591AC1DFFD589F4596178E7BEC338B231D904127644DF8848B21B042H" TargetMode="External"/><Relationship Id="rId81" Type="http://schemas.openxmlformats.org/officeDocument/2006/relationships/footer" Target="footer1.xml"/><Relationship Id="rId86" Type="http://schemas.openxmlformats.org/officeDocument/2006/relationships/hyperlink" Target="consultantplus://offline/ref=0B5E1B689D07AAA74FE74A73C9266537A74374ECA2920354C7F0643334E4591AC1DFFD589F4596158B7BEC338B231D904127644DF8848B21B042H" TargetMode="External"/><Relationship Id="rId130" Type="http://schemas.openxmlformats.org/officeDocument/2006/relationships/hyperlink" Target="consultantplus://offline/ref=0B5E1B689D07AAA74FE74A73C9266537A74070ECAE940354C7F0643334E4591AC1DFFD589F4596108D7BEC338B231D904127644DF8848B21B042H" TargetMode="External"/><Relationship Id="rId135" Type="http://schemas.openxmlformats.org/officeDocument/2006/relationships/hyperlink" Target="consultantplus://offline/ref=0B5E1B689D07AAA74FE74A73C9266537A44B77EAA2920354C7F0643334E4591AC1DFFD589F4597178A7BEC338B231D904127644DF8848B21B042H" TargetMode="External"/><Relationship Id="rId151" Type="http://schemas.openxmlformats.org/officeDocument/2006/relationships/hyperlink" Target="consultantplus://offline/ref=0B5E1B689D07AAA74FE74A73C9266537A74070ECAE940354C7F0643334E4591AC1DFFD589F459610827BEC338B231D904127644DF8848B21B042H" TargetMode="External"/><Relationship Id="rId156" Type="http://schemas.openxmlformats.org/officeDocument/2006/relationships/hyperlink" Target="consultantplus://offline/ref=0B5E1B689D07AAA74FE74A73C9266537A74677EDA4920354C7F0643334E4591AC1DFFD589F4596108A7BEC338B231D904127644DF8848B21B042H" TargetMode="External"/><Relationship Id="rId177" Type="http://schemas.openxmlformats.org/officeDocument/2006/relationships/footer" Target="footer10.xml"/><Relationship Id="rId172" Type="http://schemas.openxmlformats.org/officeDocument/2006/relationships/header" Target="header9.xml"/><Relationship Id="rId13" Type="http://schemas.openxmlformats.org/officeDocument/2006/relationships/hyperlink" Target="consultantplus://offline/ref=6A5D1093E6F0FC7B6AE4D309152474F191CCAADE008CD9E1C8EF00D83851B25F814B49453EEBA58BFA72BEB3691ABA0C385E1AE2770E645EA64AH" TargetMode="External"/><Relationship Id="rId18" Type="http://schemas.openxmlformats.org/officeDocument/2006/relationships/hyperlink" Target="consultantplus://offline/ref=0B5E1B689D07AAA74FE74A73C9266537A74677EDA4920354C7F0643334E4591AD3DFA5549F408813836EBA62CDB747H" TargetMode="External"/><Relationship Id="rId39" Type="http://schemas.openxmlformats.org/officeDocument/2006/relationships/hyperlink" Target="consultantplus://offline/ref=0B5E1B689D07AAA74FE74A73C9266537A44B77EAA2920354C7F0643334E4591AC1DFFD589F4596128D7BEC338B231D904127644DF8848B21B042H" TargetMode="External"/><Relationship Id="rId109" Type="http://schemas.openxmlformats.org/officeDocument/2006/relationships/hyperlink" Target="consultantplus://offline/ref=0B5E1B689D07AAA74FE74A73C9266537A44B7EEDA5910354C7F0643334E4591AC1DFFD589F459613827BEC338B231D904127644DF8848B21B042H" TargetMode="External"/><Relationship Id="rId34" Type="http://schemas.openxmlformats.org/officeDocument/2006/relationships/hyperlink" Target="consultantplus://offline/ref=0B5E1B689D07AAA74FE74A73C9266537A4427FECA7940354C7F0643334E4591AC1DFFD589F459613827BEC338B231D904127644DF8848B21B042H" TargetMode="External"/><Relationship Id="rId50" Type="http://schemas.openxmlformats.org/officeDocument/2006/relationships/hyperlink" Target="consultantplus://offline/ref=0B5E1B689D07AAA74FE74A73C9266537A44B77EAA2920354C7F0643334E4591AC1DFFD589F4596118E7BEC338B231D904127644DF8848B21B042H" TargetMode="External"/><Relationship Id="rId55" Type="http://schemas.openxmlformats.org/officeDocument/2006/relationships/hyperlink" Target="consultantplus://offline/ref=0B5E1B689D07AAA74FE74A73C9266537A74374ECA2920354C7F0643334E4591AC1DFFD589F4596128D7BEC338B231D904127644DF8848B21B042H" TargetMode="External"/><Relationship Id="rId76" Type="http://schemas.openxmlformats.org/officeDocument/2006/relationships/hyperlink" Target="consultantplus://offline/ref=0B5E1B689D07AAA74FE74A73C9266537A44B77EAA2920354C7F0643334E4591AC1DFFD589F459616887BEC338B231D904127644DF8848B21B042H" TargetMode="External"/><Relationship Id="rId97" Type="http://schemas.openxmlformats.org/officeDocument/2006/relationships/header" Target="header6.xml"/><Relationship Id="rId104" Type="http://schemas.openxmlformats.org/officeDocument/2006/relationships/hyperlink" Target="consultantplus://offline/ref=0B5E1B689D07AAA74FE75562DC266537A64A75EFA7900354C7F0643334E4591AD3DFA5549F408813836EBA62CDB747H" TargetMode="External"/><Relationship Id="rId120" Type="http://schemas.openxmlformats.org/officeDocument/2006/relationships/hyperlink" Target="consultantplus://offline/ref=0B5E1B689D07AAA74FE74A73C9266537A44B77EAA2920354C7F0643334E4591AC1DFFD589F4597118C7BEC338B231D904127644DF8848B21B042H" TargetMode="External"/><Relationship Id="rId125" Type="http://schemas.openxmlformats.org/officeDocument/2006/relationships/hyperlink" Target="consultantplus://offline/ref=0B5E1B689D07AAA74FE74A73C9266537A74677EDA4920354C7F0643334E4591AC1DFFD589F459613837BEC338B231D904127644DF8848B21B042H" TargetMode="External"/><Relationship Id="rId141" Type="http://schemas.openxmlformats.org/officeDocument/2006/relationships/hyperlink" Target="consultantplus://offline/ref=0B5E1B689D07AAA74FE74A73C9266537A44B77EAA2920354C7F0643334E4591AC1DFFD589F459717837BEC338B231D904127644DF8848B21B042H" TargetMode="External"/><Relationship Id="rId146" Type="http://schemas.openxmlformats.org/officeDocument/2006/relationships/hyperlink" Target="consultantplus://offline/ref=0B5E1B689D07AAA74FE74A73C9266537A44B77EAA2920354C7F0643334E4591AC1DFFD589F459716897BEC338B231D904127644DF8848B21B042H" TargetMode="External"/><Relationship Id="rId167" Type="http://schemas.openxmlformats.org/officeDocument/2006/relationships/hyperlink" Target="consultantplus://offline/ref=0B5E1B689D07AAA74FE75562DC266537A64777E3A3960354C7F0643334E4591AC1DFFD589F4596148C7BEC338B231D904127644DF8848B21B042H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0B5E1B689D07AAA74FE74A73C9266537A74374ECA2920354C7F0643334E4591AC1DFFD589F4596118B7BEC338B231D904127644DF8848B21B042H" TargetMode="External"/><Relationship Id="rId92" Type="http://schemas.openxmlformats.org/officeDocument/2006/relationships/hyperlink" Target="consultantplus://offline/ref=0B5E1B689D07AAA74FE74A73C9266537A44B77EAA2920354C7F0643334E4591AC1DFFD589F4596148C7BEC338B231D904127644DF8848B21B042H" TargetMode="External"/><Relationship Id="rId162" Type="http://schemas.openxmlformats.org/officeDocument/2006/relationships/hyperlink" Target="consultantplus://offline/ref=0B5E1B689D07AAA74FE74A73C9266537A44B77EAA2920354C7F0643334E4591AC1DFFD589F4597148A7BEC338B231D904127644DF8848B21B042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5E1B689D07AAA74FE74A73C9266537A74070ECAE940354C7F0643334E4591AC1DFFD589F4596108B7BEC338B231D904127644DF8848B21B042H" TargetMode="External"/><Relationship Id="rId24" Type="http://schemas.openxmlformats.org/officeDocument/2006/relationships/hyperlink" Target="consultantplus://offline/ref=0B5E1B689D07AAA74FE74A73C9266537A4427FECA7940354C7F0643334E4591AC1DFFD589F4596138D7BEC338B231D904127644DF8848B21B042H" TargetMode="External"/><Relationship Id="rId40" Type="http://schemas.openxmlformats.org/officeDocument/2006/relationships/hyperlink" Target="consultantplus://offline/ref=0B5E1B689D07AAA74FE74A73C9266537A74677EDA4920354C7F0643334E4591AC1DFFD589F459613837BEC338B231D904127644DF8848B21B042H" TargetMode="External"/><Relationship Id="rId45" Type="http://schemas.openxmlformats.org/officeDocument/2006/relationships/hyperlink" Target="consultantplus://offline/ref=0B5E1B689D07AAA74FE74A73C9266537A44B77EAA2920354C7F0643334E4591AC1DFFD589F459611897BEC338B231D904127644DF8848B21B042H" TargetMode="External"/><Relationship Id="rId66" Type="http://schemas.openxmlformats.org/officeDocument/2006/relationships/hyperlink" Target="consultantplus://offline/ref=0B5E1B689D07AAA74FE74A73C9266537A74070ECAE940354C7F0643334E4591AC1DFFD589F4596108F7BEC338B231D904127644DF8848B21B042H" TargetMode="External"/><Relationship Id="rId87" Type="http://schemas.openxmlformats.org/officeDocument/2006/relationships/header" Target="header3.xml"/><Relationship Id="rId110" Type="http://schemas.openxmlformats.org/officeDocument/2006/relationships/hyperlink" Target="consultantplus://offline/ref=0B5E1B689D07AAA74FE74A73C9266537A74374ECA2920354C7F0643334E4591AC1DFFD589F459715887BEC338B231D904127644DF8848B21B042H" TargetMode="External"/><Relationship Id="rId115" Type="http://schemas.openxmlformats.org/officeDocument/2006/relationships/hyperlink" Target="consultantplus://offline/ref=0B5E1B689D07AAA74FE74A73C9266537A4427FECA7940354C7F0643334E4591AC1DFFD589F459612897BEC338B231D904127644DF8848B21B042H" TargetMode="External"/><Relationship Id="rId131" Type="http://schemas.openxmlformats.org/officeDocument/2006/relationships/hyperlink" Target="consultantplus://offline/ref=0B5E1B689D07AAA74FE74A73C9266537A44B77EAA2920354C7F0643334E4591AC1DFFD589F459710897BEC338B231D904127644DF8848B21B042H" TargetMode="External"/><Relationship Id="rId136" Type="http://schemas.openxmlformats.org/officeDocument/2006/relationships/hyperlink" Target="consultantplus://offline/ref=0B5E1B689D07AAA74FE74A73C9266537A44B77EAA2920354C7F0643334E4591AC1DFFD589F459717897BEC338B231D904127644DF8848B21B042H" TargetMode="External"/><Relationship Id="rId157" Type="http://schemas.openxmlformats.org/officeDocument/2006/relationships/hyperlink" Target="consultantplus://offline/ref=0B5E1B689D07AAA74FE75562DC266537A64777E3A3960354C7F0643334E4591AC1DFFD5D9E4EC242CF25B562CA6810985A3B6447BE47H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0B5E1B689D07AAA74FE74A73C9266537A74677EDA4920354C7F0643334E4591AC1DFFD589F4596118B7BEC338B231D904127644DF8848B21B042H" TargetMode="External"/><Relationship Id="rId82" Type="http://schemas.openxmlformats.org/officeDocument/2006/relationships/hyperlink" Target="consultantplus://offline/ref=0B5E1B689D07AAA74FE74A73C9266537A74374ECA2920354C7F0643334E4591AC1DFFD589F4596118D7BEC338B231D904127644DF8848B21B042H" TargetMode="External"/><Relationship Id="rId152" Type="http://schemas.openxmlformats.org/officeDocument/2006/relationships/hyperlink" Target="consultantplus://offline/ref=0B5E1B689D07AAA74FE74A73C9266537A44B77EAA2920354C7F0643334E4591AC1DFFD589F4597158B7BEC338B231D904127644DF8848B21B042H" TargetMode="External"/><Relationship Id="rId173" Type="http://schemas.openxmlformats.org/officeDocument/2006/relationships/footer" Target="footer9.xml"/><Relationship Id="rId19" Type="http://schemas.openxmlformats.org/officeDocument/2006/relationships/hyperlink" Target="consultantplus://offline/ref=0B5E1B689D07AAA74FE74A73C9266537A44270ECA5960354C7F0643334E4591AC1DFFD589F4596138D7BEC338B231D904127644DF8848B21B042H" TargetMode="External"/><Relationship Id="rId14" Type="http://schemas.openxmlformats.org/officeDocument/2006/relationships/hyperlink" Target="consultantplus://offline/ref=6A5D1093E6F0FC7B6AE4D309152474F191CCA3D9078FD9E1C8EF00D83851B25F814B49453EEBA58BFA72BEB3691ABA0C385E1AE2770E645EA64AH" TargetMode="External"/><Relationship Id="rId30" Type="http://schemas.openxmlformats.org/officeDocument/2006/relationships/hyperlink" Target="consultantplus://offline/ref=0B5E1B689D07AAA74FE74A73C9266537A74677EDA4920354C7F0643334E4591AC1DFFD589F459611827BEC338B231D904127644DF8848B21B042H" TargetMode="External"/><Relationship Id="rId35" Type="http://schemas.openxmlformats.org/officeDocument/2006/relationships/hyperlink" Target="consultantplus://offline/ref=0B5E1B689D07AAA74FE74A73C9266537A44B77EAA2920354C7F0643334E4591AC1DFFD589F459612887BEC338B231D904127644DF8848B21B042H" TargetMode="External"/><Relationship Id="rId56" Type="http://schemas.openxmlformats.org/officeDocument/2006/relationships/hyperlink" Target="consultantplus://offline/ref=0B5E1B689D07AAA74FE74A73C9266537A74374ECA2920354C7F0643334E4591AC1DFFD589F4596128C7BEC338B231D904127644DF8848B21B042H" TargetMode="External"/><Relationship Id="rId77" Type="http://schemas.openxmlformats.org/officeDocument/2006/relationships/hyperlink" Target="consultantplus://offline/ref=0B5E1B689D07AAA74FE74A73C9266537A4427FECA7940354C7F0643334E4591AC1DFFD589F4596128E7BEC338B231D904127644DF8848B21B042H" TargetMode="External"/><Relationship Id="rId100" Type="http://schemas.openxmlformats.org/officeDocument/2006/relationships/header" Target="header7.xml"/><Relationship Id="rId105" Type="http://schemas.openxmlformats.org/officeDocument/2006/relationships/hyperlink" Target="consultantplus://offline/ref=0B5E1B689D07AAA74FE74A73C9266537A44270ECA5960354C7F0643334E4591AC1DFFD589F4596128B7BEC338B231D904127644DF8848B21B042H" TargetMode="External"/><Relationship Id="rId126" Type="http://schemas.openxmlformats.org/officeDocument/2006/relationships/hyperlink" Target="consultantplus://offline/ref=0B5E1B689D07AAA74FE74A73C9266537A44172EBAF9F0354C7F0643334E4591AC1DFFD589F4596138C7BEC338B231D904127644DF8848B21B042H" TargetMode="External"/><Relationship Id="rId147" Type="http://schemas.openxmlformats.org/officeDocument/2006/relationships/hyperlink" Target="consultantplus://offline/ref=0B5E1B689D07AAA74FE74A73C9266537A44172EBAF9F0354C7F0643334E4591AC1DFFD589F4596138C7BEC338B231D904127644DF8848B21B042H" TargetMode="External"/><Relationship Id="rId168" Type="http://schemas.openxmlformats.org/officeDocument/2006/relationships/hyperlink" Target="consultantplus://offline/ref=0B5E1B689D07AAA74FE74A73C9266537A44B77EAA2920354C7F0643334E4591AC1DFFD589F459714827BEC338B231D904127644DF8848B21B042H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0B5E1B689D07AAA74FE74A73C9266537A74374ECA2920354C7F0643334E4591AC1DFFD589F4596128E7BEC338B231D904127644DF8848B21B042H" TargetMode="External"/><Relationship Id="rId72" Type="http://schemas.openxmlformats.org/officeDocument/2006/relationships/hyperlink" Target="consultantplus://offline/ref=0B5E1B689D07AAA74FE74A73C9266537A44172EBAF9F0354C7F0643334E4591AC1DFFD589F4596138D7BEC338B231D904127644DF8848B21B042H" TargetMode="External"/><Relationship Id="rId93" Type="http://schemas.openxmlformats.org/officeDocument/2006/relationships/hyperlink" Target="consultantplus://offline/ref=0B5E1B689D07AAA74FE74A73C9266537A74374ECA2920354C7F0643334E4591AC1DFFD589F45961B827BEC338B231D904127644DF8848B21B042H" TargetMode="External"/><Relationship Id="rId98" Type="http://schemas.openxmlformats.org/officeDocument/2006/relationships/footer" Target="footer6.xml"/><Relationship Id="rId121" Type="http://schemas.openxmlformats.org/officeDocument/2006/relationships/hyperlink" Target="consultantplus://offline/ref=0B5E1B689D07AAA74FE74A73C9266537A44270ECA5960354C7F0643334E4591AC1DFFD589F459612897BEC338B231D904127644DF8848B21B042H" TargetMode="External"/><Relationship Id="rId142" Type="http://schemas.openxmlformats.org/officeDocument/2006/relationships/hyperlink" Target="consultantplus://offline/ref=0B5E1B689D07AAA74FE74A73C9266537A44172EBAF9F0354C7F0643334E4591AC1DFFD589F4596138C7BEC338B231D904127644DF8848B21B042H" TargetMode="External"/><Relationship Id="rId163" Type="http://schemas.openxmlformats.org/officeDocument/2006/relationships/hyperlink" Target="consultantplus://offline/ref=0B5E1B689D07AAA74FE74A73C9266537A74070ECAE940354C7F0643334E4591AC1DFFD589F4596178C7BEC338B231D904127644DF8848B21B042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B5E1B689D07AAA74FE74A73C9266537A44172EBAF9F0354C7F0643334E4591AC1DFFD589F4596138D7BEC338B231D904127644DF8848B21B042H" TargetMode="External"/><Relationship Id="rId46" Type="http://schemas.openxmlformats.org/officeDocument/2006/relationships/hyperlink" Target="consultantplus://offline/ref=0B5E1B689D07AAA74FE74A73C9266537A44B77EAA2920354C7F0643334E4591AC1DFFD589F459611897BEC338B231D904127644DF8848B21B042H" TargetMode="External"/><Relationship Id="rId67" Type="http://schemas.openxmlformats.org/officeDocument/2006/relationships/hyperlink" Target="consultantplus://offline/ref=0B5E1B689D07AAA74FE74A73C9266537A44172EBAF9F0354C7F0643334E4591AC1DFFD589F4596138D7BEC338B231D904127644DF8848B21B042H" TargetMode="External"/><Relationship Id="rId116" Type="http://schemas.openxmlformats.org/officeDocument/2006/relationships/hyperlink" Target="consultantplus://offline/ref=0B5E1B689D07AAA74FE74A73C9266537A4427FECA7940354C7F0643334E4591AC1DFFD589F4596128F7BEC338B231D904127644DF8848B21B042H" TargetMode="External"/><Relationship Id="rId137" Type="http://schemas.openxmlformats.org/officeDocument/2006/relationships/hyperlink" Target="consultantplus://offline/ref=0B5E1B689D07AAA74FE74A73C9266537A44B77EAA2920354C7F0643334E4591AC1DFFD589F4597178F7BEC338B231D904127644DF8848B21B042H" TargetMode="External"/><Relationship Id="rId158" Type="http://schemas.openxmlformats.org/officeDocument/2006/relationships/hyperlink" Target="consultantplus://offline/ref=0B5E1B689D07AAA74FE74A73C9266537A74070ECAE940354C7F0643334E4591AC1DFFD589F4596178E7BEC338B231D904127644DF8848B21B042H" TargetMode="External"/><Relationship Id="rId20" Type="http://schemas.openxmlformats.org/officeDocument/2006/relationships/hyperlink" Target="consultantplus://offline/ref=0B5E1B689D07AAA74FE74A73C9266537A44B77EAA2920354C7F0643334E4591AC1DFFD589F4596128A7BEC338B231D904127644DF8848B21B042H" TargetMode="External"/><Relationship Id="rId41" Type="http://schemas.openxmlformats.org/officeDocument/2006/relationships/hyperlink" Target="consultantplus://offline/ref=0B5E1B689D07AAA74FE74A73C9266537A74677EDA4920354C7F0643334E4591AC1DFFD589F459613837BEC338B231D904127644DF8848B21B042H" TargetMode="External"/><Relationship Id="rId62" Type="http://schemas.openxmlformats.org/officeDocument/2006/relationships/hyperlink" Target="consultantplus://offline/ref=0B5E1B689D07AAA74FE74A73C9266537A74374ECA2920354C7F0643334E4591AC1DFFD589F459612837BEC338B231D904127644DF8848B21B042H" TargetMode="External"/><Relationship Id="rId83" Type="http://schemas.openxmlformats.org/officeDocument/2006/relationships/header" Target="header2.xml"/><Relationship Id="rId88" Type="http://schemas.openxmlformats.org/officeDocument/2006/relationships/footer" Target="footer3.xml"/><Relationship Id="rId111" Type="http://schemas.openxmlformats.org/officeDocument/2006/relationships/hyperlink" Target="consultantplus://offline/ref=0B5E1B689D07AAA74FE74A73C9266537A74070ECAE940354C7F0643334E4591AC1DFFD589F4596108E7BEC338B231D904127644DF8848B21B042H" TargetMode="External"/><Relationship Id="rId132" Type="http://schemas.openxmlformats.org/officeDocument/2006/relationships/hyperlink" Target="consultantplus://offline/ref=0B5E1B689D07AAA74FE74A73C9266537A74374ECA2920354C7F0643334E4591AC1DFFD589F4597148F7BEC338B231D904127644DF8848B21B042H" TargetMode="External"/><Relationship Id="rId153" Type="http://schemas.openxmlformats.org/officeDocument/2006/relationships/hyperlink" Target="consultantplus://offline/ref=0B5E1B689D07AAA74FE74A73C9266537A74374ECA2920354C7F0643334E4591AC1DFFD589F45971B8A7BEC338B231D904127644DF8848B21B042H" TargetMode="External"/><Relationship Id="rId174" Type="http://schemas.openxmlformats.org/officeDocument/2006/relationships/hyperlink" Target="consultantplus://offline/ref=0B5E1B689D07AAA74FE74A73C9266537A74374ECA2920354C7F0643334E4591AC1DFFD589F45971A8A7BEC338B231D904127644DF8848B21B042H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6A5D1093E6F0FC7B6AE4D309152474F192C4A9D8008CD9E1C8EF00D83851B25F814B49453EEBA58BFA72BEB3691ABA0C385E1AE2770E645EA64AH" TargetMode="External"/><Relationship Id="rId36" Type="http://schemas.openxmlformats.org/officeDocument/2006/relationships/hyperlink" Target="consultantplus://offline/ref=0B5E1B689D07AAA74FE74A73C9266537A44B77EAA2920354C7F0643334E4591AC1DFFD589F4596128F7BEC338B231D904127644DF8848B21B042H" TargetMode="External"/><Relationship Id="rId57" Type="http://schemas.openxmlformats.org/officeDocument/2006/relationships/hyperlink" Target="consultantplus://offline/ref=0B5E1B689D07AAA74FE74A73C9266537A44B77EAA2920354C7F0643334E4591AC1DFFD589F459611837BEC338B231D904127644DF8848B21B042H" TargetMode="External"/><Relationship Id="rId106" Type="http://schemas.openxmlformats.org/officeDocument/2006/relationships/hyperlink" Target="consultantplus://offline/ref=0B5E1B689D07AAA74FE74A73C9266537A4427FECA7940354C7F0643334E4591AC1DFFD589F4596128A7BEC338B231D904127644DF8848B21B042H" TargetMode="External"/><Relationship Id="rId127" Type="http://schemas.openxmlformats.org/officeDocument/2006/relationships/hyperlink" Target="consultantplus://offline/ref=0B5E1B689D07AAA74FE74A73C9266537A44B77EAA2920354C7F0643334E4591AC1DFFD589F4597108B7BEC338B231D904127644DF8848B21B042H" TargetMode="External"/><Relationship Id="rId10" Type="http://schemas.openxmlformats.org/officeDocument/2006/relationships/hyperlink" Target="consultantplus://offline/ref=6A5D1093E6F0FC7B6AE4D309152474F191C5A2D8058AD9E1C8EF00D83851B25F814B49453EEBA58BFA72BEB3691ABA0C385E1AE2770E645EA64AH" TargetMode="External"/><Relationship Id="rId31" Type="http://schemas.openxmlformats.org/officeDocument/2006/relationships/hyperlink" Target="consultantplus://offline/ref=0B5E1B689D07AAA74FE74A73C9266537A44270ECA5960354C7F0643334E4591AC1DFFD589F459613837BEC338B231D904127644DF8848B21B042H" TargetMode="External"/><Relationship Id="rId52" Type="http://schemas.openxmlformats.org/officeDocument/2006/relationships/hyperlink" Target="consultantplus://offline/ref=0B5E1B689D07AAA74FE75562DC266537A64777E3A3960354C7F0643334E4591AC1DFFD5D9E4EC242CF25B562CA6810985A3B6447BE47H" TargetMode="External"/><Relationship Id="rId73" Type="http://schemas.openxmlformats.org/officeDocument/2006/relationships/hyperlink" Target="consultantplus://offline/ref=0B5E1B689D07AAA74FE74A73C9266537A44B77EAA2920354C7F0643334E4591AC1DFFD589F459616897BEC338B231D904127644DF8848B21B042H" TargetMode="External"/><Relationship Id="rId78" Type="http://schemas.openxmlformats.org/officeDocument/2006/relationships/hyperlink" Target="consultantplus://offline/ref=0B5E1B689D07AAA74FE74A73C9266537A74374ECA2920354C7F0643334E4591AC1DFFD589F4596118E7BEC338B231D904127644DF8848B21B042H" TargetMode="External"/><Relationship Id="rId94" Type="http://schemas.openxmlformats.org/officeDocument/2006/relationships/header" Target="header5.xml"/><Relationship Id="rId99" Type="http://schemas.openxmlformats.org/officeDocument/2006/relationships/hyperlink" Target="consultantplus://offline/ref=0B5E1B689D07AAA74FE74A73C9266537A74374ECA2920354C7F0643334E4591AC1DFFD589F45961A897BEC338B231D904127644DF8848B21B042H" TargetMode="External"/><Relationship Id="rId101" Type="http://schemas.openxmlformats.org/officeDocument/2006/relationships/footer" Target="footer7.xml"/><Relationship Id="rId122" Type="http://schemas.openxmlformats.org/officeDocument/2006/relationships/hyperlink" Target="consultantplus://offline/ref=0B5E1B689D07AAA74FE74A73C9266537A74374ECA2920354C7F0643334E4591AC1DFFD589F4597158E7BEC338B231D904127644DF8848B21B042H" TargetMode="External"/><Relationship Id="rId143" Type="http://schemas.openxmlformats.org/officeDocument/2006/relationships/hyperlink" Target="consultantplus://offline/ref=0B5E1B689D07AAA74FE74A73C9266537A44B77EAA2920354C7F0643334E4591AC1DFFD589F459717827BEC338B231D904127644DF8848B21B042H" TargetMode="External"/><Relationship Id="rId148" Type="http://schemas.openxmlformats.org/officeDocument/2006/relationships/hyperlink" Target="consultantplus://offline/ref=0B5E1B689D07AAA74FE74A73C9266537A44B77EAA2920354C7F0643334E4591AC1DFFD589F459716887BEC338B231D904127644DF8848B21B042H" TargetMode="External"/><Relationship Id="rId164" Type="http://schemas.openxmlformats.org/officeDocument/2006/relationships/hyperlink" Target="consultantplus://offline/ref=0B5E1B689D07AAA74FE74A73C9266537A44172EBAF9F0354C7F0643334E4591AC1DFFD589F4596138C7BEC338B231D904127644DF8848B21B042H" TargetMode="External"/><Relationship Id="rId169" Type="http://schemas.openxmlformats.org/officeDocument/2006/relationships/hyperlink" Target="consultantplus://offline/ref=0B5E1B689D07AAA74FE74A73C9266537A4427FECA7940354C7F0643334E4591AC1DFFD589F4596128E7BEC338B231D904127644DF8848B21B04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5D1093E6F0FC7B6AE4D309152474F191C5ADD80788D9E1C8EF00D83851B25F814B49453EEBA58BFA72BEB3691ABA0C385E1AE2770E645EA64AH" TargetMode="External"/><Relationship Id="rId26" Type="http://schemas.openxmlformats.org/officeDocument/2006/relationships/hyperlink" Target="consultantplus://offline/ref=0B5E1B689D07AAA74FE74A73C9266537A44B77EAA2920354C7F0643334E4591AC1DFFD589F459612897BEC338B231D904127644DF8848B21B042H" TargetMode="External"/><Relationship Id="rId47" Type="http://schemas.openxmlformats.org/officeDocument/2006/relationships/hyperlink" Target="consultantplus://offline/ref=0B5E1B689D07AAA74FE74A73C9266537A44172EBAF9F0354C7F0643334E4591AC1DFFD589F4596138D7BEC338B231D904127644DF8848B21B042H" TargetMode="External"/><Relationship Id="rId68" Type="http://schemas.openxmlformats.org/officeDocument/2006/relationships/hyperlink" Target="consultantplus://offline/ref=0B5E1B689D07AAA74FE74A73C9266537A44B77EAA2920354C7F0643334E4591AC1DFFD589F459617837BEC338B231D904127644DF8848B21B042H" TargetMode="External"/><Relationship Id="rId89" Type="http://schemas.openxmlformats.org/officeDocument/2006/relationships/header" Target="header4.xml"/><Relationship Id="rId112" Type="http://schemas.openxmlformats.org/officeDocument/2006/relationships/hyperlink" Target="consultantplus://offline/ref=0B5E1B689D07AAA74FE74A73C9266537A74677EDA4920354C7F0643334E4591AC1DFFD589F459610837BEC338B231D904127644DF8848B21B042H" TargetMode="External"/><Relationship Id="rId133" Type="http://schemas.openxmlformats.org/officeDocument/2006/relationships/hyperlink" Target="consultantplus://offline/ref=0B5E1B689D07AAA74FE74A73C9266537A74374ECA2920354C7F0643334E4591AC1DFFD589F4597148E7BEC338B231D904127644DF8848B21B042H" TargetMode="External"/><Relationship Id="rId154" Type="http://schemas.openxmlformats.org/officeDocument/2006/relationships/hyperlink" Target="consultantplus://offline/ref=0B5E1B689D07AAA74FE74A73C9266537A44B77EAA2920354C7F0643334E4591AC1DFFD589F459715887BEC338B231D904127644DF8848B21B042H" TargetMode="External"/><Relationship Id="rId175" Type="http://schemas.openxmlformats.org/officeDocument/2006/relationships/hyperlink" Target="consultantplus://offline/ref=0B5E1B689D07AAA74FE75562DC266537A64A75EFA7900354C7F0643334E4591AD3DFA5549F408813836EBA62CDB747H" TargetMode="External"/><Relationship Id="rId16" Type="http://schemas.openxmlformats.org/officeDocument/2006/relationships/hyperlink" Target="consultantplus://offline/ref=6A5D1093E6F0FC7B6AE4D309152474F192C7ADD80C8AD9E1C8EF00D83851B25F814B49453EEBA58BF972BEB3691ABA0C385E1AE2770E645EA64AH" TargetMode="External"/><Relationship Id="rId37" Type="http://schemas.openxmlformats.org/officeDocument/2006/relationships/hyperlink" Target="consultantplus://offline/ref=0B5E1B689D07AAA74FE74A73C9266537A74677EDA4920354C7F0643334E4591AC1DFFD589F459611837BEC338B231D904127644DF8848B21B042H" TargetMode="External"/><Relationship Id="rId58" Type="http://schemas.openxmlformats.org/officeDocument/2006/relationships/hyperlink" Target="consultantplus://offline/ref=0B5E1B689D07AAA74FE74A73C9266537A74172ECA49E0354C7F0643334E4591AC1DFFD589F459716827BEC338B231D904127644DF8848B21B042H" TargetMode="External"/><Relationship Id="rId79" Type="http://schemas.openxmlformats.org/officeDocument/2006/relationships/hyperlink" Target="consultantplus://offline/ref=0B5E1B689D07AAA74FE74A73C9266537A44B77EAA2920354C7F0643334E4591AC1DFFD589F4596168E7BEC338B231D904127644DF8848B21B042H" TargetMode="External"/><Relationship Id="rId102" Type="http://schemas.openxmlformats.org/officeDocument/2006/relationships/header" Target="header8.xml"/><Relationship Id="rId123" Type="http://schemas.openxmlformats.org/officeDocument/2006/relationships/hyperlink" Target="consultantplus://offline/ref=0B5E1B689D07AAA74FE74A73C9266537A74374ECA2920354C7F0643334E4591AC1DFFD589F4597158D7BEC338B231D904127644DF8848B21B042H" TargetMode="External"/><Relationship Id="rId144" Type="http://schemas.openxmlformats.org/officeDocument/2006/relationships/hyperlink" Target="consultantplus://offline/ref=0B5E1B689D07AAA74FE74A73C9266537A74374ECA2920354C7F0643334E4591AC1DFFD589F4597148D7BEC338B231D904127644DF8848B21B042H" TargetMode="External"/><Relationship Id="rId90" Type="http://schemas.openxmlformats.org/officeDocument/2006/relationships/footer" Target="footer4.xml"/><Relationship Id="rId165" Type="http://schemas.openxmlformats.org/officeDocument/2006/relationships/hyperlink" Target="consultantplus://offline/ref=0B5E1B689D07AAA74FE74A73C9266537A44B77EAA2920354C7F0643334E4591AC1DFFD589F4597148F7BEC338B231D904127644DF8848B21B042H" TargetMode="External"/><Relationship Id="rId27" Type="http://schemas.openxmlformats.org/officeDocument/2006/relationships/hyperlink" Target="consultantplus://offline/ref=0B5E1B689D07AAA74FE74A73C9266537A44B7EEDA5910354C7F0643334E4591AC1DFFD589F4596138D7BEC338B231D904127644DF8848B21B042H" TargetMode="External"/><Relationship Id="rId48" Type="http://schemas.openxmlformats.org/officeDocument/2006/relationships/hyperlink" Target="consultantplus://offline/ref=0B5E1B689D07AAA74FE74A73C9266537A44B77EAA2920354C7F0643334E4591AC1DFFD589F4596118F7BEC338B231D904127644DF8848B21B042H" TargetMode="External"/><Relationship Id="rId69" Type="http://schemas.openxmlformats.org/officeDocument/2006/relationships/hyperlink" Target="consultantplus://offline/ref=0B5E1B689D07AAA74FE74A73C9266537A44172EBAF9F0354C7F0643334E4591AC1DFFD589F4596138D7BEC338B231D904127644DF8848B21B042H" TargetMode="External"/><Relationship Id="rId113" Type="http://schemas.openxmlformats.org/officeDocument/2006/relationships/hyperlink" Target="consultantplus://offline/ref=0B5E1B689D07AAA74FE74A73C9266537A44270ECA5960354C7F0643334E4591AC1DFFD589F4596128A7BEC338B231D904127644DF8848B21B042H" TargetMode="External"/><Relationship Id="rId134" Type="http://schemas.openxmlformats.org/officeDocument/2006/relationships/hyperlink" Target="consultantplus://offline/ref=0B5E1B689D07AAA74FE74A73C9266537A44B77EAA2920354C7F0643334E4591AC1DFFD589F459710887BEC338B231D904127644DF8848B21B042H" TargetMode="External"/><Relationship Id="rId80" Type="http://schemas.openxmlformats.org/officeDocument/2006/relationships/header" Target="header1.xml"/><Relationship Id="rId155" Type="http://schemas.openxmlformats.org/officeDocument/2006/relationships/hyperlink" Target="consultantplus://offline/ref=0B5E1B689D07AAA74FE74A73C9266537A74374ECA2920354C7F0643334E4591AC1DFFD589F45971B897BEC338B231D904127644DF8848B21B042H" TargetMode="External"/><Relationship Id="rId176" Type="http://schemas.openxmlformats.org/officeDocument/2006/relationships/header" Target="header10.xml"/><Relationship Id="rId17" Type="http://schemas.openxmlformats.org/officeDocument/2006/relationships/hyperlink" Target="consultantplus://offline/ref=0B5E1B689D07AAA74FE75562DC266537A64A75EFA7900354C7F0643334E4591AC1DFFD5B9D469D47DA34ED6FCF730E904C276645E4B847H" TargetMode="External"/><Relationship Id="rId38" Type="http://schemas.openxmlformats.org/officeDocument/2006/relationships/hyperlink" Target="consultantplus://offline/ref=0B5E1B689D07AAA74FE74A73C9266537A74677EDA4920354C7F0643334E4591AC1DFFD589F4596108B7BEC338B231D904127644DF8848B21B042H" TargetMode="External"/><Relationship Id="rId59" Type="http://schemas.openxmlformats.org/officeDocument/2006/relationships/hyperlink" Target="consultantplus://offline/ref=0B5E1B689D07AAA74FE74A73C9266537A44B7EEDA5910354C7F0643334E4591AC1DFFD589F4596138C7BEC338B231D904127644DF8848B21B042H" TargetMode="External"/><Relationship Id="rId103" Type="http://schemas.openxmlformats.org/officeDocument/2006/relationships/footer" Target="footer8.xml"/><Relationship Id="rId124" Type="http://schemas.openxmlformats.org/officeDocument/2006/relationships/hyperlink" Target="consultantplus://offline/ref=0B5E1B689D07AAA74FE74A73C9266537A74374ECA2920354C7F0643334E4591AC1DFFD589F459715827BEC338B231D904127644DF8848B21B042H" TargetMode="External"/><Relationship Id="rId70" Type="http://schemas.openxmlformats.org/officeDocument/2006/relationships/hyperlink" Target="consultantplus://offline/ref=0B5E1B689D07AAA74FE74A73C9266537A44B77EAA2920354C7F0643334E4591AC1DFFD589F4596168B7BEC338B231D904127644DF8848B21B042H" TargetMode="External"/><Relationship Id="rId91" Type="http://schemas.openxmlformats.org/officeDocument/2006/relationships/hyperlink" Target="consultantplus://offline/ref=0B5E1B689D07AAA74FE75562DC266537A64A75EFA7900354C7F0643334E4591AD3DFA5549F408813836EBA62CDB747H" TargetMode="External"/><Relationship Id="rId145" Type="http://schemas.openxmlformats.org/officeDocument/2006/relationships/hyperlink" Target="consultantplus://offline/ref=0B5E1B689D07AAA74FE74A73C9266537A44B77EAA2920354C7F0643334E4591AC1DFFD589F4597168A7BEC338B231D904127644DF8848B21B042H" TargetMode="External"/><Relationship Id="rId166" Type="http://schemas.openxmlformats.org/officeDocument/2006/relationships/hyperlink" Target="consultantplus://offline/ref=0B5E1B689D07AAA74FE74A73C9266537A74374ECA2920354C7F0643334E4591AC1DFFD589F45971B887BEC338B231D904127644DF8848B21B042H" TargetMode="Externa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23445</Words>
  <Characters>133639</Characters>
  <Application>Microsoft Office Word</Application>
  <DocSecurity>6</DocSecurity>
  <Lines>1113</Lines>
  <Paragraphs>313</Paragraphs>
  <ScaleCrop>false</ScaleCrop>
  <Company>КонсультантПлюс Версия 4021.00.27</Company>
  <LinksUpToDate>false</LinksUpToDate>
  <CharactersWithSpaces>156771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01.06.2010 N 131(ред. от 01.06.2020)"О мерах по реализации областного закона "Об обеспечении жильем некоторых категорий граждан, вставших на учет в качестве нуждающихся в жилых помещениях"</dc:title>
  <dc:subject/>
  <dc:creator/>
  <cp:keywords/>
  <dc:description/>
  <cp:lastModifiedBy>word</cp:lastModifiedBy>
  <cp:revision>2</cp:revision>
  <dcterms:created xsi:type="dcterms:W3CDTF">2025-02-21T05:23:00Z</dcterms:created>
  <dcterms:modified xsi:type="dcterms:W3CDTF">2025-02-21T05:23:00Z</dcterms:modified>
</cp:coreProperties>
</file>