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10489" w:type="dxa"/>
        <w:tblLayout w:type="fixed"/>
        <w:tblLook w:val="01E0"/>
      </w:tblPr>
      <w:tblGrid>
        <w:gridCol w:w="10489"/>
      </w:tblGrid>
      <w:tr w:rsidR="00045BF3">
        <w:tc>
          <w:tcPr>
            <w:tcW w:w="10489" w:type="dxa"/>
            <w:tcMar>
              <w:top w:w="0" w:type="dxa"/>
              <w:left w:w="108" w:type="dxa"/>
              <w:bottom w:w="0" w:type="dxa"/>
              <w:right w:w="108" w:type="dxa"/>
            </w:tcMar>
          </w:tcPr>
          <w:p w:rsidR="00045BF3" w:rsidRDefault="001A7D2E">
            <w:pPr>
              <w:spacing w:before="186" w:after="186"/>
              <w:jc w:val="center"/>
            </w:pPr>
            <w:r>
              <w:rPr>
                <w:b/>
                <w:bCs/>
                <w:color w:val="000000"/>
                <w:sz w:val="28"/>
                <w:szCs w:val="28"/>
              </w:rPr>
              <w:t>   Соглашение о предоставлении субсидии из областного бюджета</w:t>
            </w:r>
          </w:p>
          <w:p w:rsidR="00045BF3" w:rsidRDefault="001A7D2E">
            <w:pPr>
              <w:spacing w:before="186" w:after="186"/>
              <w:jc w:val="center"/>
            </w:pPr>
            <w:r>
              <w:rPr>
                <w:b/>
                <w:bCs/>
                <w:color w:val="000000"/>
                <w:sz w:val="28"/>
                <w:szCs w:val="28"/>
              </w:rPr>
              <w:t>Ленинградской области </w:t>
            </w:r>
            <w:r>
              <w:rPr>
                <w:color w:val="000000"/>
                <w:sz w:val="28"/>
                <w:szCs w:val="28"/>
              </w:rPr>
              <w:t xml:space="preserve"> Бюджету муниципального образования "Выборгский район" Ленинградской области </w:t>
            </w:r>
          </w:p>
          <w:p w:rsidR="00045BF3" w:rsidRDefault="001A7D2E">
            <w:pPr>
              <w:spacing w:before="186" w:after="186"/>
              <w:jc w:val="center"/>
            </w:pPr>
            <w:r>
              <w:rPr>
                <w:b/>
                <w:bCs/>
                <w:color w:val="000000"/>
                <w:sz w:val="28"/>
                <w:szCs w:val="28"/>
              </w:rPr>
              <w:t>№ 10МО/2022 </w:t>
            </w:r>
          </w:p>
          <w:p w:rsidR="00045BF3" w:rsidRDefault="00045BF3"/>
          <w:p w:rsidR="00045BF3" w:rsidRDefault="00045BF3"/>
          <w:p w:rsidR="00045BF3" w:rsidRDefault="00045BF3">
            <w:pPr>
              <w:rPr>
                <w:vanish/>
              </w:rPr>
            </w:pPr>
          </w:p>
          <w:tbl>
            <w:tblPr>
              <w:tblOverlap w:val="never"/>
              <w:tblW w:w="10275" w:type="dxa"/>
              <w:tblLayout w:type="fixed"/>
              <w:tblLook w:val="01E0"/>
            </w:tblPr>
            <w:tblGrid>
              <w:gridCol w:w="5137"/>
              <w:gridCol w:w="5138"/>
            </w:tblGrid>
            <w:tr w:rsidR="00045BF3">
              <w:tc>
                <w:tcPr>
                  <w:tcW w:w="5137" w:type="dxa"/>
                  <w:tcMar>
                    <w:top w:w="30" w:type="dxa"/>
                    <w:left w:w="30" w:type="dxa"/>
                    <w:bottom w:w="30" w:type="dxa"/>
                    <w:right w:w="30" w:type="dxa"/>
                  </w:tcMar>
                </w:tcPr>
                <w:p w:rsidR="00045BF3" w:rsidRDefault="001A7D2E">
                  <w:r>
                    <w:rPr>
                      <w:color w:val="000000"/>
                      <w:sz w:val="24"/>
                      <w:szCs w:val="24"/>
                    </w:rPr>
                    <w:t>Санкт-Петербург </w:t>
                  </w:r>
                </w:p>
              </w:tc>
              <w:tc>
                <w:tcPr>
                  <w:tcW w:w="5138" w:type="dxa"/>
                  <w:tcMar>
                    <w:top w:w="30" w:type="dxa"/>
                    <w:left w:w="30" w:type="dxa"/>
                    <w:bottom w:w="30" w:type="dxa"/>
                    <w:right w:w="30" w:type="dxa"/>
                  </w:tcMar>
                </w:tcPr>
                <w:p w:rsidR="00045BF3" w:rsidRDefault="001A7D2E">
                  <w:pPr>
                    <w:jc w:val="right"/>
                  </w:pPr>
                  <w:r>
                    <w:rPr>
                      <w:color w:val="000000"/>
                      <w:sz w:val="28"/>
                      <w:szCs w:val="28"/>
                    </w:rPr>
                    <w:t xml:space="preserve">    </w:t>
                  </w:r>
                  <w:r>
                    <w:rPr>
                      <w:color w:val="000000"/>
                      <w:sz w:val="24"/>
                      <w:szCs w:val="24"/>
                    </w:rPr>
                    <w:t>  11.02.2022 г.     </w:t>
                  </w:r>
                </w:p>
              </w:tc>
            </w:tr>
          </w:tbl>
          <w:p w:rsidR="00045BF3" w:rsidRDefault="001A7D2E">
            <w:pPr>
              <w:spacing w:before="186" w:after="186"/>
              <w:jc w:val="both"/>
            </w:pPr>
            <w:r>
              <w:rPr>
                <w:color w:val="000000"/>
                <w:sz w:val="28"/>
                <w:szCs w:val="28"/>
              </w:rPr>
              <w:t> </w:t>
            </w:r>
          </w:p>
          <w:p w:rsidR="00045BF3" w:rsidRPr="001C688D" w:rsidRDefault="00096783">
            <w:pPr>
              <w:spacing w:before="186" w:after="186"/>
              <w:ind w:firstLine="700"/>
              <w:jc w:val="both"/>
              <w:rPr>
                <w:color w:val="000000"/>
                <w:sz w:val="28"/>
                <w:szCs w:val="28"/>
              </w:rPr>
            </w:pPr>
            <w:r>
              <w:rPr>
                <w:color w:val="000000"/>
                <w:sz w:val="28"/>
                <w:szCs w:val="28"/>
              </w:rPr>
              <w:t>К</w:t>
            </w:r>
            <w:r w:rsidR="001A7D2E">
              <w:rPr>
                <w:color w:val="000000"/>
                <w:sz w:val="28"/>
                <w:szCs w:val="28"/>
              </w:rPr>
              <w:t>омитет по физической культуре и спорту Ленинградской области,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 именуемый в дальнейшем «Главный распорядитель», в лице председателя комитета Иванова Дмитрия Петровича, действующего(ей) на основании Положения о комитете, утвержденного постановлением Правительства Ленинградской области от 16 января 2014 года №4, с одной стороны, и администрация муниципального образования "Выборгский район" Ленинградской области, именуемое(ая) в дальнейшем «Муниципальное образование», в лице главы администрации муниципального образования "Выборгский район" Ленинградской области Савинова Валерия Геннадьевича, действующего(ей) на основании устава муниципального образования «Выборгский район» Ленинградской области, утвержденного решением совета депутатов муниципального образования «Выборгский район» Ленинградской области от от 23 ноября 2005 года № 17 (с изменениями и дополнениями), с другой стороны, далее при совместном упоминании именуемые «Стороны», в соответствии с Бюджетным кодексом Российской Федерации, областным законом от 21.12.2021 №148-оз «Об областном бюджете Ленинградской области на 2022 год и на плановый период 2023 и 2024 годов», Правилами предоставления субсидий местным бюджетам из областного бюджета Ленинградской области, утвержденными Постановлением Правительства Ленинградской области от 20 июля 2016 года № 257 (с изменениями) (далее  –  Правила), и Порядком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bookmarkStart w:id="0" w:name="_GoBack"/>
            <w:bookmarkEnd w:id="0"/>
            <w:r w:rsidR="001A7D2E">
              <w:rPr>
                <w:color w:val="000000"/>
                <w:sz w:val="28"/>
                <w:szCs w:val="28"/>
              </w:rPr>
              <w:t xml:space="preserve"> утвержденным  приложением №9 к постановлению Правительства Ленинградской области от 14.11.2013 № 401 </w:t>
            </w:r>
            <w:r w:rsidR="001A7D2E">
              <w:rPr>
                <w:color w:val="000000"/>
                <w:sz w:val="36"/>
                <w:szCs w:val="36"/>
              </w:rPr>
              <w:t>«</w:t>
            </w:r>
            <w:r w:rsidR="001A7D2E">
              <w:rPr>
                <w:color w:val="000000"/>
                <w:sz w:val="28"/>
                <w:szCs w:val="28"/>
              </w:rPr>
              <w:t xml:space="preserve">Об утверждении государственной программы Ленинградской области </w:t>
            </w:r>
            <w:r w:rsidR="001A7D2E">
              <w:rPr>
                <w:color w:val="000000"/>
                <w:sz w:val="36"/>
                <w:szCs w:val="36"/>
              </w:rPr>
              <w:t>«</w:t>
            </w:r>
            <w:r w:rsidR="001A7D2E">
              <w:rPr>
                <w:color w:val="000000"/>
                <w:sz w:val="28"/>
                <w:szCs w:val="28"/>
              </w:rPr>
              <w:t>Развитие физической культуры и спорта в Ленинградской области</w:t>
            </w:r>
            <w:r w:rsidR="001A7D2E">
              <w:rPr>
                <w:color w:val="000000"/>
                <w:sz w:val="36"/>
                <w:szCs w:val="36"/>
              </w:rPr>
              <w:t>»</w:t>
            </w:r>
            <w:r w:rsidR="001A7D2E">
              <w:rPr>
                <w:color w:val="000000"/>
                <w:sz w:val="28"/>
                <w:szCs w:val="28"/>
              </w:rPr>
              <w:t xml:space="preserve"> (далее – Порядок), для достижения результатов по мероприятиям, направленных на достижение целей федерального проекта «Спорт – норма жизни», заключили настоящее Соглашение о нижеследующем.</w:t>
            </w:r>
          </w:p>
          <w:p w:rsidR="00045BF3" w:rsidRDefault="001A7D2E">
            <w:pPr>
              <w:spacing w:before="186" w:after="186"/>
              <w:jc w:val="center"/>
            </w:pPr>
            <w:r>
              <w:rPr>
                <w:b/>
                <w:bCs/>
                <w:color w:val="000000"/>
                <w:sz w:val="28"/>
                <w:szCs w:val="28"/>
              </w:rPr>
              <w:t>I. Предмет Соглашения</w:t>
            </w:r>
          </w:p>
          <w:p w:rsidR="00045BF3" w:rsidRDefault="001A7D2E">
            <w:pPr>
              <w:spacing w:before="186" w:after="186"/>
              <w:ind w:firstLine="700"/>
              <w:jc w:val="both"/>
            </w:pPr>
            <w:r>
              <w:rPr>
                <w:color w:val="000000"/>
                <w:sz w:val="28"/>
                <w:szCs w:val="28"/>
              </w:rPr>
              <w:t xml:space="preserve">1.1. Предметом настоящего Соглашения является предоставление из областного бюджета Ленинградской области в 2022 - 2024 годах Бюджету муниципального образования "Выборгский район" Ленинградской области Субсидий на обеспечение уровня финансирования организаций, </w:t>
            </w:r>
            <w:r>
              <w:rPr>
                <w:color w:val="000000"/>
                <w:sz w:val="28"/>
                <w:szCs w:val="28"/>
              </w:rPr>
              <w:lastRenderedPageBreak/>
              <w:t>осуществляющих спортивную подготовку в соответствии с требованиями федеральных стандартов спортивной подготовки (неконкурсные) (далее – Субсидия) в соответствии с лимитами бюджетных обязательств, доведенными Главному распорядителю как получателю средств областного бюджета Ленинградской области, по кодам классификации расходов бюджетов Российской Федерации: код главного распорядителя средств областного бюджета Ленинградской области  961, раздел 11, подраздел 03, целевая статья 0480174600, вид расходов 521, Государственная программа Ленинградской области "Развитие физической культуры и спорта в Ленинградской области", Мероприятия, направленные на достижение целей проектов. </w:t>
            </w:r>
          </w:p>
          <w:p w:rsidR="00045BF3" w:rsidRDefault="001A7D2E">
            <w:pPr>
              <w:spacing w:before="186" w:after="186"/>
              <w:ind w:firstLine="700"/>
              <w:jc w:val="both"/>
            </w:pPr>
            <w:r>
              <w:rPr>
                <w:color w:val="000000"/>
                <w:sz w:val="28"/>
                <w:szCs w:val="28"/>
              </w:rPr>
              <w:t>1.2. Субсидия предоставляется в соответствии с приложением №1 к настоящему Соглашению, являющемуся его неотъемлемой частью в целях софинансирования расходных обязательств Муниципального образования и при наличии выписки из бюджета муниципального образования (выписки из сводной бюджетной росписи бюджета муниципального образования).</w:t>
            </w:r>
          </w:p>
          <w:p w:rsidR="00045BF3" w:rsidRDefault="001A7D2E">
            <w:pPr>
              <w:spacing w:before="186" w:after="186"/>
              <w:ind w:firstLine="700"/>
              <w:jc w:val="both"/>
            </w:pPr>
            <w:r>
              <w:rPr>
                <w:color w:val="000000"/>
                <w:sz w:val="28"/>
                <w:szCs w:val="28"/>
              </w:rPr>
              <w:t>1.3. Расходные обязательства Муниципального образования, в целях софинансирования которых предоставляется Субсидия, установлены пунктом 2.1. Порядка, и предусматривают, в том числе, приобретение инвентаря, оборудования и экипировки согласно приложению №1.1 к настоящему Соглашению, являющемуся его неотъемлемой частью.</w:t>
            </w:r>
          </w:p>
          <w:p w:rsidR="00045BF3" w:rsidRDefault="001A7D2E">
            <w:pPr>
              <w:spacing w:before="186" w:after="186"/>
              <w:jc w:val="center"/>
            </w:pPr>
            <w:r>
              <w:rPr>
                <w:b/>
                <w:bCs/>
                <w:color w:val="000000"/>
                <w:sz w:val="28"/>
                <w:szCs w:val="28"/>
              </w:rPr>
              <w:t>II. Финансовое обеспечение расходных обязательств муниципального образования, в целях софинансирования которых предоставляется Субсидия</w:t>
            </w:r>
          </w:p>
          <w:p w:rsidR="00045BF3" w:rsidRDefault="001A7D2E">
            <w:pPr>
              <w:spacing w:before="186" w:after="186"/>
              <w:ind w:firstLine="700"/>
              <w:jc w:val="both"/>
            </w:pPr>
            <w:r>
              <w:rPr>
                <w:color w:val="000000"/>
                <w:sz w:val="28"/>
                <w:szCs w:val="28"/>
              </w:rPr>
              <w:t>2.1. Общий объем бюджетных ассигнований, предусмотренных в Бюджете муниципального образования "Выборгский район" Ленинградской области  на финансовое обеспечение расходных обязательств в целях софинансирования которых предоставляется Субсидия, составляет: 2022 году 1 446 022,73 руб. (Один миллион четыреста сорок шесть тысяч двадцать два рубля 73 копейки), в 2023 году 1 397 752,81 руб. (Один миллион триста девяносто семь тысяч семьсот пятьдесят два рубля 81 копейка), в 2024 году 1 397 752,81 руб. (Один миллион триста девяносто семь тысяч семьсот пятьдесят два рубля 81 копейка).</w:t>
            </w:r>
          </w:p>
          <w:p w:rsidR="00045BF3" w:rsidRDefault="001A7D2E">
            <w:pPr>
              <w:spacing w:before="186" w:after="186"/>
              <w:ind w:firstLine="700"/>
              <w:jc w:val="both"/>
            </w:pPr>
            <w:r>
              <w:rPr>
                <w:color w:val="000000"/>
                <w:sz w:val="28"/>
                <w:szCs w:val="28"/>
              </w:rPr>
              <w:t xml:space="preserve">2.2. Общий размер Субсидии, предоставляемой из областного бюджета Ленинградской области Бюджету муниципального образования "Выборгский район" Ленинградской области в соответствии с настоящим Соглашением, исходя из выраженного в процентах от объема бюджетных ассигнований на исполнение расходного обязательства Муниципального образования, предусмотренного в бюджете муниципального образования, в целях софинансирования которого предоставляется Субсидия: уровня софинансирования, равного 88,000000000000000 % составляет в 2022 году не более 1 272 500,00 руб. (Один миллион двести семьдесят две тысячи пятьсот рублей 00 копеек), уровня софинансирования, равного 89,000000000000000  % составляет в 2023 году не более </w:t>
            </w:r>
            <w:r>
              <w:rPr>
                <w:color w:val="000000"/>
                <w:sz w:val="28"/>
                <w:szCs w:val="28"/>
              </w:rPr>
              <w:lastRenderedPageBreak/>
              <w:t>1 244 000,00 руб. (Один миллион двести сорок четыре тысячи рублей 00 копеек ), уровня софинансирования, равного 89,000000000000000 % составляет в 2024 году не более 1 244 000,00 руб. (Один миллион двести сорок четыре тысячи рублей 00 копеек).</w:t>
            </w:r>
          </w:p>
          <w:p w:rsidR="00045BF3" w:rsidRDefault="001A7D2E">
            <w:pPr>
              <w:spacing w:before="186" w:after="186"/>
              <w:ind w:firstLine="700"/>
              <w:jc w:val="both"/>
            </w:pPr>
            <w:r>
              <w:rPr>
                <w:color w:val="000000"/>
                <w:sz w:val="28"/>
                <w:szCs w:val="28"/>
              </w:rPr>
              <w:t>2.2.1. В случае уменьшения общего объема бюджетных ассигнований, указанного в п. 2.1 настоящего Соглашения, Субсидия предоставляется в размере, определённом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 "Выборгский район" Ленинградской области.</w:t>
            </w:r>
          </w:p>
          <w:p w:rsidR="00045BF3" w:rsidRDefault="001A7D2E">
            <w:pPr>
              <w:spacing w:before="186" w:after="186"/>
              <w:ind w:firstLine="700"/>
              <w:jc w:val="both"/>
            </w:pPr>
            <w:r>
              <w:rPr>
                <w:color w:val="000000"/>
                <w:sz w:val="28"/>
                <w:szCs w:val="28"/>
              </w:rPr>
              <w:t>В случае увеличения в финансовом году общего объема бюджетных ассигнований, указанного в п. 2.1. настоящего Соглашения, размер Субсидии, указанный в п. 2.2. настоящего Соглашения на финансовый год, не подлежит изменению. </w:t>
            </w:r>
          </w:p>
          <w:p w:rsidR="00045BF3" w:rsidRDefault="001A7D2E" w:rsidP="00F5499C">
            <w:pPr>
              <w:spacing w:before="186" w:after="186"/>
              <w:ind w:firstLine="700"/>
              <w:jc w:val="both"/>
            </w:pPr>
            <w:r>
              <w:rPr>
                <w:color w:val="000000"/>
                <w:sz w:val="28"/>
                <w:szCs w:val="28"/>
              </w:rPr>
              <w:t> </w:t>
            </w:r>
            <w:r>
              <w:rPr>
                <w:b/>
                <w:bCs/>
                <w:color w:val="000000"/>
                <w:sz w:val="28"/>
                <w:szCs w:val="28"/>
              </w:rPr>
              <w:t>III. Порядок, условия предоставления и сроки перечисления Субсидии </w:t>
            </w:r>
          </w:p>
          <w:p w:rsidR="00045BF3" w:rsidRDefault="001A7D2E">
            <w:pPr>
              <w:spacing w:before="186" w:after="186"/>
              <w:ind w:firstLine="700"/>
              <w:jc w:val="both"/>
            </w:pPr>
            <w:r>
              <w:rPr>
                <w:color w:val="000000"/>
                <w:sz w:val="28"/>
                <w:szCs w:val="28"/>
              </w:rPr>
              <w:t>3.1.   Субсидия  предоставляется  в  пределах  бюджетных  ассигнований, предусмотренных в законе об областном бюджете Ленинградской области (сводной бюджетной  росписи  Ленинградской области)  на  2022  финансовый год и  плановый  период 2023  - 2024  годов, и лимитов бюджетных обязательств, доведенных Главному распорядителю как получателю средств бюджета Ленинградской области на финансовый год.</w:t>
            </w:r>
          </w:p>
          <w:p w:rsidR="00045BF3" w:rsidRDefault="001A7D2E">
            <w:pPr>
              <w:spacing w:before="186" w:after="186"/>
              <w:ind w:firstLine="700"/>
              <w:jc w:val="both"/>
            </w:pPr>
            <w:r>
              <w:rPr>
                <w:color w:val="000000"/>
                <w:sz w:val="28"/>
                <w:szCs w:val="28"/>
              </w:rPr>
              <w:t>3.2. Субсидия предоставляется при выполнении следующих условий:</w:t>
            </w:r>
          </w:p>
          <w:p w:rsidR="00045BF3" w:rsidRDefault="001A7D2E">
            <w:pPr>
              <w:spacing w:before="186" w:after="186"/>
              <w:ind w:firstLine="700"/>
              <w:jc w:val="both"/>
            </w:pPr>
            <w:r>
              <w:rPr>
                <w:color w:val="000000"/>
                <w:sz w:val="28"/>
                <w:szCs w:val="28"/>
              </w:rPr>
              <w:t>а) наличие правых актов Муниципального образования, утверждающих перечень мероприятий,</w:t>
            </w:r>
          </w:p>
          <w:p w:rsidR="00045BF3" w:rsidRDefault="001A7D2E">
            <w:pPr>
              <w:spacing w:before="186" w:after="186"/>
              <w:ind w:firstLine="700"/>
              <w:jc w:val="both"/>
            </w:pPr>
            <w:r>
              <w:rPr>
                <w:color w:val="000000"/>
                <w:sz w:val="28"/>
                <w:szCs w:val="28"/>
              </w:rPr>
              <w:t>б) наличие в Бюджете муниципального образования "Выборгский район" Ленинградской области  объеме, необходимом для его исполнения, включая размер планируемой к предоставлению из областного бюджета Субсидии, подтвержденных выпиской из бюджета муниципального образования (выпиской из сводной бюджетной росписи бюджета муниципального образования), подтверждающей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а также муниципальных программ, предусматривающих мероприятия, на софинансирование которых предоставляется Субсидия.   в  Субсидия,  предоставляется   бюджетных ассигнований на исполнение расходных обязательств Муниципального образования, в целях софинансирования которых</w:t>
            </w:r>
          </w:p>
          <w:p w:rsidR="00045BF3" w:rsidRDefault="001A7D2E">
            <w:pPr>
              <w:spacing w:before="186" w:after="186"/>
              <w:ind w:firstLine="700"/>
              <w:jc w:val="both"/>
            </w:pPr>
            <w:r>
              <w:rPr>
                <w:color w:val="000000"/>
                <w:sz w:val="28"/>
                <w:szCs w:val="28"/>
              </w:rPr>
              <w:t xml:space="preserve">3.3. Перечисление Субсидии осуществляется Главным распорядителем на счет </w:t>
            </w:r>
            <w:r>
              <w:rPr>
                <w:color w:val="000000"/>
                <w:sz w:val="28"/>
                <w:szCs w:val="28"/>
              </w:rPr>
              <w:lastRenderedPageBreak/>
              <w:t>главного администратора доходов Бюджета муниципального образования "Выборгский район" Ленинградской области .</w:t>
            </w:r>
          </w:p>
          <w:p w:rsidR="00045BF3" w:rsidRDefault="001A7D2E">
            <w:pPr>
              <w:spacing w:before="186" w:after="186"/>
              <w:ind w:firstLine="700"/>
              <w:jc w:val="both"/>
            </w:pPr>
            <w:r>
              <w:rPr>
                <w:color w:val="000000"/>
                <w:sz w:val="28"/>
                <w:szCs w:val="28"/>
              </w:rPr>
              <w:t>3.4.  Перечисление Субсидии, в том числе исходя из потребности в оплате денежных обязательств, осуществляется при предоставлении Муниципальным образованием Главному распорядителю документов, посредством электронного документооборота Правительства Ленинградской области (СЭД) с последующим досылом на бумажных носителях, подтверждающих необходимость в осуществлении расходов, в соответствии с перечнем, утвержденным Порядком:</w:t>
            </w:r>
          </w:p>
          <w:p w:rsidR="00045BF3" w:rsidRDefault="001A7D2E">
            <w:pPr>
              <w:spacing w:before="186" w:after="186"/>
              <w:ind w:firstLine="700"/>
              <w:jc w:val="both"/>
            </w:pPr>
            <w:r>
              <w:rPr>
                <w:color w:val="000000"/>
                <w:sz w:val="28"/>
                <w:szCs w:val="28"/>
              </w:rPr>
              <w:t>- заявки на имя председателя Комитета о предоставлении субсидии с указанием необходимого к перечислению объема субсидии исходя из потребности в финансовых средствах по заключенным контрактам, заверенной подписью главы администрации муниципального образования (руководителя финансового органа муниципального образования);</w:t>
            </w:r>
          </w:p>
          <w:p w:rsidR="00045BF3" w:rsidRDefault="001A7D2E">
            <w:pPr>
              <w:ind w:firstLine="700"/>
              <w:jc w:val="both"/>
            </w:pPr>
            <w:r>
              <w:rPr>
                <w:color w:val="000000"/>
                <w:sz w:val="28"/>
                <w:szCs w:val="28"/>
              </w:rPr>
              <w:t>- заверенных в установленном порядке копий заключенных контрактов (договоров), копий счетов на оплату, копий счетов-фактур (при наличии), копий подписанных сторонами актов оказанных услуг (работ) и (или) товаротранспортных накладных;</w:t>
            </w:r>
          </w:p>
          <w:p w:rsidR="00045BF3" w:rsidRDefault="001A7D2E">
            <w:pPr>
              <w:spacing w:before="186" w:after="186"/>
              <w:ind w:firstLine="700"/>
              <w:jc w:val="both"/>
            </w:pPr>
            <w:r>
              <w:rPr>
                <w:color w:val="000000"/>
                <w:sz w:val="28"/>
                <w:szCs w:val="28"/>
              </w:rPr>
              <w:t>- при наличии копий вызовов для участия в официальных межрегиональных и всероссийских спортивных соревнованиях, включенных в ЕКП Минспорта России, либо вызова федерального государственного бюджетного учреждения "Центр спортивной подготовки сборных команд России", федерального государственного бюджетного учреждения "Федеральный центр подготовки спортивного резерва" или общероссийской федерации по соответствующему виду спорта для участия спортсменов Ленинградской области в тренировочных мероприятиях в составе сборной команды России, а так же заверенных в установленном порядке копий подтверждающих расходы документов.</w:t>
            </w:r>
          </w:p>
          <w:p w:rsidR="00045BF3" w:rsidRDefault="001A7D2E">
            <w:pPr>
              <w:spacing w:before="186" w:after="186"/>
              <w:ind w:firstLine="700"/>
              <w:jc w:val="both"/>
            </w:pPr>
            <w:r>
              <w:rPr>
                <w:color w:val="000000"/>
                <w:sz w:val="28"/>
                <w:szCs w:val="28"/>
              </w:rPr>
              <w:t xml:space="preserve">Объемы и условия финансового обеспечения мероприятий осуществляются в соответствии с </w:t>
            </w:r>
            <w:r>
              <w:rPr>
                <w:color w:val="000000"/>
                <w:sz w:val="28"/>
                <w:szCs w:val="28"/>
                <w:shd w:val="clear" w:color="auto" w:fill="FFFFFF"/>
              </w:rPr>
              <w:t>Положением о порядке финансирования за счет средств бюджета Ленинградской области региональных официальных физкультурных мероприятий и спортивных мероприятий, работы с финансовой документацией и перечень первичных учетных документов, обязательных при осуществлении расходов за счет средств бюджета Ленинградской области,</w:t>
            </w:r>
            <w:r>
              <w:rPr>
                <w:color w:val="000000"/>
                <w:sz w:val="28"/>
                <w:szCs w:val="28"/>
              </w:rPr>
              <w:t xml:space="preserve"> утвержденным приказом Комитета по физической культуре и спорту Ленинградской области.</w:t>
            </w:r>
          </w:p>
          <w:p w:rsidR="00045BF3" w:rsidRDefault="001A7D2E">
            <w:pPr>
              <w:spacing w:before="186" w:after="186"/>
              <w:ind w:firstLine="700"/>
              <w:jc w:val="both"/>
            </w:pPr>
            <w:r>
              <w:rPr>
                <w:color w:val="000000"/>
                <w:sz w:val="28"/>
                <w:szCs w:val="28"/>
              </w:rPr>
              <w:t>3.5. Главный распорядитель принимает решение о перечислении Субсидии из областного бюджета Бюджету муниципального образования "Выборгский район" Ленинградской области не позднее 5-го рабочего дня с даты поступления документов, подтверждающих потребность Муниципального образования в осуществлении расходов, если иное не установлено Порядком.</w:t>
            </w:r>
          </w:p>
          <w:p w:rsidR="00045BF3" w:rsidRDefault="00045BF3"/>
          <w:p w:rsidR="00045BF3" w:rsidRDefault="00045BF3"/>
          <w:p w:rsidR="00045BF3" w:rsidRDefault="001A7D2E">
            <w:pPr>
              <w:spacing w:before="186" w:after="186"/>
              <w:jc w:val="center"/>
            </w:pPr>
            <w:r>
              <w:rPr>
                <w:b/>
                <w:bCs/>
                <w:color w:val="000000"/>
                <w:sz w:val="28"/>
                <w:szCs w:val="28"/>
              </w:rPr>
              <w:t>IV. Взаимодействие Сторон</w:t>
            </w:r>
          </w:p>
          <w:p w:rsidR="00045BF3" w:rsidRDefault="001A7D2E">
            <w:pPr>
              <w:spacing w:before="186" w:after="186"/>
              <w:ind w:firstLine="700"/>
              <w:jc w:val="both"/>
            </w:pPr>
            <w:r>
              <w:rPr>
                <w:color w:val="000000"/>
                <w:sz w:val="28"/>
                <w:szCs w:val="28"/>
              </w:rPr>
              <w:t>4.1. Главный распорядитель обязуется:</w:t>
            </w:r>
          </w:p>
          <w:p w:rsidR="00045BF3" w:rsidRDefault="001A7D2E">
            <w:pPr>
              <w:spacing w:before="186" w:after="186"/>
              <w:ind w:firstLine="700"/>
              <w:jc w:val="both"/>
            </w:pPr>
            <w:r>
              <w:rPr>
                <w:color w:val="000000"/>
                <w:sz w:val="28"/>
                <w:szCs w:val="28"/>
              </w:rPr>
              <w:t>4.1.1.Обеспечить предоставление Субсидии Бюджету муниципального образования "Выборгский район" Ленинградской области в  порядке  и  при  соблюдении  Муниципальным образованием условий предоставления Субсидии, установленных   настоящим   Соглашением,   в   пределах  лимитов  бюджетных обязательств  на  2022   финансовый  год и плановый период 2023  - 2024  годов, доведенных Главному распорядителю как получателю средств областного бюджета Ленинградской области.</w:t>
            </w:r>
          </w:p>
          <w:p w:rsidR="00045BF3" w:rsidRDefault="001A7D2E">
            <w:pPr>
              <w:spacing w:before="186" w:after="186"/>
              <w:ind w:firstLine="540"/>
              <w:jc w:val="both"/>
            </w:pPr>
            <w:r>
              <w:rPr>
                <w:color w:val="000000"/>
                <w:sz w:val="28"/>
                <w:szCs w:val="28"/>
              </w:rPr>
              <w:t> 4.1.2. Обеспечивать соблюдение Муниципальным образованием целей, порядка и условий предоставления Субсидии и других обязательств, предусмотренных настоящим Соглашением.</w:t>
            </w:r>
          </w:p>
          <w:p w:rsidR="00045BF3" w:rsidRDefault="001A7D2E">
            <w:pPr>
              <w:spacing w:before="186" w:after="186"/>
              <w:ind w:firstLine="540"/>
              <w:jc w:val="both"/>
            </w:pPr>
            <w:r>
              <w:rPr>
                <w:color w:val="000000"/>
                <w:sz w:val="28"/>
                <w:szCs w:val="28"/>
              </w:rPr>
              <w:t> 4.1.2.1. Контроль за соблюдением целей, порядка и условий предоставления Субсидий,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комитетом государственного финансового контроля Ленинградской области с соответствии с бюджетным законодательством Российской Федерации.    </w:t>
            </w:r>
          </w:p>
          <w:p w:rsidR="00045BF3" w:rsidRDefault="001A7D2E">
            <w:pPr>
              <w:spacing w:before="186" w:after="186"/>
              <w:ind w:firstLine="540"/>
              <w:jc w:val="both"/>
            </w:pPr>
            <w:r>
              <w:rPr>
                <w:color w:val="000000"/>
                <w:sz w:val="28"/>
                <w:szCs w:val="28"/>
              </w:rPr>
              <w:t> 4.1.3.  Осуществлять  проверку документов, подтверждающих потребность в оплате денежных обязательств по расходам Муниципального образования, на софинансирование которых предоставляется Субсидия, в соответствии с Порядком.</w:t>
            </w:r>
          </w:p>
          <w:p w:rsidR="00045BF3" w:rsidRDefault="001A7D2E">
            <w:pPr>
              <w:spacing w:before="186" w:after="186"/>
              <w:ind w:firstLine="540"/>
              <w:jc w:val="both"/>
            </w:pPr>
            <w:r>
              <w:rPr>
                <w:color w:val="000000"/>
                <w:sz w:val="28"/>
                <w:szCs w:val="28"/>
              </w:rPr>
              <w:t> 4.1.4. Осуществлять оценку использования Субсидии с учетом обязательств по достижению значений результатов использования Субсидии, установленных в соответствии с пунктом 4.3.3. настоящего Соглашения, на основании данных, выявленных в ходе осуществления контроля, в том числе отчетности, представленной Муниципальным образованием.</w:t>
            </w:r>
          </w:p>
          <w:p w:rsidR="00045BF3" w:rsidRDefault="001A7D2E">
            <w:pPr>
              <w:spacing w:before="186" w:after="186"/>
              <w:ind w:firstLine="540"/>
              <w:jc w:val="both"/>
            </w:pPr>
            <w:r>
              <w:rPr>
                <w:color w:val="000000"/>
                <w:sz w:val="28"/>
                <w:szCs w:val="28"/>
              </w:rPr>
              <w:t> 4.1.5.  В  случае  если  Муниципальным образованием допущены  нарушения обязательств, предусмотренных пунктом  4.3.3. настоящего Соглашения, рассчитать в соответствии с разделом 5  Правил  предоставления субсидий, объем средств, подлежащий возврату из Бюджета муниципального образования "Выборгский район" Ленинградской области в областной бюджет Ленинградской области, и направить Муниципальному образованию требование о возврате средств Субсидии в областной бюджет Ленинградской области в соответствующем объеме.</w:t>
            </w:r>
          </w:p>
          <w:p w:rsidR="00045BF3" w:rsidRDefault="001A7D2E">
            <w:pPr>
              <w:spacing w:before="186" w:after="186"/>
              <w:ind w:firstLine="540"/>
              <w:jc w:val="both"/>
            </w:pPr>
            <w:r>
              <w:rPr>
                <w:color w:val="000000"/>
                <w:sz w:val="28"/>
                <w:szCs w:val="28"/>
              </w:rPr>
              <w:t>4.1.6. Принять решение о подтверждении потребности в текущем финансовом году в остатках субсидии, предоставленной в отчетном году, однократно в течение срока действия Соглашения.</w:t>
            </w:r>
          </w:p>
          <w:p w:rsidR="00045BF3" w:rsidRDefault="001A7D2E">
            <w:pPr>
              <w:spacing w:before="186" w:after="186"/>
              <w:ind w:firstLine="540"/>
              <w:jc w:val="both"/>
            </w:pPr>
            <w:r>
              <w:rPr>
                <w:color w:val="000000"/>
                <w:sz w:val="28"/>
                <w:szCs w:val="28"/>
              </w:rPr>
              <w:lastRenderedPageBreak/>
              <w:t>4.1.7. При наличии оснований, предусмотренных п. 5.5. Правил, подготовить заключение о причинах недостижения значений результатов использования Субсидии, а также о целесообразности продления срока достижения значений результатов использования Субсидии и до 1 марта года, следующего за отчетным финансовым годом, предоставить его в Комитет финансов Ленинградской области.</w:t>
            </w:r>
          </w:p>
          <w:p w:rsidR="00045BF3" w:rsidRDefault="001A7D2E">
            <w:pPr>
              <w:spacing w:before="186" w:after="186"/>
              <w:ind w:firstLine="540"/>
              <w:jc w:val="both"/>
            </w:pPr>
            <w:r>
              <w:rPr>
                <w:color w:val="000000"/>
                <w:sz w:val="28"/>
                <w:szCs w:val="28"/>
              </w:rPr>
              <w:t>4.1.8. Выполнять иные обязательства установленные Правилами предоставления Субсидий и настоящим Соглашением.</w:t>
            </w:r>
          </w:p>
          <w:p w:rsidR="00045BF3" w:rsidRDefault="001A7D2E">
            <w:pPr>
              <w:spacing w:before="110" w:after="186"/>
              <w:ind w:firstLine="540"/>
              <w:jc w:val="both"/>
            </w:pPr>
            <w:r>
              <w:rPr>
                <w:color w:val="000000"/>
                <w:sz w:val="28"/>
                <w:szCs w:val="28"/>
              </w:rPr>
              <w:t>4.2. Главный распорядитель вправе:</w:t>
            </w:r>
          </w:p>
          <w:p w:rsidR="00045BF3" w:rsidRDefault="001A7D2E">
            <w:pPr>
              <w:spacing w:before="186" w:after="186"/>
              <w:ind w:firstLine="540"/>
              <w:jc w:val="both"/>
            </w:pPr>
            <w:r>
              <w:rPr>
                <w:color w:val="000000"/>
                <w:sz w:val="28"/>
                <w:szCs w:val="28"/>
              </w:rPr>
              <w:t>4.2.1. Запрашивать у Муниципального образования документы и материалы, необходимые для осуществления контроля за соблюдением Муниципальным образованием условий предоставления Субсидии и других обязательств, предусмотренных Соглашением, в том числе данные бухгалтерского учета и первичную документацию, связанную с использованием средств Субсидии.</w:t>
            </w:r>
          </w:p>
          <w:p w:rsidR="00045BF3" w:rsidRDefault="001A7D2E">
            <w:pPr>
              <w:spacing w:before="186" w:after="186"/>
              <w:ind w:firstLine="540"/>
              <w:jc w:val="both"/>
            </w:pPr>
            <w:r>
              <w:rPr>
                <w:color w:val="000000"/>
                <w:sz w:val="28"/>
                <w:szCs w:val="28"/>
              </w:rPr>
              <w:t>4.2.2. Осуществлять иные права, установленные Порядком, нормативно-правовым актом Правительства Ленинградской области о мерах по реализации областного закона об  областном бюджете Ленинградской области  и настоящим Соглашением.</w:t>
            </w:r>
          </w:p>
          <w:p w:rsidR="00045BF3" w:rsidRDefault="001A7D2E">
            <w:pPr>
              <w:spacing w:before="110" w:after="186"/>
              <w:ind w:firstLine="540"/>
              <w:jc w:val="both"/>
            </w:pPr>
            <w:r>
              <w:rPr>
                <w:color w:val="000000"/>
                <w:sz w:val="28"/>
                <w:szCs w:val="28"/>
              </w:rPr>
              <w:t>4.3. Муниципальное образование обязуется:</w:t>
            </w:r>
          </w:p>
          <w:p w:rsidR="00045BF3" w:rsidRDefault="001A7D2E">
            <w:pPr>
              <w:spacing w:before="186" w:after="186"/>
              <w:ind w:firstLine="540"/>
              <w:jc w:val="both"/>
            </w:pPr>
            <w:r>
              <w:rPr>
                <w:color w:val="000000"/>
                <w:sz w:val="28"/>
                <w:szCs w:val="28"/>
              </w:rPr>
              <w:t>4.3.1. Обеспечивать выполнение целей, порядка и условий предоставления Субсидии, установленных пунктом 3.2. настоящего Соглашения.</w:t>
            </w:r>
          </w:p>
          <w:p w:rsidR="00045BF3" w:rsidRDefault="001A7D2E">
            <w:pPr>
              <w:spacing w:before="186" w:after="186"/>
              <w:ind w:firstLine="540"/>
              <w:jc w:val="both"/>
            </w:pPr>
            <w:r>
              <w:rPr>
                <w:color w:val="000000"/>
                <w:sz w:val="28"/>
                <w:szCs w:val="28"/>
              </w:rPr>
              <w:t>4.3.1.1. Для подтверждения фактической потребности в осуществлении расходов за счет средств Субсидии представлять Главному распорядителю документы, указанные в п. 3.4 настоящего Соглашения.</w:t>
            </w:r>
          </w:p>
          <w:p w:rsidR="00045BF3" w:rsidRDefault="001A7D2E">
            <w:pPr>
              <w:spacing w:before="186" w:after="186"/>
              <w:ind w:firstLine="540"/>
              <w:jc w:val="both"/>
            </w:pPr>
            <w:r>
              <w:rPr>
                <w:color w:val="000000"/>
                <w:sz w:val="28"/>
                <w:szCs w:val="28"/>
              </w:rPr>
              <w:t>4.3.2. Обеспечивать исполнение требований Главного распорядителя по возврату средств в областной бюджет Ленинградской области в соответствии с разделом 5 Правил предоставления субсидий.</w:t>
            </w:r>
          </w:p>
          <w:p w:rsidR="00045BF3" w:rsidRDefault="001A7D2E">
            <w:pPr>
              <w:spacing w:before="186" w:after="186"/>
              <w:ind w:firstLine="540"/>
              <w:jc w:val="both"/>
            </w:pPr>
            <w:r>
              <w:rPr>
                <w:color w:val="000000"/>
                <w:sz w:val="28"/>
                <w:szCs w:val="28"/>
              </w:rPr>
              <w:t>4.3.3. Обеспечивать достижение результатов (в том числе значений результатов) использования Субсидии, установленных в соответствии с приложением № 2 к настоящему Соглашению, являющимся его неотъемлемой частью и соблюдение уровня софинансирования Субсидии, в соответствии с п. 2.2. настоящего Соглашения.</w:t>
            </w:r>
          </w:p>
          <w:p w:rsidR="00045BF3" w:rsidRDefault="001A7D2E">
            <w:pPr>
              <w:spacing w:before="186" w:after="186"/>
              <w:ind w:firstLine="540"/>
              <w:jc w:val="both"/>
            </w:pPr>
            <w:r>
              <w:rPr>
                <w:color w:val="000000"/>
                <w:sz w:val="28"/>
                <w:szCs w:val="28"/>
              </w:rPr>
              <w:t>4.3.4. Обеспечивать использование экономически эффективной проектной документации повторного использования (при наличии такой документации).</w:t>
            </w:r>
          </w:p>
          <w:p w:rsidR="00045BF3" w:rsidRDefault="001A7D2E">
            <w:pPr>
              <w:spacing w:before="186" w:after="186"/>
              <w:ind w:firstLine="540"/>
              <w:jc w:val="both"/>
            </w:pPr>
            <w:r>
              <w:rPr>
                <w:color w:val="000000"/>
                <w:sz w:val="28"/>
                <w:szCs w:val="28"/>
              </w:rPr>
              <w:t>4.3.5. Обеспечивать формирование и ведение реестра получателей выплат.</w:t>
            </w:r>
          </w:p>
          <w:p w:rsidR="00045BF3" w:rsidRDefault="001A7D2E">
            <w:pPr>
              <w:spacing w:before="186" w:after="186"/>
              <w:ind w:firstLine="540"/>
              <w:jc w:val="both"/>
            </w:pPr>
            <w:r>
              <w:rPr>
                <w:color w:val="000000"/>
                <w:sz w:val="28"/>
                <w:szCs w:val="28"/>
              </w:rPr>
              <w:t xml:space="preserve">4.3.6. Обеспечивать выполнение установленных требований к качеству и </w:t>
            </w:r>
            <w:r>
              <w:rPr>
                <w:color w:val="000000"/>
                <w:sz w:val="28"/>
                <w:szCs w:val="28"/>
              </w:rPr>
              <w:lastRenderedPageBreak/>
              <w:t>доступности предоставляемых муниципальных услуг.</w:t>
            </w:r>
          </w:p>
          <w:p w:rsidR="00045BF3" w:rsidRDefault="001A7D2E">
            <w:pPr>
              <w:spacing w:before="186" w:after="186"/>
              <w:ind w:firstLine="540"/>
              <w:jc w:val="both"/>
            </w:pPr>
            <w:r>
              <w:rPr>
                <w:color w:val="000000"/>
                <w:sz w:val="28"/>
                <w:szCs w:val="28"/>
              </w:rPr>
              <w:t>4.3.7. Обеспечивать согласование с Главным распорядителем изменений, вносимых в соответствующую муниципальную программу, которые влекут изменения объемов финансового обеспечения и (или) показателей результативности государственной программы и   (или)  изменение  состава  мероприятий  указанной  программы,  в  целях софинансирования которой предоставляется Субсидия.</w:t>
            </w:r>
          </w:p>
          <w:p w:rsidR="00045BF3" w:rsidRDefault="001A7D2E">
            <w:pPr>
              <w:spacing w:before="186" w:after="186"/>
              <w:jc w:val="both"/>
            </w:pPr>
            <w:r>
              <w:rPr>
                <w:color w:val="000000"/>
                <w:sz w:val="28"/>
                <w:szCs w:val="28"/>
              </w:rPr>
              <w:t>         4.3.8. Обеспечивать представление Главному распорядителю следующих документов:</w:t>
            </w:r>
          </w:p>
          <w:p w:rsidR="00045BF3" w:rsidRDefault="001A7D2E">
            <w:pPr>
              <w:spacing w:before="186" w:after="186"/>
              <w:ind w:firstLine="700"/>
              <w:jc w:val="both"/>
            </w:pPr>
            <w:r>
              <w:rPr>
                <w:color w:val="000000"/>
                <w:sz w:val="28"/>
                <w:szCs w:val="28"/>
              </w:rPr>
              <w:t>- отчета о расходах Бюджета муниципального образования "Выборгский район" Ленинградской области, в целях софинансирования которых предоставляется Субсидия, по форме согласно приложению № 3 к настоящему Соглашению, являющемуся его неотъемлемой частью,  не  позднее 15 числа  месяца,  следующего за кварталом, в котором была получена Субсидия, если иное не предусмотрено Порядком, с приложением заверенных копий платежных поручений, подтверждающих произведенные расходы.</w:t>
            </w:r>
          </w:p>
          <w:p w:rsidR="00045BF3" w:rsidRDefault="001A7D2E">
            <w:pPr>
              <w:spacing w:before="186" w:after="186"/>
              <w:ind w:firstLine="700"/>
              <w:jc w:val="both"/>
            </w:pPr>
            <w:r>
              <w:rPr>
                <w:color w:val="000000"/>
                <w:sz w:val="28"/>
                <w:szCs w:val="28"/>
              </w:rPr>
              <w:t> -  отчета о достижении  значений  результатов использования Субсидии по форме согласно приложению № 4 к настоящему Соглашению, являющемуся его неотъемлемой частью, не позднее 15 января, следующего за годом, в котором была получена Субсидия, если иное не предусмотрено Порядком;</w:t>
            </w:r>
          </w:p>
          <w:p w:rsidR="00045BF3" w:rsidRDefault="001A7D2E">
            <w:pPr>
              <w:spacing w:before="186" w:after="186"/>
              <w:ind w:firstLine="700"/>
              <w:jc w:val="both"/>
            </w:pPr>
            <w:r>
              <w:rPr>
                <w:color w:val="000000"/>
                <w:sz w:val="28"/>
                <w:szCs w:val="28"/>
              </w:rPr>
              <w:t>- отчета о  спортсменах, ставших членами спортивных сборных команд Ленинградской области, подготовленных муниципальным учреждением Ленинградской области, осуществляющим спортивную подготовку по форме согласно приложению № 4.1 к настоящему Соглашению, являющемуся его неотъемлемой частью, не позднее 15 января, следующего за годом, в котором была получена Субсидия;</w:t>
            </w:r>
          </w:p>
          <w:p w:rsidR="00045BF3" w:rsidRDefault="001A7D2E">
            <w:pPr>
              <w:spacing w:before="186" w:after="186"/>
              <w:ind w:firstLine="700"/>
              <w:jc w:val="both"/>
            </w:pPr>
            <w:r>
              <w:rPr>
                <w:color w:val="000000"/>
                <w:sz w:val="28"/>
                <w:szCs w:val="28"/>
              </w:rPr>
              <w:t>-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6" w:anchor="block_503127" w:history="1">
              <w:r>
                <w:rPr>
                  <w:rStyle w:val="a3"/>
                  <w:sz w:val="28"/>
                  <w:szCs w:val="28"/>
                </w:rPr>
                <w:t>ф. 0503127</w:t>
              </w:r>
            </w:hyperlink>
            <w:r>
              <w:rPr>
                <w:color w:val="000000"/>
                <w:sz w:val="28"/>
                <w:szCs w:val="28"/>
              </w:rPr>
              <w:t>) ежеквартально, не  позднее 15 числа  месяца,  следующего за отчетным кварталом;</w:t>
            </w:r>
          </w:p>
          <w:p w:rsidR="00045BF3" w:rsidRDefault="001A7D2E">
            <w:pPr>
              <w:spacing w:before="186" w:after="186"/>
              <w:ind w:firstLine="700"/>
              <w:jc w:val="both"/>
            </w:pPr>
            <w:r>
              <w:rPr>
                <w:color w:val="000000"/>
                <w:sz w:val="28"/>
                <w:szCs w:val="28"/>
              </w:rPr>
              <w:t>-  акта сдачи-приемки результатов использования субсидии из областного бюджета Ленинградской области бюджету Бюджета муниципального образования "Выборгский район" Ленинградской области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согласно приложению № 6 к настоящему Соглашению, являющемуся его неотъемлемой частью, не позднее 15 января, следующего за годом, в котором была получена Субсидия.</w:t>
            </w:r>
          </w:p>
          <w:p w:rsidR="00045BF3" w:rsidRDefault="001A7D2E">
            <w:pPr>
              <w:spacing w:before="186" w:after="186"/>
              <w:ind w:firstLine="540"/>
              <w:jc w:val="both"/>
            </w:pPr>
            <w:r>
              <w:rPr>
                <w:color w:val="000000"/>
                <w:sz w:val="28"/>
                <w:szCs w:val="28"/>
              </w:rPr>
              <w:lastRenderedPageBreak/>
              <w:t>4.3.9.   В  случае  получения  запроса  обеспечивать  представление  Главному распорядителю документов и материалов, необходимых  для  осуществления  контроля  за соблюдением Главным распорядителем условий предоставления Субсидии и других обязательств, предусмотренных соглашением, в том числе данных бухгалтерского учета и первичной документации, связанных с использованием средств Субсидии.</w:t>
            </w:r>
          </w:p>
          <w:p w:rsidR="00045BF3" w:rsidRDefault="001A7D2E">
            <w:pPr>
              <w:spacing w:before="186" w:after="186"/>
              <w:ind w:firstLine="540"/>
              <w:jc w:val="both"/>
            </w:pPr>
            <w:r>
              <w:rPr>
                <w:color w:val="000000"/>
                <w:sz w:val="28"/>
                <w:szCs w:val="28"/>
              </w:rPr>
              <w:t>4.3.10. Возвратить в областной бюджет Ленинградской области не использованный по состоянию на 1 января финансового года, следующего за отчетным, остаток средств Субсидии, в порядке и сроки, установленные правовым актом Комитета финансов Ленинградской области.</w:t>
            </w:r>
          </w:p>
          <w:p w:rsidR="00045BF3" w:rsidRDefault="001A7D2E">
            <w:pPr>
              <w:spacing w:before="186" w:after="186"/>
              <w:ind w:firstLine="540"/>
              <w:jc w:val="both"/>
            </w:pPr>
            <w:r>
              <w:rPr>
                <w:color w:val="000000"/>
                <w:sz w:val="28"/>
                <w:szCs w:val="28"/>
              </w:rPr>
              <w:t>4.3.11. Возвратить в доход областного бюджета Ленинградской области рассчитанный Главным распорядителем объем средств Субсидии в связи с недостижением значений результатов использования Субсидии и с несоблюдением уровня софинансирования, в объеме в соответствии с разделом 5. Правил.</w:t>
            </w:r>
          </w:p>
          <w:p w:rsidR="00045BF3" w:rsidRDefault="001A7D2E">
            <w:pPr>
              <w:spacing w:before="186" w:after="186"/>
              <w:ind w:firstLine="540"/>
              <w:jc w:val="both"/>
            </w:pPr>
            <w:r>
              <w:rPr>
                <w:color w:val="000000"/>
                <w:sz w:val="28"/>
                <w:szCs w:val="28"/>
              </w:rPr>
              <w:t>4.3.12. Возвратить в областной бюджет Ленинградской области средства Субсидии, использованные Муниципальным образованием не по целевому назначению.</w:t>
            </w:r>
          </w:p>
          <w:p w:rsidR="00045BF3" w:rsidRDefault="001A7D2E">
            <w:pPr>
              <w:spacing w:before="186" w:after="186"/>
              <w:ind w:firstLine="540"/>
              <w:jc w:val="both"/>
            </w:pPr>
            <w:r>
              <w:rPr>
                <w:color w:val="000000"/>
                <w:sz w:val="28"/>
                <w:szCs w:val="28"/>
              </w:rPr>
              <w:t>4.3.13. В случаях, предусмотренных пунктом 5.5. Правил, предоставить Главному распорядителю документы, вместе с отчетом о достижении значений результатов использования Субсидии для формирования заключения о причинах недостижения значений результатов использования Субсидии, а также о целесообразности продления срока достижения значений результатов использования Субсидии и до 1 марта года, следующего за отчетным финансовым годом.</w:t>
            </w:r>
          </w:p>
          <w:p w:rsidR="00045BF3" w:rsidRDefault="001A7D2E">
            <w:pPr>
              <w:spacing w:before="186" w:after="186"/>
              <w:ind w:firstLine="540"/>
              <w:jc w:val="both"/>
            </w:pPr>
            <w:r>
              <w:rPr>
                <w:color w:val="000000"/>
                <w:sz w:val="28"/>
                <w:szCs w:val="28"/>
              </w:rPr>
              <w:t>4.3.14. Выполнять иные обязательства, установленные бюджетным законодательством Российской Федерации, Порядком  и настоящим Соглашением:</w:t>
            </w:r>
          </w:p>
          <w:p w:rsidR="00045BF3" w:rsidRDefault="001A7D2E">
            <w:pPr>
              <w:spacing w:before="110" w:after="186"/>
              <w:ind w:firstLine="540"/>
              <w:jc w:val="both"/>
            </w:pPr>
            <w:r>
              <w:rPr>
                <w:color w:val="000000"/>
                <w:sz w:val="28"/>
                <w:szCs w:val="28"/>
              </w:rPr>
              <w:t>4.4. Муниципальное образование вправе:</w:t>
            </w:r>
          </w:p>
          <w:p w:rsidR="00045BF3" w:rsidRDefault="001A7D2E">
            <w:pPr>
              <w:spacing w:before="100" w:after="186"/>
              <w:ind w:firstLine="540"/>
              <w:jc w:val="both"/>
            </w:pPr>
            <w:r>
              <w:rPr>
                <w:color w:val="000000"/>
                <w:sz w:val="28"/>
                <w:szCs w:val="28"/>
              </w:rPr>
              <w:t>4.4.1. Обращаться к Главному распорядителю за разъяснениями в связи с исполнением настоящего Соглашения.</w:t>
            </w:r>
          </w:p>
          <w:p w:rsidR="00045BF3" w:rsidRDefault="001A7D2E">
            <w:pPr>
              <w:spacing w:before="186" w:after="186"/>
              <w:ind w:firstLine="540"/>
              <w:jc w:val="both"/>
            </w:pPr>
            <w:r>
              <w:rPr>
                <w:color w:val="000000"/>
                <w:sz w:val="28"/>
                <w:szCs w:val="28"/>
              </w:rPr>
              <w:t>4.4.2. Осуществлять иные права, установленные Порядком, нормативно-правовым актом Правительства Ленинградской области о мерах по реализации областного закона об  областном бюджете Ленинградской области  и настоящим Соглашением.</w:t>
            </w:r>
          </w:p>
          <w:p w:rsidR="00045BF3" w:rsidRDefault="00045BF3"/>
          <w:p w:rsidR="00045BF3" w:rsidRDefault="00045BF3"/>
          <w:p w:rsidR="00045BF3" w:rsidRDefault="001A7D2E">
            <w:pPr>
              <w:spacing w:before="186" w:after="186"/>
              <w:jc w:val="center"/>
            </w:pPr>
            <w:r>
              <w:rPr>
                <w:b/>
                <w:bCs/>
                <w:color w:val="000000"/>
                <w:sz w:val="28"/>
                <w:szCs w:val="28"/>
              </w:rPr>
              <w:t>V. Ответственность Сторон</w:t>
            </w:r>
          </w:p>
          <w:p w:rsidR="00045BF3" w:rsidRDefault="001A7D2E">
            <w:pPr>
              <w:spacing w:before="186"/>
              <w:ind w:firstLine="700"/>
              <w:jc w:val="both"/>
            </w:pPr>
            <w:r>
              <w:rPr>
                <w:color w:val="000000"/>
                <w:sz w:val="28"/>
                <w:szCs w:val="28"/>
              </w:rPr>
              <w:t xml:space="preserve">5.1. В случае неисполнения или ненадлежащего исполнения своих обязательств по настоящему Соглашению Стороны несут ответственность, </w:t>
            </w:r>
            <w:r>
              <w:rPr>
                <w:color w:val="000000"/>
                <w:sz w:val="28"/>
                <w:szCs w:val="28"/>
              </w:rPr>
              <w:lastRenderedPageBreak/>
              <w:t>предусмотренную законодательством Российской Федерации и законодательством Ленинградской области.</w:t>
            </w:r>
          </w:p>
          <w:p w:rsidR="00045BF3" w:rsidRDefault="001A7D2E">
            <w:pPr>
              <w:spacing w:before="186"/>
              <w:ind w:firstLine="700"/>
              <w:jc w:val="both"/>
            </w:pPr>
            <w:r>
              <w:rPr>
                <w:color w:val="000000"/>
                <w:sz w:val="28"/>
                <w:szCs w:val="28"/>
              </w:rPr>
              <w:t>5.2. В случае если не использованный по состоянию на 1 января финансового года, следующего за отчетным, остаток Субсидии не перечислен в доход областного бюджета Ленинградской области, указанные средства подлежат взысканию в доход областного бюджета Ленинградской области в порядке, установленном приказом комитета финансов Ленинградской области от 11.12.2009 № 01-09-196/09 «О Порядке возврата и взыскания неиспользованных бюджетных средств».</w:t>
            </w:r>
          </w:p>
          <w:p w:rsidR="00045BF3" w:rsidRDefault="001A7D2E">
            <w:pPr>
              <w:spacing w:before="186"/>
              <w:ind w:firstLine="700"/>
              <w:jc w:val="both"/>
            </w:pPr>
            <w:r>
              <w:rPr>
                <w:color w:val="000000"/>
                <w:sz w:val="28"/>
                <w:szCs w:val="28"/>
              </w:rPr>
              <w:t>5.3. При наличии документально подтвержденного наступления обстоятельств непреодолимой силы, препятствующих достижению значений результатов использования Субсидии, в соответствии с п. 5.5. Правил Муниципальное образование освобождается от применения мер ответственности, предусмотренных п. 5.1. Правил.</w:t>
            </w:r>
          </w:p>
          <w:p w:rsidR="00045BF3" w:rsidRDefault="001A7D2E">
            <w:pPr>
              <w:spacing w:before="186"/>
              <w:ind w:firstLine="700"/>
              <w:jc w:val="both"/>
            </w:pPr>
            <w:r>
              <w:rPr>
                <w:color w:val="000000"/>
                <w:sz w:val="28"/>
                <w:szCs w:val="28"/>
              </w:rPr>
              <w:t>5.4. Муниципальное образование обязано осуществить возврат Субсидии по требованию Главного распорядителя, а также комитета государственного финансового контроля Ленинградской области добровольно, в соответствии с положениями, установленными  Порядком.</w:t>
            </w:r>
          </w:p>
          <w:p w:rsidR="00045BF3" w:rsidRDefault="001A7D2E">
            <w:pPr>
              <w:spacing w:before="186"/>
              <w:ind w:firstLine="700"/>
              <w:jc w:val="both"/>
            </w:pPr>
            <w:r>
              <w:rPr>
                <w:color w:val="000000"/>
                <w:sz w:val="28"/>
                <w:szCs w:val="28"/>
              </w:rPr>
              <w:t>5.5. В случае невозврата Субсидии, сумма, израсходованная с нарушением условий, целей и порядка предоставления Субсидии или настоящего Соглашения, подлежит взысканию в порядке, установленном законодательством Российской Федерации.</w:t>
            </w:r>
          </w:p>
          <w:p w:rsidR="00045BF3" w:rsidRDefault="001A7D2E">
            <w:pPr>
              <w:spacing w:before="186"/>
              <w:ind w:firstLine="700"/>
              <w:jc w:val="both"/>
            </w:pPr>
            <w:r>
              <w:rPr>
                <w:color w:val="000000"/>
                <w:sz w:val="28"/>
                <w:szCs w:val="28"/>
              </w:rPr>
              <w:t>5.6. В случае нецелевого использования Субсидии и (или) нарушения Муниципальным образованием условий ее предоставления, к Муниципальному образованию применяются бюджетные меры принуждения, предусмотренные бюджетным законодательством Российской Федерации.</w:t>
            </w:r>
          </w:p>
          <w:p w:rsidR="00045BF3" w:rsidRDefault="00045BF3"/>
          <w:p w:rsidR="00045BF3" w:rsidRDefault="00045BF3"/>
          <w:p w:rsidR="00045BF3" w:rsidRDefault="001A7D2E">
            <w:pPr>
              <w:spacing w:before="186"/>
              <w:ind w:firstLine="540"/>
              <w:jc w:val="center"/>
            </w:pPr>
            <w:r>
              <w:rPr>
                <w:b/>
                <w:bCs/>
                <w:color w:val="000000"/>
                <w:sz w:val="28"/>
                <w:szCs w:val="28"/>
              </w:rPr>
              <w:t>VI. Заключительные положения</w:t>
            </w:r>
          </w:p>
          <w:p w:rsidR="00045BF3" w:rsidRDefault="001A7D2E">
            <w:pPr>
              <w:spacing w:before="186"/>
              <w:ind w:firstLine="540"/>
              <w:jc w:val="both"/>
            </w:pPr>
            <w:r>
              <w:rPr>
                <w:color w:val="000000"/>
                <w:sz w:val="28"/>
                <w:szCs w:val="28"/>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протоколов или иных документов. При недостижении согласия споры между Сторонами решаются в судебном порядке.</w:t>
            </w:r>
          </w:p>
          <w:p w:rsidR="00045BF3" w:rsidRDefault="001A7D2E">
            <w:pPr>
              <w:spacing w:before="186"/>
              <w:ind w:firstLine="540"/>
              <w:jc w:val="both"/>
            </w:pPr>
            <w:r>
              <w:rPr>
                <w:color w:val="000000"/>
                <w:sz w:val="28"/>
                <w:szCs w:val="28"/>
              </w:rPr>
              <w:t>6.2. Подписанное Сторонами соглашение вступает в силу с даты подписания и действует до полного исполнения Сторонами своих обязательств по настоящему Соглашению. В случае заключения нового соглашения по предмету настоящего Соглашения обязательства сторон по настоящему Соглашению прекращаются.</w:t>
            </w:r>
          </w:p>
          <w:p w:rsidR="00045BF3" w:rsidRDefault="001A7D2E">
            <w:pPr>
              <w:spacing w:before="186" w:after="186"/>
              <w:ind w:firstLine="540"/>
              <w:jc w:val="both"/>
            </w:pPr>
            <w:r>
              <w:rPr>
                <w:color w:val="000000"/>
                <w:sz w:val="28"/>
                <w:szCs w:val="28"/>
              </w:rPr>
              <w:t xml:space="preserve">6.3. Изменение настоящего Соглашения осуществляется по инициативе сторон, в том числе в случае включения Муниципального образования в перечень </w:t>
            </w:r>
            <w:r>
              <w:rPr>
                <w:color w:val="000000"/>
                <w:sz w:val="28"/>
                <w:szCs w:val="28"/>
              </w:rPr>
              <w:lastRenderedPageBreak/>
              <w:t>получателей Субсидии в связи с увеличением объема бюджетных ассигнований областного бюджета Ленинградской области на предоставление Субсидии, а также при изменении утвержденного для Муниципального образования объема субсидии и оформляется в виде дополнительного соглашения к настоящему Соглашению согласно приложению № 5 к настоящему Соглашению, которое является его неотъемлемой частью, в форме электронного документа и подписывается усиленными квалифицированными электронными подписями лиц, имеющих право действовать от имени каждой из Сторон соглашения и заключается не позднее 10 рабочих дней после утверждения изменений в распределение Субсидии.</w:t>
            </w:r>
          </w:p>
          <w:p w:rsidR="00045BF3" w:rsidRDefault="001A7D2E">
            <w:pPr>
              <w:spacing w:before="186" w:after="186"/>
              <w:ind w:firstLine="540"/>
              <w:jc w:val="both"/>
            </w:pPr>
            <w:r>
              <w:rPr>
                <w:color w:val="000000"/>
                <w:sz w:val="28"/>
                <w:szCs w:val="28"/>
              </w:rPr>
              <w:t>6.4. Расторжение настоящего Соглашения возможно при взаимном согласии Сторон.</w:t>
            </w:r>
          </w:p>
          <w:p w:rsidR="00045BF3" w:rsidRDefault="001A7D2E">
            <w:pPr>
              <w:spacing w:before="186" w:after="186"/>
              <w:ind w:firstLine="540"/>
              <w:jc w:val="both"/>
            </w:pPr>
            <w:r>
              <w:rPr>
                <w:color w:val="000000"/>
                <w:sz w:val="28"/>
                <w:szCs w:val="28"/>
              </w:rPr>
              <w:t>6.5. Настоящее Соглашение заключено Сторонами в форме электронного документа и подписано усиленными квалифицированными электронными подписями лиц, имеющих право действовать от имени каждой из Сторон Соглашения.</w:t>
            </w:r>
          </w:p>
          <w:p w:rsidR="00045BF3" w:rsidRDefault="00045BF3"/>
          <w:p w:rsidR="00045BF3" w:rsidRDefault="00045BF3"/>
          <w:p w:rsidR="00045BF3" w:rsidRDefault="001A7D2E">
            <w:pPr>
              <w:spacing w:before="186" w:after="186"/>
              <w:jc w:val="center"/>
            </w:pPr>
            <w:r>
              <w:rPr>
                <w:b/>
                <w:bCs/>
                <w:color w:val="000000"/>
                <w:sz w:val="28"/>
                <w:szCs w:val="28"/>
              </w:rPr>
              <w:t>VII. Юридические адреса Сторон</w:t>
            </w:r>
          </w:p>
          <w:p w:rsidR="00045BF3" w:rsidRDefault="00045BF3">
            <w:pPr>
              <w:rPr>
                <w:vanish/>
              </w:rPr>
            </w:pPr>
          </w:p>
          <w:tbl>
            <w:tblPr>
              <w:tblOverlap w:val="never"/>
              <w:tblW w:w="10275" w:type="dxa"/>
              <w:tblBorders>
                <w:top w:val="single" w:sz="6" w:space="0" w:color="000000"/>
                <w:left w:val="single" w:sz="6" w:space="0" w:color="000000"/>
                <w:bottom w:val="single" w:sz="6" w:space="0" w:color="000000"/>
                <w:right w:val="single" w:sz="6" w:space="0" w:color="000000"/>
              </w:tblBorders>
              <w:tblLayout w:type="fixed"/>
              <w:tblLook w:val="01E0"/>
            </w:tblPr>
            <w:tblGrid>
              <w:gridCol w:w="5137"/>
              <w:gridCol w:w="5138"/>
            </w:tblGrid>
            <w:tr w:rsidR="00045BF3">
              <w:tc>
                <w:tcPr>
                  <w:tcW w:w="51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5BF3" w:rsidRDefault="001A7D2E">
                  <w:pPr>
                    <w:spacing w:before="186" w:after="186"/>
                    <w:jc w:val="both"/>
                  </w:pPr>
                  <w:r>
                    <w:rPr>
                      <w:color w:val="000000"/>
                      <w:sz w:val="28"/>
                      <w:szCs w:val="28"/>
                    </w:rPr>
                    <w:t>комитет по физической культуре и спорту Ленинградской области </w:t>
                  </w:r>
                </w:p>
              </w:tc>
              <w:tc>
                <w:tcPr>
                  <w:tcW w:w="51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5BF3" w:rsidRDefault="001A7D2E">
                  <w:pPr>
                    <w:jc w:val="both"/>
                  </w:pPr>
                  <w:r>
                    <w:rPr>
                      <w:color w:val="000000"/>
                      <w:sz w:val="28"/>
                      <w:szCs w:val="28"/>
                    </w:rPr>
                    <w:t>администрация муниципального образования "Выборгский район" Ленинградской области </w:t>
                  </w:r>
                </w:p>
              </w:tc>
            </w:tr>
            <w:tr w:rsidR="00045BF3">
              <w:tc>
                <w:tcPr>
                  <w:tcW w:w="51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5BF3" w:rsidRDefault="001A7D2E">
                  <w:pPr>
                    <w:jc w:val="both"/>
                  </w:pPr>
                  <w:r>
                    <w:rPr>
                      <w:color w:val="000000"/>
                      <w:sz w:val="28"/>
                      <w:szCs w:val="28"/>
                    </w:rPr>
                    <w:t>191124, город Санкт-Петербург, Лафонская улица, дом 6 литер в </w:t>
                  </w:r>
                </w:p>
              </w:tc>
              <w:tc>
                <w:tcPr>
                  <w:tcW w:w="51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5BF3" w:rsidRDefault="001A7D2E">
                  <w:pPr>
                    <w:jc w:val="both"/>
                  </w:pPr>
                  <w:r>
                    <w:rPr>
                      <w:color w:val="000000"/>
                      <w:sz w:val="28"/>
                      <w:szCs w:val="28"/>
                    </w:rPr>
                    <w:t>188800 Ленинградская область, г.Выборг, ул.Советская,12 </w:t>
                  </w:r>
                </w:p>
              </w:tc>
            </w:tr>
          </w:tbl>
          <w:p w:rsidR="00045BF3" w:rsidRDefault="00045BF3"/>
          <w:p w:rsidR="00045BF3" w:rsidRDefault="00045BF3"/>
          <w:p w:rsidR="00045BF3" w:rsidRDefault="001A7D2E">
            <w:pPr>
              <w:spacing w:before="186" w:after="186"/>
              <w:jc w:val="center"/>
            </w:pPr>
            <w:r>
              <w:rPr>
                <w:b/>
                <w:bCs/>
                <w:color w:val="000000"/>
                <w:sz w:val="28"/>
                <w:szCs w:val="28"/>
              </w:rPr>
              <w:t>VIII. Платёжные реквизиты</w:t>
            </w:r>
          </w:p>
          <w:p w:rsidR="00045BF3" w:rsidRDefault="00045BF3">
            <w:pPr>
              <w:rPr>
                <w:vanish/>
              </w:rPr>
            </w:pPr>
          </w:p>
          <w:tbl>
            <w:tblPr>
              <w:tblOverlap w:val="never"/>
              <w:tblW w:w="10275" w:type="dxa"/>
              <w:tblBorders>
                <w:top w:val="single" w:sz="6" w:space="0" w:color="000000"/>
                <w:left w:val="single" w:sz="6" w:space="0" w:color="000000"/>
                <w:bottom w:val="single" w:sz="6" w:space="0" w:color="000000"/>
                <w:right w:val="single" w:sz="6" w:space="0" w:color="000000"/>
              </w:tblBorders>
              <w:tblLayout w:type="fixed"/>
              <w:tblLook w:val="01E0"/>
            </w:tblPr>
            <w:tblGrid>
              <w:gridCol w:w="5137"/>
              <w:gridCol w:w="5138"/>
            </w:tblGrid>
            <w:tr w:rsidR="00045BF3">
              <w:tc>
                <w:tcPr>
                  <w:tcW w:w="51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5BF3" w:rsidRDefault="001A7D2E">
                  <w:pPr>
                    <w:jc w:val="center"/>
                  </w:pPr>
                  <w:r>
                    <w:rPr>
                      <w:color w:val="000000"/>
                      <w:sz w:val="28"/>
                      <w:szCs w:val="28"/>
                    </w:rPr>
                    <w:t>Реквизиты организаций предоставляющего бюджета</w:t>
                  </w:r>
                </w:p>
              </w:tc>
              <w:tc>
                <w:tcPr>
                  <w:tcW w:w="51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5BF3" w:rsidRDefault="001A7D2E">
                  <w:pPr>
                    <w:jc w:val="center"/>
                  </w:pPr>
                  <w:r>
                    <w:rPr>
                      <w:color w:val="000000"/>
                      <w:sz w:val="28"/>
                      <w:szCs w:val="28"/>
                    </w:rPr>
                    <w:t>Реквизиты организаций принимающего бюджета</w:t>
                  </w:r>
                </w:p>
              </w:tc>
            </w:tr>
            <w:tr w:rsidR="00045BF3">
              <w:tc>
                <w:tcPr>
                  <w:tcW w:w="51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5BF3" w:rsidRDefault="001A7D2E">
                  <w:pPr>
                    <w:spacing w:before="93" w:after="93"/>
                  </w:pPr>
                  <w:r>
                    <w:rPr>
                      <w:color w:val="000000"/>
                      <w:sz w:val="28"/>
                      <w:szCs w:val="28"/>
                    </w:rPr>
                    <w:t>комитет по физической культуре и спорту Ленинградской области </w:t>
                  </w:r>
                </w:p>
                <w:p w:rsidR="00045BF3" w:rsidRDefault="001A7D2E">
                  <w:pPr>
                    <w:spacing w:before="93" w:after="93"/>
                  </w:pPr>
                  <w:r>
                    <w:rPr>
                      <w:color w:val="000000"/>
                      <w:sz w:val="28"/>
                      <w:szCs w:val="28"/>
                    </w:rPr>
                    <w:t>ИНН: 7825706093; КПП: 784201001; Код администратора дохода: 961;</w:t>
                  </w:r>
                </w:p>
                <w:p w:rsidR="00045BF3" w:rsidRDefault="001A7D2E">
                  <w:pPr>
                    <w:spacing w:before="93" w:after="93"/>
                  </w:pPr>
                  <w:r>
                    <w:rPr>
                      <w:color w:val="000000"/>
                      <w:sz w:val="28"/>
                      <w:szCs w:val="28"/>
                    </w:rPr>
                    <w:t>ОКТМО: 40911000; ОГРН 1027809258542;  </w:t>
                  </w:r>
                </w:p>
                <w:p w:rsidR="00045BF3" w:rsidRDefault="001A7D2E">
                  <w:pPr>
                    <w:spacing w:before="93" w:after="93"/>
                  </w:pPr>
                  <w:r>
                    <w:rPr>
                      <w:color w:val="000000"/>
                      <w:sz w:val="28"/>
                      <w:szCs w:val="28"/>
                    </w:rPr>
                    <w:t>Единый казначейский счет 40102810745370000006;</w:t>
                  </w:r>
                </w:p>
                <w:p w:rsidR="00045BF3" w:rsidRDefault="001A7D2E">
                  <w:pPr>
                    <w:spacing w:before="93" w:after="93"/>
                  </w:pPr>
                  <w:r>
                    <w:rPr>
                      <w:color w:val="000000"/>
                      <w:sz w:val="28"/>
                      <w:szCs w:val="28"/>
                    </w:rPr>
                    <w:t xml:space="preserve">Казначейский счет </w:t>
                  </w:r>
                  <w:r>
                    <w:rPr>
                      <w:color w:val="000000"/>
                      <w:sz w:val="28"/>
                      <w:szCs w:val="28"/>
                    </w:rPr>
                    <w:lastRenderedPageBreak/>
                    <w:t>032216434100000004500;</w:t>
                  </w:r>
                </w:p>
                <w:p w:rsidR="00045BF3" w:rsidRDefault="001A7D2E">
                  <w:pPr>
                    <w:spacing w:before="93" w:after="93"/>
                  </w:pPr>
                  <w:r>
                    <w:rPr>
                      <w:color w:val="000000"/>
                      <w:sz w:val="28"/>
                      <w:szCs w:val="28"/>
                    </w:rPr>
                    <w:t>Наименование Банка: ОТДЕЛЕНИЕ ЛЕНИНГРАДСКОЕ БАНКА РОССИИ/УФК по Ленинградской области г.Санкт-Петербург;</w:t>
                  </w:r>
                </w:p>
                <w:p w:rsidR="00045BF3" w:rsidRDefault="001A7D2E">
                  <w:pPr>
                    <w:spacing w:before="93" w:after="93"/>
                  </w:pPr>
                  <w:r>
                    <w:rPr>
                      <w:color w:val="000000"/>
                      <w:sz w:val="28"/>
                      <w:szCs w:val="28"/>
                    </w:rPr>
                    <w:t>БИК 014106101;</w:t>
                  </w:r>
                </w:p>
                <w:p w:rsidR="00045BF3" w:rsidRDefault="001A7D2E">
                  <w:pPr>
                    <w:spacing w:before="93" w:after="93"/>
                  </w:pPr>
                  <w:r>
                    <w:rPr>
                      <w:color w:val="000000"/>
                      <w:sz w:val="28"/>
                      <w:szCs w:val="28"/>
                    </w:rPr>
                    <w:t>Лицевой счет: 02360961002</w:t>
                  </w:r>
                </w:p>
              </w:tc>
              <w:tc>
                <w:tcPr>
                  <w:tcW w:w="51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5BF3" w:rsidRDefault="001A7D2E">
                  <w:pPr>
                    <w:spacing w:before="93" w:after="93"/>
                  </w:pPr>
                  <w:r>
                    <w:rPr>
                      <w:color w:val="000000"/>
                      <w:sz w:val="28"/>
                      <w:szCs w:val="28"/>
                    </w:rPr>
                    <w:lastRenderedPageBreak/>
                    <w:t>администрация муниципального образования "Выборгский район" Ленинградской области</w:t>
                  </w:r>
                </w:p>
                <w:p w:rsidR="00045BF3" w:rsidRDefault="001A7D2E">
                  <w:pPr>
                    <w:spacing w:before="93" w:after="93"/>
                  </w:pPr>
                  <w:r>
                    <w:rPr>
                      <w:color w:val="000000"/>
                      <w:sz w:val="28"/>
                      <w:szCs w:val="28"/>
                    </w:rPr>
                    <w:t>ИНН: 4704063710;</w:t>
                  </w:r>
                </w:p>
                <w:p w:rsidR="00045BF3" w:rsidRDefault="001A7D2E">
                  <w:pPr>
                    <w:spacing w:before="93" w:after="93"/>
                  </w:pPr>
                  <w:r>
                    <w:rPr>
                      <w:color w:val="000000"/>
                      <w:sz w:val="28"/>
                      <w:szCs w:val="28"/>
                    </w:rPr>
                    <w:t>КПП: 470401001;</w:t>
                  </w:r>
                </w:p>
                <w:p w:rsidR="00045BF3" w:rsidRDefault="001A7D2E">
                  <w:pPr>
                    <w:spacing w:before="93" w:after="93"/>
                  </w:pPr>
                  <w:r>
                    <w:rPr>
                      <w:color w:val="000000"/>
                      <w:sz w:val="28"/>
                      <w:szCs w:val="28"/>
                    </w:rPr>
                    <w:t>Код администратора дохода: 901;</w:t>
                  </w:r>
                </w:p>
                <w:p w:rsidR="00045BF3" w:rsidRDefault="001A7D2E">
                  <w:pPr>
                    <w:spacing w:before="93" w:after="93"/>
                  </w:pPr>
                  <w:r>
                    <w:rPr>
                      <w:color w:val="000000"/>
                      <w:sz w:val="28"/>
                      <w:szCs w:val="28"/>
                    </w:rPr>
                    <w:t>ОКТМО: 41615000;</w:t>
                  </w:r>
                </w:p>
                <w:p w:rsidR="00045BF3" w:rsidRDefault="001A7D2E">
                  <w:pPr>
                    <w:spacing w:before="93" w:after="93"/>
                  </w:pPr>
                  <w:r>
                    <w:rPr>
                      <w:color w:val="000000"/>
                      <w:sz w:val="28"/>
                      <w:szCs w:val="28"/>
                    </w:rPr>
                    <w:t>Лицевой счет: 04453001110;</w:t>
                  </w:r>
                </w:p>
                <w:p w:rsidR="00045BF3" w:rsidRDefault="001A7D2E">
                  <w:r>
                    <w:rPr>
                      <w:color w:val="000000"/>
                      <w:sz w:val="28"/>
                      <w:szCs w:val="28"/>
                    </w:rPr>
                    <w:t>Счет УФК: 03100643000000014500</w:t>
                  </w:r>
                </w:p>
              </w:tc>
            </w:tr>
          </w:tbl>
          <w:p w:rsidR="00045BF3" w:rsidRDefault="001A7D2E">
            <w:pPr>
              <w:spacing w:before="186" w:after="186"/>
            </w:pPr>
            <w:r>
              <w:rPr>
                <w:color w:val="000000"/>
                <w:sz w:val="28"/>
                <w:szCs w:val="28"/>
              </w:rPr>
              <w:lastRenderedPageBreak/>
              <w:t> </w:t>
            </w:r>
          </w:p>
          <w:p w:rsidR="00045BF3" w:rsidRDefault="00045BF3"/>
          <w:p w:rsidR="00045BF3" w:rsidRDefault="00045BF3"/>
          <w:p w:rsidR="00045BF3" w:rsidRDefault="001A7D2E">
            <w:pPr>
              <w:spacing w:before="186" w:after="186"/>
              <w:jc w:val="center"/>
            </w:pPr>
            <w:r>
              <w:rPr>
                <w:b/>
                <w:bCs/>
                <w:color w:val="000000"/>
                <w:sz w:val="28"/>
                <w:szCs w:val="28"/>
              </w:rPr>
              <w:t>IX. Подписи сторон</w:t>
            </w:r>
          </w:p>
          <w:p w:rsidR="00045BF3" w:rsidRDefault="00045BF3">
            <w:pPr>
              <w:rPr>
                <w:vanish/>
              </w:rPr>
            </w:pPr>
          </w:p>
          <w:tbl>
            <w:tblPr>
              <w:tblOverlap w:val="never"/>
              <w:tblW w:w="10275" w:type="dxa"/>
              <w:tblBorders>
                <w:top w:val="single" w:sz="6" w:space="0" w:color="000000"/>
                <w:left w:val="single" w:sz="6" w:space="0" w:color="000000"/>
                <w:bottom w:val="single" w:sz="6" w:space="0" w:color="000000"/>
                <w:right w:val="single" w:sz="6" w:space="0" w:color="000000"/>
              </w:tblBorders>
              <w:tblLayout w:type="fixed"/>
              <w:tblLook w:val="01E0"/>
            </w:tblPr>
            <w:tblGrid>
              <w:gridCol w:w="3356"/>
              <w:gridCol w:w="1781"/>
              <w:gridCol w:w="1575"/>
              <w:gridCol w:w="3357"/>
              <w:gridCol w:w="206"/>
            </w:tblGrid>
            <w:tr w:rsidR="00045BF3" w:rsidTr="00096783">
              <w:tc>
                <w:tcPr>
                  <w:tcW w:w="51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5BF3" w:rsidRDefault="001A7D2E">
                  <w:pPr>
                    <w:spacing w:before="186" w:after="186"/>
                  </w:pPr>
                  <w:r>
                    <w:rPr>
                      <w:color w:val="000000"/>
                      <w:sz w:val="28"/>
                      <w:szCs w:val="28"/>
                    </w:rPr>
                    <w:t>Председатель комитета по физической культуре и спорту Ленинградской области </w:t>
                  </w:r>
                </w:p>
                <w:p w:rsidR="00045BF3" w:rsidRDefault="001A7D2E">
                  <w:pPr>
                    <w:spacing w:before="186" w:after="186"/>
                  </w:pPr>
                  <w:r>
                    <w:rPr>
                      <w:color w:val="000000"/>
                      <w:sz w:val="28"/>
                      <w:szCs w:val="28"/>
                    </w:rPr>
                    <w:t> </w:t>
                  </w:r>
                </w:p>
              </w:tc>
              <w:tc>
                <w:tcPr>
                  <w:tcW w:w="513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5BF3" w:rsidRDefault="001A7D2E">
                  <w:pPr>
                    <w:spacing w:before="186" w:after="186"/>
                  </w:pPr>
                  <w:r>
                    <w:rPr>
                      <w:color w:val="000000"/>
                      <w:sz w:val="28"/>
                      <w:szCs w:val="28"/>
                    </w:rPr>
                    <w:t>Глава администрации </w:t>
                  </w:r>
                </w:p>
                <w:p w:rsidR="00045BF3" w:rsidRDefault="001A7D2E">
                  <w:pPr>
                    <w:spacing w:before="186" w:after="186"/>
                  </w:pPr>
                  <w:r>
                    <w:rPr>
                      <w:color w:val="000000"/>
                      <w:sz w:val="28"/>
                      <w:szCs w:val="28"/>
                    </w:rPr>
                    <w:t> </w:t>
                  </w:r>
                </w:p>
              </w:tc>
            </w:tr>
            <w:tr w:rsidR="00045BF3" w:rsidTr="00096783">
              <w:tc>
                <w:tcPr>
                  <w:tcW w:w="51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5BF3" w:rsidRDefault="001A7D2E">
                  <w:pPr>
                    <w:spacing w:before="186" w:after="186"/>
                  </w:pPr>
                  <w:r>
                    <w:rPr>
                      <w:color w:val="000000"/>
                      <w:sz w:val="28"/>
                      <w:szCs w:val="28"/>
                    </w:rPr>
                    <w:t>____________/ Иванов Дмитрий Петрович</w:t>
                  </w:r>
                </w:p>
                <w:p w:rsidR="00045BF3" w:rsidRDefault="001A7D2E">
                  <w:pPr>
                    <w:spacing w:before="186" w:after="186"/>
                  </w:pPr>
                  <w:r>
                    <w:rPr>
                      <w:i/>
                      <w:iCs/>
                      <w:color w:val="000000"/>
                    </w:rPr>
                    <w:t>(фамилия, имя, отчество и наименование должности руководителя главного распорядителя средств областного бюджета Ленинградской области)</w:t>
                  </w:r>
                </w:p>
              </w:tc>
              <w:tc>
                <w:tcPr>
                  <w:tcW w:w="513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5BF3" w:rsidRDefault="001A7D2E">
                  <w:pPr>
                    <w:spacing w:before="186" w:after="186"/>
                  </w:pPr>
                  <w:r>
                    <w:rPr>
                      <w:color w:val="000000"/>
                      <w:sz w:val="28"/>
                      <w:szCs w:val="28"/>
                    </w:rPr>
                    <w:t>____________/ Савинов Валерий Геннадьевич</w:t>
                  </w:r>
                </w:p>
                <w:p w:rsidR="00045BF3" w:rsidRDefault="001A7D2E">
                  <w:pPr>
                    <w:spacing w:before="186" w:after="186"/>
                  </w:pPr>
                  <w:r>
                    <w:rPr>
                      <w:i/>
                      <w:iCs/>
                      <w:color w:val="000000"/>
                    </w:rPr>
                    <w:t>(фамилия, имя, отчество и наименование должности руководителя уполномоченного органа местного самоуправления муниципального образования Ленинградской области)</w:t>
                  </w:r>
                </w:p>
              </w:tc>
            </w:tr>
            <w:tr w:rsidR="00096783" w:rsidTr="00096783">
              <w:tblPrEx>
                <w:tblBorders>
                  <w:top w:val="none" w:sz="0" w:space="0" w:color="auto"/>
                  <w:left w:val="none" w:sz="0" w:space="0" w:color="auto"/>
                  <w:bottom w:val="none" w:sz="0" w:space="0" w:color="auto"/>
                  <w:right w:val="none" w:sz="0" w:space="0" w:color="auto"/>
                </w:tblBorders>
              </w:tblPrEx>
              <w:trPr>
                <w:gridAfter w:val="1"/>
                <w:wAfter w:w="206" w:type="dxa"/>
              </w:trPr>
              <w:tc>
                <w:tcPr>
                  <w:tcW w:w="335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tcPr>
                <w:p w:rsidR="00096783" w:rsidRDefault="00096783" w:rsidP="0067164D">
                  <w:r>
                    <w:rPr>
                      <w:color w:val="000000"/>
                    </w:rPr>
                    <w:t>ДОКУМЕНТ ПОДПИСАН</w:t>
                  </w:r>
                </w:p>
                <w:p w:rsidR="00096783" w:rsidRDefault="00096783" w:rsidP="0067164D">
                  <w:r>
                    <w:rPr>
                      <w:color w:val="000000"/>
                    </w:rPr>
                    <w:t>ЭЛЕКТРОННОЙ ПОДПИСЬЮ</w:t>
                  </w:r>
                </w:p>
                <w:p w:rsidR="00096783" w:rsidRDefault="00096783" w:rsidP="0067164D">
                  <w:r>
                    <w:rPr>
                      <w:color w:val="000000"/>
                    </w:rPr>
                    <w:t>0326368500DEAD9AA740F78AA32A641E1F</w:t>
                  </w:r>
                </w:p>
                <w:p w:rsidR="00096783" w:rsidRDefault="00096783" w:rsidP="0067164D">
                  <w:r>
                    <w:rPr>
                      <w:color w:val="000000"/>
                    </w:rPr>
                    <w:t>Иванов Дмитрий Петрович</w:t>
                  </w:r>
                </w:p>
                <w:p w:rsidR="00096783" w:rsidRDefault="00096783" w:rsidP="0067164D">
                  <w:r>
                    <w:rPr>
                      <w:color w:val="000000"/>
                    </w:rPr>
                    <w:t>Действителен c 12.11.2021 10:55 до 12.11.2022 10:55</w:t>
                  </w:r>
                </w:p>
              </w:tc>
              <w:tc>
                <w:tcPr>
                  <w:tcW w:w="3356" w:type="dxa"/>
                  <w:gridSpan w:val="2"/>
                  <w:tcMar>
                    <w:top w:w="0" w:type="dxa"/>
                    <w:left w:w="0" w:type="dxa"/>
                    <w:bottom w:w="0" w:type="dxa"/>
                    <w:right w:w="0" w:type="dxa"/>
                  </w:tcMar>
                </w:tcPr>
                <w:p w:rsidR="00096783" w:rsidRDefault="00096783" w:rsidP="0067164D">
                  <w:pPr>
                    <w:spacing w:line="1" w:lineRule="auto"/>
                  </w:pPr>
                </w:p>
              </w:tc>
              <w:tc>
                <w:tcPr>
                  <w:tcW w:w="335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tcPr>
                <w:p w:rsidR="00096783" w:rsidRDefault="00096783" w:rsidP="0067164D">
                  <w:r>
                    <w:rPr>
                      <w:color w:val="000000"/>
                    </w:rPr>
                    <w:t>ДОКУМЕНТ ПОДПИСАН</w:t>
                  </w:r>
                </w:p>
                <w:p w:rsidR="00096783" w:rsidRDefault="00096783" w:rsidP="0067164D">
                  <w:r>
                    <w:rPr>
                      <w:color w:val="000000"/>
                    </w:rPr>
                    <w:t>ЭЛЕКТРОННОЙ ПОДПИСЬЮ</w:t>
                  </w:r>
                </w:p>
                <w:p w:rsidR="00096783" w:rsidRDefault="00096783" w:rsidP="0067164D">
                  <w:r>
                    <w:rPr>
                      <w:color w:val="000000"/>
                    </w:rPr>
                    <w:t>3ED7160A23FC5587AC3EB6071A1CB380ED5B8789</w:t>
                  </w:r>
                </w:p>
                <w:p w:rsidR="00096783" w:rsidRDefault="00096783" w:rsidP="0067164D">
                  <w:r>
                    <w:rPr>
                      <w:color w:val="000000"/>
                    </w:rPr>
                    <w:t>Савинов Валерий Геннадьевич</w:t>
                  </w:r>
                </w:p>
                <w:p w:rsidR="00096783" w:rsidRDefault="00096783" w:rsidP="0067164D">
                  <w:r>
                    <w:rPr>
                      <w:color w:val="000000"/>
                    </w:rPr>
                    <w:t>Действителен c 24.02.2021 15:24 до 24.05.2022 15:24</w:t>
                  </w:r>
                </w:p>
              </w:tc>
            </w:tr>
          </w:tbl>
          <w:p w:rsidR="00045BF3" w:rsidRDefault="00045BF3"/>
          <w:p w:rsidR="00045BF3" w:rsidRDefault="00045BF3"/>
          <w:p w:rsidR="00F5499C" w:rsidRDefault="00F5499C">
            <w:pPr>
              <w:spacing w:before="186" w:after="186"/>
              <w:jc w:val="right"/>
              <w:rPr>
                <w:color w:val="000000"/>
                <w:sz w:val="22"/>
                <w:szCs w:val="22"/>
              </w:rPr>
            </w:pPr>
          </w:p>
          <w:p w:rsidR="00F5499C" w:rsidRDefault="00F5499C">
            <w:pPr>
              <w:spacing w:before="186" w:after="186"/>
              <w:jc w:val="right"/>
              <w:rPr>
                <w:color w:val="000000"/>
                <w:sz w:val="22"/>
                <w:szCs w:val="22"/>
              </w:rPr>
            </w:pPr>
          </w:p>
          <w:p w:rsidR="00F5499C" w:rsidRDefault="00F5499C">
            <w:pPr>
              <w:spacing w:before="186" w:after="186"/>
              <w:jc w:val="right"/>
              <w:rPr>
                <w:color w:val="000000"/>
                <w:sz w:val="22"/>
                <w:szCs w:val="22"/>
              </w:rPr>
            </w:pPr>
          </w:p>
          <w:p w:rsidR="00F5499C" w:rsidRDefault="00F5499C">
            <w:pPr>
              <w:spacing w:before="186" w:after="186"/>
              <w:jc w:val="right"/>
              <w:rPr>
                <w:color w:val="000000"/>
                <w:sz w:val="22"/>
                <w:szCs w:val="22"/>
              </w:rPr>
            </w:pPr>
          </w:p>
          <w:p w:rsidR="00F5499C" w:rsidRDefault="00F5499C">
            <w:pPr>
              <w:spacing w:before="186" w:after="186"/>
              <w:jc w:val="right"/>
              <w:rPr>
                <w:color w:val="000000"/>
                <w:sz w:val="22"/>
                <w:szCs w:val="22"/>
              </w:rPr>
            </w:pPr>
          </w:p>
          <w:p w:rsidR="00F5499C" w:rsidRDefault="00F5499C">
            <w:pPr>
              <w:spacing w:before="186" w:after="186"/>
              <w:jc w:val="right"/>
              <w:rPr>
                <w:color w:val="000000"/>
                <w:sz w:val="22"/>
                <w:szCs w:val="22"/>
              </w:rPr>
            </w:pPr>
          </w:p>
          <w:p w:rsidR="00F5499C" w:rsidRDefault="00F5499C">
            <w:pPr>
              <w:spacing w:before="186" w:after="186"/>
              <w:jc w:val="right"/>
              <w:rPr>
                <w:color w:val="000000"/>
                <w:sz w:val="22"/>
                <w:szCs w:val="22"/>
              </w:rPr>
            </w:pPr>
          </w:p>
          <w:p w:rsidR="00045BF3" w:rsidRDefault="001A7D2E">
            <w:pPr>
              <w:spacing w:before="186" w:after="186"/>
              <w:jc w:val="right"/>
            </w:pPr>
            <w:r>
              <w:rPr>
                <w:color w:val="000000"/>
                <w:sz w:val="22"/>
                <w:szCs w:val="22"/>
              </w:rPr>
              <w:t>Приложение № 1.1</w:t>
            </w:r>
          </w:p>
          <w:p w:rsidR="00045BF3" w:rsidRDefault="001A7D2E">
            <w:pPr>
              <w:spacing w:before="186" w:after="186"/>
              <w:jc w:val="right"/>
            </w:pPr>
            <w:r>
              <w:rPr>
                <w:color w:val="000000"/>
                <w:sz w:val="22"/>
                <w:szCs w:val="22"/>
              </w:rPr>
              <w:t>к Соглашению</w:t>
            </w:r>
          </w:p>
          <w:p w:rsidR="00045BF3" w:rsidRDefault="001A7D2E">
            <w:pPr>
              <w:spacing w:before="186" w:after="186"/>
              <w:jc w:val="right"/>
            </w:pPr>
            <w:r>
              <w:rPr>
                <w:color w:val="000000"/>
                <w:sz w:val="22"/>
                <w:szCs w:val="22"/>
              </w:rPr>
              <w:t>от ________ 20__ г. № ____</w:t>
            </w:r>
          </w:p>
          <w:p w:rsidR="00045BF3" w:rsidRDefault="001A7D2E">
            <w:pPr>
              <w:spacing w:before="186" w:after="186"/>
              <w:jc w:val="center"/>
            </w:pPr>
            <w:r>
              <w:rPr>
                <w:color w:val="000000"/>
                <w:sz w:val="28"/>
                <w:szCs w:val="28"/>
              </w:rPr>
              <w:t> </w:t>
            </w:r>
          </w:p>
          <w:p w:rsidR="00045BF3" w:rsidRDefault="001A7D2E">
            <w:pPr>
              <w:spacing w:before="186" w:after="186"/>
              <w:jc w:val="center"/>
            </w:pPr>
            <w:r>
              <w:rPr>
                <w:color w:val="000000"/>
                <w:sz w:val="24"/>
                <w:szCs w:val="24"/>
              </w:rPr>
              <w:t>Перечень приобретаемого оборудования и спортивного инвентаря для муниципального учреждения Ленинградской области «__________________________________________»</w:t>
            </w:r>
          </w:p>
          <w:p w:rsidR="00045BF3" w:rsidRDefault="001A7D2E">
            <w:pPr>
              <w:spacing w:before="186" w:after="186"/>
              <w:jc w:val="right"/>
            </w:pPr>
            <w:r>
              <w:rPr>
                <w:color w:val="000000"/>
                <w:sz w:val="28"/>
                <w:szCs w:val="28"/>
              </w:rPr>
              <w:t> </w:t>
            </w:r>
          </w:p>
          <w:p w:rsidR="00045BF3" w:rsidRDefault="00045BF3">
            <w:pPr>
              <w:rPr>
                <w:vanish/>
              </w:rPr>
            </w:pPr>
          </w:p>
          <w:tbl>
            <w:tblPr>
              <w:tblOverlap w:val="never"/>
              <w:tblW w:w="10236" w:type="dxa"/>
              <w:tblLayout w:type="fixed"/>
              <w:tblLook w:val="01E0"/>
            </w:tblPr>
            <w:tblGrid>
              <w:gridCol w:w="2047"/>
              <w:gridCol w:w="2047"/>
              <w:gridCol w:w="2047"/>
              <w:gridCol w:w="2047"/>
              <w:gridCol w:w="2048"/>
            </w:tblGrid>
            <w:tr w:rsidR="00045BF3">
              <w:trPr>
                <w:trHeight w:val="416"/>
              </w:trPr>
              <w:tc>
                <w:tcPr>
                  <w:tcW w:w="10236" w:type="dxa"/>
                  <w:gridSpan w:val="5"/>
                  <w:vMerge w:val="restar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jc w:val="center"/>
                  </w:pPr>
                  <w:r>
                    <w:rPr>
                      <w:color w:val="000000"/>
                      <w:sz w:val="24"/>
                      <w:szCs w:val="24"/>
                    </w:rPr>
                    <w:t>Наименование вида спорта в соответствии с Федеральным стандартом спортивной подготовки «_____________________»</w:t>
                  </w:r>
                </w:p>
              </w:tc>
            </w:tr>
            <w:tr w:rsidR="00045BF3">
              <w:tc>
                <w:tcPr>
                  <w:tcW w:w="2047" w:type="dxa"/>
                  <w:tcBorders>
                    <w:left w:val="single" w:sz="8" w:space="0" w:color="000000"/>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jc w:val="center"/>
                  </w:pPr>
                  <w:r>
                    <w:rPr>
                      <w:color w:val="000000"/>
                      <w:sz w:val="24"/>
                      <w:szCs w:val="24"/>
                    </w:rPr>
                    <w:t>N п/п</w:t>
                  </w:r>
                </w:p>
              </w:tc>
              <w:tc>
                <w:tcPr>
                  <w:tcW w:w="2047" w:type="dxa"/>
                  <w:tcBorders>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jc w:val="center"/>
                  </w:pPr>
                  <w:r>
                    <w:rPr>
                      <w:color w:val="000000"/>
                      <w:sz w:val="24"/>
                      <w:szCs w:val="24"/>
                    </w:rPr>
                    <w:t>Наименование оборудования, спортивного инвентаря</w:t>
                  </w:r>
                </w:p>
                <w:p w:rsidR="00045BF3" w:rsidRDefault="001A7D2E">
                  <w:pPr>
                    <w:spacing w:before="186" w:after="186"/>
                    <w:jc w:val="center"/>
                  </w:pPr>
                  <w:r>
                    <w:rPr>
                      <w:color w:val="000000"/>
                      <w:sz w:val="24"/>
                      <w:szCs w:val="24"/>
                    </w:rPr>
                    <w:t>(в алфавитном порядке)</w:t>
                  </w:r>
                </w:p>
              </w:tc>
              <w:tc>
                <w:tcPr>
                  <w:tcW w:w="2047" w:type="dxa"/>
                  <w:tcBorders>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jc w:val="center"/>
                  </w:pPr>
                  <w:r>
                    <w:rPr>
                      <w:color w:val="000000"/>
                      <w:sz w:val="24"/>
                      <w:szCs w:val="24"/>
                    </w:rPr>
                    <w:t>Единица измерения</w:t>
                  </w:r>
                </w:p>
              </w:tc>
              <w:tc>
                <w:tcPr>
                  <w:tcW w:w="2047" w:type="dxa"/>
                  <w:tcBorders>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jc w:val="center"/>
                  </w:pPr>
                  <w:r>
                    <w:rPr>
                      <w:color w:val="000000"/>
                      <w:sz w:val="24"/>
                      <w:szCs w:val="24"/>
                    </w:rPr>
                    <w:t>Количество</w:t>
                  </w:r>
                </w:p>
              </w:tc>
              <w:tc>
                <w:tcPr>
                  <w:tcW w:w="2048" w:type="dxa"/>
                  <w:tcBorders>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jc w:val="center"/>
                  </w:pPr>
                  <w:r>
                    <w:rPr>
                      <w:color w:val="000000"/>
                      <w:sz w:val="24"/>
                      <w:szCs w:val="24"/>
                    </w:rPr>
                    <w:t>Ориентировочная стоимость, всего (руб.)</w:t>
                  </w:r>
                </w:p>
              </w:tc>
            </w:tr>
            <w:tr w:rsidR="00045BF3">
              <w:tc>
                <w:tcPr>
                  <w:tcW w:w="2047" w:type="dxa"/>
                  <w:tcBorders>
                    <w:left w:val="single" w:sz="8" w:space="0" w:color="000000"/>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pPr>
                  <w:r>
                    <w:rPr>
                      <w:color w:val="000000"/>
                      <w:sz w:val="24"/>
                      <w:szCs w:val="24"/>
                    </w:rPr>
                    <w:t>1.</w:t>
                  </w:r>
                </w:p>
              </w:tc>
              <w:tc>
                <w:tcPr>
                  <w:tcW w:w="2047" w:type="dxa"/>
                  <w:tcBorders>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pPr>
                  <w:r>
                    <w:rPr>
                      <w:color w:val="000000"/>
                      <w:sz w:val="28"/>
                      <w:szCs w:val="28"/>
                    </w:rPr>
                    <w:t> </w:t>
                  </w:r>
                </w:p>
              </w:tc>
              <w:tc>
                <w:tcPr>
                  <w:tcW w:w="2047" w:type="dxa"/>
                  <w:tcBorders>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jc w:val="center"/>
                  </w:pPr>
                  <w:r>
                    <w:rPr>
                      <w:color w:val="000000"/>
                      <w:sz w:val="28"/>
                      <w:szCs w:val="28"/>
                    </w:rPr>
                    <w:t> </w:t>
                  </w:r>
                </w:p>
              </w:tc>
              <w:tc>
                <w:tcPr>
                  <w:tcW w:w="2047" w:type="dxa"/>
                  <w:tcBorders>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jc w:val="center"/>
                  </w:pPr>
                  <w:r>
                    <w:rPr>
                      <w:color w:val="000000"/>
                      <w:sz w:val="28"/>
                      <w:szCs w:val="28"/>
                    </w:rPr>
                    <w:t> </w:t>
                  </w:r>
                </w:p>
              </w:tc>
              <w:tc>
                <w:tcPr>
                  <w:tcW w:w="2048" w:type="dxa"/>
                  <w:vMerge w:val="restart"/>
                  <w:tcBorders>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jc w:val="center"/>
                  </w:pPr>
                  <w:r>
                    <w:rPr>
                      <w:color w:val="000000"/>
                      <w:sz w:val="28"/>
                      <w:szCs w:val="28"/>
                    </w:rPr>
                    <w:t> </w:t>
                  </w:r>
                </w:p>
              </w:tc>
            </w:tr>
            <w:tr w:rsidR="00045BF3">
              <w:tc>
                <w:tcPr>
                  <w:tcW w:w="2047" w:type="dxa"/>
                  <w:tcBorders>
                    <w:left w:val="single" w:sz="8" w:space="0" w:color="000000"/>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pPr>
                  <w:r>
                    <w:rPr>
                      <w:color w:val="000000"/>
                      <w:sz w:val="24"/>
                      <w:szCs w:val="24"/>
                    </w:rPr>
                    <w:t>2.</w:t>
                  </w:r>
                </w:p>
              </w:tc>
              <w:tc>
                <w:tcPr>
                  <w:tcW w:w="2047" w:type="dxa"/>
                  <w:tcBorders>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pPr>
                  <w:r>
                    <w:rPr>
                      <w:color w:val="000000"/>
                      <w:sz w:val="28"/>
                      <w:szCs w:val="28"/>
                    </w:rPr>
                    <w:t> </w:t>
                  </w:r>
                </w:p>
              </w:tc>
              <w:tc>
                <w:tcPr>
                  <w:tcW w:w="2047" w:type="dxa"/>
                  <w:tcBorders>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jc w:val="center"/>
                  </w:pPr>
                  <w:r>
                    <w:rPr>
                      <w:color w:val="000000"/>
                      <w:sz w:val="28"/>
                      <w:szCs w:val="28"/>
                    </w:rPr>
                    <w:t> </w:t>
                  </w:r>
                </w:p>
              </w:tc>
              <w:tc>
                <w:tcPr>
                  <w:tcW w:w="2047" w:type="dxa"/>
                  <w:tcBorders>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jc w:val="center"/>
                  </w:pPr>
                  <w:r>
                    <w:rPr>
                      <w:color w:val="000000"/>
                      <w:sz w:val="28"/>
                      <w:szCs w:val="28"/>
                    </w:rPr>
                    <w:t> </w:t>
                  </w:r>
                </w:p>
              </w:tc>
              <w:tc>
                <w:tcPr>
                  <w:tcW w:w="2048" w:type="dxa"/>
                  <w:vMerge/>
                  <w:tcBorders>
                    <w:bottom w:val="single" w:sz="8" w:space="0" w:color="000000"/>
                    <w:right w:val="single" w:sz="8" w:space="0" w:color="000000"/>
                  </w:tcBorders>
                  <w:tcMar>
                    <w:top w:w="102" w:type="dxa"/>
                    <w:left w:w="62" w:type="dxa"/>
                    <w:bottom w:w="102" w:type="dxa"/>
                    <w:right w:w="62" w:type="dxa"/>
                  </w:tcMar>
                </w:tcPr>
                <w:p w:rsidR="00045BF3" w:rsidRDefault="00045BF3">
                  <w:pPr>
                    <w:spacing w:line="1" w:lineRule="auto"/>
                  </w:pPr>
                </w:p>
              </w:tc>
            </w:tr>
            <w:tr w:rsidR="00045BF3">
              <w:tc>
                <w:tcPr>
                  <w:tcW w:w="2047" w:type="dxa"/>
                  <w:tcBorders>
                    <w:left w:val="single" w:sz="8" w:space="0" w:color="000000"/>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pPr>
                  <w:r>
                    <w:rPr>
                      <w:color w:val="000000"/>
                      <w:sz w:val="24"/>
                      <w:szCs w:val="24"/>
                    </w:rPr>
                    <w:t>…</w:t>
                  </w:r>
                </w:p>
              </w:tc>
              <w:tc>
                <w:tcPr>
                  <w:tcW w:w="2047" w:type="dxa"/>
                  <w:tcBorders>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pPr>
                  <w:r>
                    <w:rPr>
                      <w:color w:val="000000"/>
                      <w:sz w:val="28"/>
                      <w:szCs w:val="28"/>
                    </w:rPr>
                    <w:t> </w:t>
                  </w:r>
                </w:p>
              </w:tc>
              <w:tc>
                <w:tcPr>
                  <w:tcW w:w="2047" w:type="dxa"/>
                  <w:tcBorders>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jc w:val="center"/>
                  </w:pPr>
                  <w:r>
                    <w:rPr>
                      <w:color w:val="000000"/>
                      <w:sz w:val="28"/>
                      <w:szCs w:val="28"/>
                    </w:rPr>
                    <w:t> </w:t>
                  </w:r>
                </w:p>
              </w:tc>
              <w:tc>
                <w:tcPr>
                  <w:tcW w:w="2047" w:type="dxa"/>
                  <w:tcBorders>
                    <w:bottom w:val="single" w:sz="8" w:space="0" w:color="000000"/>
                    <w:right w:val="single" w:sz="8" w:space="0" w:color="000000"/>
                  </w:tcBorders>
                  <w:tcMar>
                    <w:top w:w="102" w:type="dxa"/>
                    <w:left w:w="62" w:type="dxa"/>
                    <w:bottom w:w="102" w:type="dxa"/>
                    <w:right w:w="62" w:type="dxa"/>
                  </w:tcMar>
                </w:tcPr>
                <w:p w:rsidR="00045BF3" w:rsidRDefault="001A7D2E">
                  <w:pPr>
                    <w:spacing w:before="186" w:after="186"/>
                    <w:jc w:val="center"/>
                  </w:pPr>
                  <w:r>
                    <w:rPr>
                      <w:color w:val="000000"/>
                      <w:sz w:val="28"/>
                      <w:szCs w:val="28"/>
                    </w:rPr>
                    <w:t> </w:t>
                  </w:r>
                </w:p>
              </w:tc>
              <w:tc>
                <w:tcPr>
                  <w:tcW w:w="2048" w:type="dxa"/>
                  <w:vMerge/>
                  <w:tcBorders>
                    <w:bottom w:val="single" w:sz="8" w:space="0" w:color="000000"/>
                    <w:right w:val="single" w:sz="8" w:space="0" w:color="000000"/>
                  </w:tcBorders>
                  <w:tcMar>
                    <w:top w:w="102" w:type="dxa"/>
                    <w:left w:w="62" w:type="dxa"/>
                    <w:bottom w:w="102" w:type="dxa"/>
                    <w:right w:w="62" w:type="dxa"/>
                  </w:tcMar>
                </w:tcPr>
                <w:p w:rsidR="00045BF3" w:rsidRDefault="00045BF3">
                  <w:pPr>
                    <w:spacing w:line="1" w:lineRule="auto"/>
                  </w:pPr>
                </w:p>
              </w:tc>
            </w:tr>
          </w:tbl>
          <w:p w:rsidR="00045BF3" w:rsidRDefault="001A7D2E">
            <w:pPr>
              <w:spacing w:before="186" w:after="186"/>
              <w:jc w:val="right"/>
            </w:pPr>
            <w:r>
              <w:rPr>
                <w:color w:val="000000"/>
                <w:sz w:val="28"/>
                <w:szCs w:val="28"/>
              </w:rPr>
              <w:t> </w:t>
            </w:r>
          </w:p>
          <w:p w:rsidR="00045BF3" w:rsidRDefault="001A7D2E">
            <w:pPr>
              <w:spacing w:before="186" w:after="186"/>
              <w:jc w:val="right"/>
            </w:pPr>
            <w:r>
              <w:rPr>
                <w:color w:val="000000"/>
                <w:sz w:val="28"/>
                <w:szCs w:val="28"/>
              </w:rPr>
              <w:t> </w:t>
            </w:r>
          </w:p>
          <w:p w:rsidR="00045BF3" w:rsidRDefault="001A7D2E">
            <w:pPr>
              <w:spacing w:before="186" w:after="186"/>
              <w:jc w:val="right"/>
            </w:pPr>
            <w:r>
              <w:rPr>
                <w:color w:val="000000"/>
                <w:sz w:val="28"/>
                <w:szCs w:val="28"/>
              </w:rPr>
              <w:t> </w:t>
            </w:r>
          </w:p>
          <w:p w:rsidR="00045BF3" w:rsidRDefault="001A7D2E">
            <w:pPr>
              <w:spacing w:before="186" w:after="186"/>
            </w:pPr>
            <w:r>
              <w:rPr>
                <w:color w:val="000000"/>
                <w:sz w:val="22"/>
                <w:szCs w:val="22"/>
              </w:rPr>
              <w:t>__________________________</w:t>
            </w:r>
          </w:p>
          <w:p w:rsidR="00045BF3" w:rsidRDefault="001A7D2E">
            <w:pPr>
              <w:spacing w:before="186" w:after="186"/>
            </w:pPr>
            <w:r>
              <w:rPr>
                <w:color w:val="000000"/>
                <w:sz w:val="22"/>
                <w:szCs w:val="22"/>
              </w:rPr>
              <w:t>Муниципальное образование</w:t>
            </w:r>
          </w:p>
          <w:p w:rsidR="00045BF3" w:rsidRDefault="001A7D2E">
            <w:pPr>
              <w:spacing w:before="186" w:after="186"/>
              <w:jc w:val="right"/>
            </w:pPr>
            <w:r>
              <w:rPr>
                <w:color w:val="000000"/>
                <w:sz w:val="28"/>
                <w:szCs w:val="28"/>
              </w:rPr>
              <w:t> </w:t>
            </w:r>
          </w:p>
          <w:p w:rsidR="00F5499C" w:rsidRDefault="00F5499C">
            <w:pPr>
              <w:spacing w:before="186" w:after="186"/>
              <w:jc w:val="right"/>
              <w:rPr>
                <w:color w:val="000000"/>
                <w:sz w:val="28"/>
                <w:szCs w:val="28"/>
              </w:rPr>
            </w:pPr>
          </w:p>
          <w:p w:rsidR="00045BF3" w:rsidRDefault="001A7D2E">
            <w:pPr>
              <w:spacing w:before="186" w:after="186"/>
              <w:jc w:val="right"/>
            </w:pPr>
            <w:r>
              <w:rPr>
                <w:color w:val="000000"/>
                <w:sz w:val="28"/>
                <w:szCs w:val="28"/>
              </w:rPr>
              <w:t> </w:t>
            </w:r>
          </w:p>
          <w:p w:rsidR="00045BF3" w:rsidRDefault="00045BF3"/>
          <w:p w:rsidR="00045BF3" w:rsidRDefault="00045BF3"/>
          <w:p w:rsidR="00045BF3" w:rsidRDefault="001A7D2E">
            <w:pPr>
              <w:spacing w:before="186" w:after="186"/>
              <w:jc w:val="right"/>
            </w:pPr>
            <w:r>
              <w:rPr>
                <w:color w:val="000000"/>
                <w:sz w:val="24"/>
                <w:szCs w:val="24"/>
              </w:rPr>
              <w:t>Приложение № 4.1</w:t>
            </w:r>
          </w:p>
          <w:p w:rsidR="00045BF3" w:rsidRDefault="001A7D2E">
            <w:pPr>
              <w:spacing w:before="186" w:after="186"/>
              <w:jc w:val="right"/>
            </w:pPr>
            <w:r>
              <w:rPr>
                <w:color w:val="000000"/>
                <w:sz w:val="24"/>
                <w:szCs w:val="24"/>
              </w:rPr>
              <w:t>к Соглашению</w:t>
            </w:r>
          </w:p>
          <w:p w:rsidR="00045BF3" w:rsidRDefault="001A7D2E">
            <w:pPr>
              <w:spacing w:before="186" w:after="186"/>
              <w:jc w:val="right"/>
            </w:pPr>
            <w:r>
              <w:rPr>
                <w:color w:val="000000"/>
                <w:sz w:val="24"/>
                <w:szCs w:val="24"/>
              </w:rPr>
              <w:t>от ________ 20__ г. № ____</w:t>
            </w:r>
          </w:p>
          <w:p w:rsidR="00045BF3" w:rsidRDefault="001A7D2E">
            <w:pPr>
              <w:spacing w:before="186" w:after="186"/>
              <w:jc w:val="right"/>
            </w:pPr>
            <w:r>
              <w:rPr>
                <w:color w:val="000000"/>
                <w:sz w:val="28"/>
                <w:szCs w:val="28"/>
              </w:rPr>
              <w:t> </w:t>
            </w:r>
          </w:p>
          <w:p w:rsidR="00045BF3" w:rsidRDefault="001A7D2E">
            <w:pPr>
              <w:spacing w:before="186" w:after="186"/>
              <w:jc w:val="center"/>
            </w:pPr>
            <w:r>
              <w:rPr>
                <w:color w:val="000000"/>
                <w:sz w:val="28"/>
                <w:szCs w:val="28"/>
              </w:rPr>
              <w:t>ОТЧЕТ о  спортсменах, ставших членами спортивных сборных команд Ленинградской области, подготовленных муниципальным учреждением, осуществляющим спортивную подготовку</w:t>
            </w:r>
          </w:p>
          <w:p w:rsidR="00045BF3" w:rsidRDefault="001A7D2E">
            <w:pPr>
              <w:spacing w:before="186" w:after="186"/>
              <w:jc w:val="center"/>
            </w:pPr>
            <w:r>
              <w:rPr>
                <w:color w:val="000000"/>
                <w:sz w:val="28"/>
                <w:szCs w:val="28"/>
              </w:rPr>
              <w:t>по состоянию на «____» ________________ 2____ г.</w:t>
            </w:r>
          </w:p>
          <w:p w:rsidR="00045BF3" w:rsidRDefault="001A7D2E">
            <w:pPr>
              <w:spacing w:before="186" w:after="186"/>
              <w:jc w:val="center"/>
            </w:pPr>
            <w:r>
              <w:rPr>
                <w:color w:val="000000"/>
                <w:sz w:val="28"/>
                <w:szCs w:val="28"/>
              </w:rPr>
              <w:t> </w:t>
            </w:r>
          </w:p>
          <w:p w:rsidR="00045BF3" w:rsidRDefault="00045BF3">
            <w:pPr>
              <w:rPr>
                <w:vanish/>
              </w:rPr>
            </w:pPr>
          </w:p>
          <w:tbl>
            <w:tblPr>
              <w:tblOverlap w:val="never"/>
              <w:tblW w:w="9150" w:type="dxa"/>
              <w:tblInd w:w="454" w:type="dxa"/>
              <w:tblLayout w:type="fixed"/>
              <w:tblLook w:val="01E0"/>
            </w:tblPr>
            <w:tblGrid>
              <w:gridCol w:w="1831"/>
              <w:gridCol w:w="3659"/>
              <w:gridCol w:w="1830"/>
              <w:gridCol w:w="1830"/>
            </w:tblGrid>
            <w:tr w:rsidR="00045BF3" w:rsidTr="00F5499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45BF3" w:rsidRDefault="001A7D2E">
                  <w:pPr>
                    <w:spacing w:before="186" w:after="186"/>
                    <w:jc w:val="center"/>
                  </w:pPr>
                  <w:r>
                    <w:rPr>
                      <w:color w:val="000000"/>
                      <w:sz w:val="28"/>
                      <w:szCs w:val="28"/>
                    </w:rPr>
                    <w:t>№ п.п.</w:t>
                  </w:r>
                </w:p>
              </w:tc>
              <w:tc>
                <w:tcPr>
                  <w:tcW w:w="3659" w:type="dxa"/>
                  <w:tcBorders>
                    <w:top w:val="single" w:sz="8" w:space="0" w:color="000000"/>
                    <w:bottom w:val="single" w:sz="8" w:space="0" w:color="000000"/>
                    <w:right w:val="single" w:sz="8" w:space="0" w:color="000000"/>
                  </w:tcBorders>
                  <w:tcMar>
                    <w:top w:w="0" w:type="dxa"/>
                    <w:left w:w="108" w:type="dxa"/>
                    <w:bottom w:w="0" w:type="dxa"/>
                    <w:right w:w="108" w:type="dxa"/>
                  </w:tcMar>
                </w:tcPr>
                <w:p w:rsidR="00045BF3" w:rsidRDefault="001A7D2E">
                  <w:pPr>
                    <w:spacing w:before="186" w:after="186"/>
                    <w:jc w:val="center"/>
                  </w:pPr>
                  <w:r>
                    <w:rPr>
                      <w:color w:val="000000"/>
                      <w:sz w:val="28"/>
                      <w:szCs w:val="28"/>
                    </w:rPr>
                    <w:t>ФИО</w:t>
                  </w:r>
                </w:p>
                <w:p w:rsidR="00045BF3" w:rsidRDefault="001A7D2E">
                  <w:pPr>
                    <w:spacing w:before="186" w:after="186"/>
                    <w:jc w:val="center"/>
                  </w:pPr>
                  <w:r>
                    <w:rPr>
                      <w:color w:val="000000"/>
                      <w:sz w:val="28"/>
                      <w:szCs w:val="28"/>
                    </w:rPr>
                    <w:t>спортсмена</w:t>
                  </w:r>
                </w:p>
              </w:tc>
              <w:tc>
                <w:tcPr>
                  <w:tcW w:w="1830" w:type="dxa"/>
                  <w:tcBorders>
                    <w:top w:val="single" w:sz="8" w:space="0" w:color="000000"/>
                    <w:bottom w:val="single" w:sz="8" w:space="0" w:color="000000"/>
                    <w:right w:val="single" w:sz="8" w:space="0" w:color="000000"/>
                  </w:tcBorders>
                  <w:tcMar>
                    <w:top w:w="0" w:type="dxa"/>
                    <w:left w:w="108" w:type="dxa"/>
                    <w:bottom w:w="0" w:type="dxa"/>
                    <w:right w:w="108" w:type="dxa"/>
                  </w:tcMar>
                </w:tcPr>
                <w:p w:rsidR="00045BF3" w:rsidRDefault="001A7D2E">
                  <w:pPr>
                    <w:spacing w:before="186" w:after="186"/>
                    <w:jc w:val="center"/>
                  </w:pPr>
                  <w:r>
                    <w:rPr>
                      <w:color w:val="000000"/>
                      <w:sz w:val="28"/>
                      <w:szCs w:val="28"/>
                    </w:rPr>
                    <w:t>Вид спорта</w:t>
                  </w:r>
                </w:p>
              </w:tc>
              <w:tc>
                <w:tcPr>
                  <w:tcW w:w="1830" w:type="dxa"/>
                  <w:tcBorders>
                    <w:top w:val="single" w:sz="8" w:space="0" w:color="000000"/>
                    <w:bottom w:val="single" w:sz="8" w:space="0" w:color="000000"/>
                    <w:right w:val="single" w:sz="8" w:space="0" w:color="000000"/>
                  </w:tcBorders>
                  <w:tcMar>
                    <w:top w:w="0" w:type="dxa"/>
                    <w:left w:w="108" w:type="dxa"/>
                    <w:bottom w:w="0" w:type="dxa"/>
                    <w:right w:w="108" w:type="dxa"/>
                  </w:tcMar>
                </w:tcPr>
                <w:p w:rsidR="00045BF3" w:rsidRDefault="001A7D2E">
                  <w:pPr>
                    <w:spacing w:before="186" w:after="186"/>
                    <w:jc w:val="center"/>
                  </w:pPr>
                  <w:r>
                    <w:rPr>
                      <w:color w:val="000000"/>
                      <w:sz w:val="28"/>
                      <w:szCs w:val="28"/>
                    </w:rPr>
                    <w:t>№ и дата акта о зачислении в учреждение, осуществляющее спортивную подготовку</w:t>
                  </w:r>
                </w:p>
              </w:tc>
            </w:tr>
            <w:tr w:rsidR="00045BF3" w:rsidTr="00F5499C">
              <w:tc>
                <w:tcPr>
                  <w:tcW w:w="1831" w:type="dxa"/>
                  <w:tcBorders>
                    <w:left w:val="single" w:sz="8" w:space="0" w:color="000000"/>
                    <w:bottom w:val="single" w:sz="8" w:space="0" w:color="000000"/>
                    <w:right w:val="single" w:sz="8" w:space="0" w:color="000000"/>
                  </w:tcBorders>
                  <w:tcMar>
                    <w:top w:w="0" w:type="dxa"/>
                    <w:left w:w="108" w:type="dxa"/>
                    <w:bottom w:w="0" w:type="dxa"/>
                    <w:right w:w="108" w:type="dxa"/>
                  </w:tcMar>
                </w:tcPr>
                <w:p w:rsidR="00045BF3" w:rsidRDefault="001A7D2E">
                  <w:pPr>
                    <w:spacing w:before="186" w:after="186"/>
                    <w:jc w:val="center"/>
                  </w:pPr>
                  <w:r>
                    <w:rPr>
                      <w:color w:val="000000"/>
                      <w:sz w:val="28"/>
                      <w:szCs w:val="28"/>
                    </w:rPr>
                    <w:t>1</w:t>
                  </w:r>
                </w:p>
              </w:tc>
              <w:tc>
                <w:tcPr>
                  <w:tcW w:w="3659" w:type="dxa"/>
                  <w:tcBorders>
                    <w:bottom w:val="single" w:sz="8" w:space="0" w:color="000000"/>
                    <w:right w:val="single" w:sz="8" w:space="0" w:color="000000"/>
                  </w:tcBorders>
                  <w:tcMar>
                    <w:top w:w="0" w:type="dxa"/>
                    <w:left w:w="108" w:type="dxa"/>
                    <w:bottom w:w="0" w:type="dxa"/>
                    <w:right w:w="108" w:type="dxa"/>
                  </w:tcMar>
                </w:tcPr>
                <w:p w:rsidR="00045BF3" w:rsidRDefault="001A7D2E">
                  <w:pPr>
                    <w:spacing w:before="186" w:after="186"/>
                    <w:jc w:val="center"/>
                  </w:pPr>
                  <w:r>
                    <w:rPr>
                      <w:color w:val="000000"/>
                      <w:sz w:val="28"/>
                      <w:szCs w:val="28"/>
                    </w:rPr>
                    <w:t> </w:t>
                  </w:r>
                </w:p>
              </w:tc>
              <w:tc>
                <w:tcPr>
                  <w:tcW w:w="1830" w:type="dxa"/>
                  <w:tcBorders>
                    <w:bottom w:val="single" w:sz="8" w:space="0" w:color="000000"/>
                    <w:right w:val="single" w:sz="8" w:space="0" w:color="000000"/>
                  </w:tcBorders>
                  <w:tcMar>
                    <w:top w:w="0" w:type="dxa"/>
                    <w:left w:w="108" w:type="dxa"/>
                    <w:bottom w:w="0" w:type="dxa"/>
                    <w:right w:w="108" w:type="dxa"/>
                  </w:tcMar>
                </w:tcPr>
                <w:p w:rsidR="00045BF3" w:rsidRDefault="001A7D2E">
                  <w:pPr>
                    <w:spacing w:before="186" w:after="186"/>
                    <w:jc w:val="center"/>
                  </w:pPr>
                  <w:r>
                    <w:rPr>
                      <w:color w:val="000000"/>
                      <w:sz w:val="28"/>
                      <w:szCs w:val="28"/>
                    </w:rPr>
                    <w:t> </w:t>
                  </w:r>
                </w:p>
              </w:tc>
              <w:tc>
                <w:tcPr>
                  <w:tcW w:w="1830" w:type="dxa"/>
                  <w:tcBorders>
                    <w:bottom w:val="single" w:sz="8" w:space="0" w:color="000000"/>
                    <w:right w:val="single" w:sz="8" w:space="0" w:color="000000"/>
                  </w:tcBorders>
                  <w:tcMar>
                    <w:top w:w="0" w:type="dxa"/>
                    <w:left w:w="108" w:type="dxa"/>
                    <w:bottom w:w="0" w:type="dxa"/>
                    <w:right w:w="108" w:type="dxa"/>
                  </w:tcMar>
                </w:tcPr>
                <w:p w:rsidR="00045BF3" w:rsidRDefault="001A7D2E">
                  <w:pPr>
                    <w:spacing w:before="186" w:after="186"/>
                    <w:jc w:val="center"/>
                  </w:pPr>
                  <w:r>
                    <w:rPr>
                      <w:color w:val="000000"/>
                      <w:sz w:val="28"/>
                      <w:szCs w:val="28"/>
                    </w:rPr>
                    <w:t> </w:t>
                  </w:r>
                </w:p>
              </w:tc>
            </w:tr>
            <w:tr w:rsidR="00045BF3" w:rsidTr="00F5499C">
              <w:tc>
                <w:tcPr>
                  <w:tcW w:w="1831" w:type="dxa"/>
                  <w:tcBorders>
                    <w:left w:val="single" w:sz="8" w:space="0" w:color="000000"/>
                    <w:bottom w:val="single" w:sz="8" w:space="0" w:color="000000"/>
                    <w:right w:val="single" w:sz="8" w:space="0" w:color="000000"/>
                  </w:tcBorders>
                  <w:tcMar>
                    <w:top w:w="0" w:type="dxa"/>
                    <w:left w:w="108" w:type="dxa"/>
                    <w:bottom w:w="0" w:type="dxa"/>
                    <w:right w:w="108" w:type="dxa"/>
                  </w:tcMar>
                </w:tcPr>
                <w:p w:rsidR="00045BF3" w:rsidRDefault="001A7D2E">
                  <w:pPr>
                    <w:spacing w:before="186" w:after="186"/>
                    <w:jc w:val="center"/>
                  </w:pPr>
                  <w:r>
                    <w:rPr>
                      <w:color w:val="000000"/>
                      <w:sz w:val="28"/>
                      <w:szCs w:val="28"/>
                    </w:rPr>
                    <w:t>2</w:t>
                  </w:r>
                </w:p>
              </w:tc>
              <w:tc>
                <w:tcPr>
                  <w:tcW w:w="3659" w:type="dxa"/>
                  <w:tcBorders>
                    <w:bottom w:val="single" w:sz="8" w:space="0" w:color="000000"/>
                    <w:right w:val="single" w:sz="8" w:space="0" w:color="000000"/>
                  </w:tcBorders>
                  <w:tcMar>
                    <w:top w:w="0" w:type="dxa"/>
                    <w:left w:w="108" w:type="dxa"/>
                    <w:bottom w:w="0" w:type="dxa"/>
                    <w:right w:w="108" w:type="dxa"/>
                  </w:tcMar>
                </w:tcPr>
                <w:p w:rsidR="00045BF3" w:rsidRDefault="001A7D2E">
                  <w:pPr>
                    <w:spacing w:before="186" w:after="186"/>
                    <w:jc w:val="center"/>
                  </w:pPr>
                  <w:r>
                    <w:rPr>
                      <w:color w:val="000000"/>
                      <w:sz w:val="28"/>
                      <w:szCs w:val="28"/>
                    </w:rPr>
                    <w:t> </w:t>
                  </w:r>
                </w:p>
              </w:tc>
              <w:tc>
                <w:tcPr>
                  <w:tcW w:w="1830" w:type="dxa"/>
                  <w:tcBorders>
                    <w:bottom w:val="single" w:sz="8" w:space="0" w:color="000000"/>
                    <w:right w:val="single" w:sz="8" w:space="0" w:color="000000"/>
                  </w:tcBorders>
                  <w:tcMar>
                    <w:top w:w="0" w:type="dxa"/>
                    <w:left w:w="108" w:type="dxa"/>
                    <w:bottom w:w="0" w:type="dxa"/>
                    <w:right w:w="108" w:type="dxa"/>
                  </w:tcMar>
                </w:tcPr>
                <w:p w:rsidR="00045BF3" w:rsidRDefault="001A7D2E">
                  <w:pPr>
                    <w:spacing w:before="186" w:after="186"/>
                    <w:jc w:val="center"/>
                  </w:pPr>
                  <w:r>
                    <w:rPr>
                      <w:color w:val="000000"/>
                      <w:sz w:val="28"/>
                      <w:szCs w:val="28"/>
                    </w:rPr>
                    <w:t> </w:t>
                  </w:r>
                </w:p>
              </w:tc>
              <w:tc>
                <w:tcPr>
                  <w:tcW w:w="1830" w:type="dxa"/>
                  <w:tcBorders>
                    <w:bottom w:val="single" w:sz="8" w:space="0" w:color="000000"/>
                    <w:right w:val="single" w:sz="8" w:space="0" w:color="000000"/>
                  </w:tcBorders>
                  <w:tcMar>
                    <w:top w:w="0" w:type="dxa"/>
                    <w:left w:w="108" w:type="dxa"/>
                    <w:bottom w:w="0" w:type="dxa"/>
                    <w:right w:w="108" w:type="dxa"/>
                  </w:tcMar>
                </w:tcPr>
                <w:p w:rsidR="00045BF3" w:rsidRDefault="001A7D2E">
                  <w:pPr>
                    <w:spacing w:before="186" w:after="186"/>
                    <w:jc w:val="center"/>
                  </w:pPr>
                  <w:r>
                    <w:rPr>
                      <w:color w:val="000000"/>
                      <w:sz w:val="28"/>
                      <w:szCs w:val="28"/>
                    </w:rPr>
                    <w:t> </w:t>
                  </w:r>
                </w:p>
              </w:tc>
            </w:tr>
            <w:tr w:rsidR="00045BF3" w:rsidTr="00F5499C">
              <w:tc>
                <w:tcPr>
                  <w:tcW w:w="1831" w:type="dxa"/>
                  <w:tcBorders>
                    <w:left w:val="single" w:sz="8" w:space="0" w:color="000000"/>
                    <w:bottom w:val="single" w:sz="8" w:space="0" w:color="000000"/>
                    <w:right w:val="single" w:sz="8" w:space="0" w:color="000000"/>
                  </w:tcBorders>
                  <w:tcMar>
                    <w:top w:w="0" w:type="dxa"/>
                    <w:left w:w="108" w:type="dxa"/>
                    <w:bottom w:w="0" w:type="dxa"/>
                    <w:right w:w="108" w:type="dxa"/>
                  </w:tcMar>
                </w:tcPr>
                <w:p w:rsidR="00045BF3" w:rsidRDefault="001A7D2E">
                  <w:pPr>
                    <w:spacing w:before="186" w:after="186"/>
                    <w:jc w:val="center"/>
                  </w:pPr>
                  <w:r>
                    <w:rPr>
                      <w:color w:val="000000"/>
                      <w:sz w:val="28"/>
                      <w:szCs w:val="28"/>
                    </w:rPr>
                    <w:t>…</w:t>
                  </w:r>
                </w:p>
              </w:tc>
              <w:tc>
                <w:tcPr>
                  <w:tcW w:w="3659" w:type="dxa"/>
                  <w:tcBorders>
                    <w:bottom w:val="single" w:sz="8" w:space="0" w:color="000000"/>
                    <w:right w:val="single" w:sz="8" w:space="0" w:color="000000"/>
                  </w:tcBorders>
                  <w:tcMar>
                    <w:top w:w="0" w:type="dxa"/>
                    <w:left w:w="108" w:type="dxa"/>
                    <w:bottom w:w="0" w:type="dxa"/>
                    <w:right w:w="108" w:type="dxa"/>
                  </w:tcMar>
                </w:tcPr>
                <w:p w:rsidR="00045BF3" w:rsidRDefault="001A7D2E">
                  <w:pPr>
                    <w:spacing w:before="186" w:after="186"/>
                    <w:jc w:val="center"/>
                  </w:pPr>
                  <w:r>
                    <w:rPr>
                      <w:color w:val="000000"/>
                      <w:sz w:val="28"/>
                      <w:szCs w:val="28"/>
                    </w:rPr>
                    <w:t> </w:t>
                  </w:r>
                </w:p>
              </w:tc>
              <w:tc>
                <w:tcPr>
                  <w:tcW w:w="1830" w:type="dxa"/>
                  <w:tcBorders>
                    <w:bottom w:val="single" w:sz="8" w:space="0" w:color="000000"/>
                    <w:right w:val="single" w:sz="8" w:space="0" w:color="000000"/>
                  </w:tcBorders>
                  <w:tcMar>
                    <w:top w:w="0" w:type="dxa"/>
                    <w:left w:w="108" w:type="dxa"/>
                    <w:bottom w:w="0" w:type="dxa"/>
                    <w:right w:w="108" w:type="dxa"/>
                  </w:tcMar>
                </w:tcPr>
                <w:p w:rsidR="00045BF3" w:rsidRDefault="001A7D2E">
                  <w:pPr>
                    <w:spacing w:before="186" w:after="186"/>
                    <w:jc w:val="center"/>
                  </w:pPr>
                  <w:r>
                    <w:rPr>
                      <w:color w:val="000000"/>
                      <w:sz w:val="28"/>
                      <w:szCs w:val="28"/>
                    </w:rPr>
                    <w:t> </w:t>
                  </w:r>
                </w:p>
              </w:tc>
              <w:tc>
                <w:tcPr>
                  <w:tcW w:w="1830" w:type="dxa"/>
                  <w:tcBorders>
                    <w:bottom w:val="single" w:sz="8" w:space="0" w:color="000000"/>
                    <w:right w:val="single" w:sz="8" w:space="0" w:color="000000"/>
                  </w:tcBorders>
                  <w:tcMar>
                    <w:top w:w="0" w:type="dxa"/>
                    <w:left w:w="108" w:type="dxa"/>
                    <w:bottom w:w="0" w:type="dxa"/>
                    <w:right w:w="108" w:type="dxa"/>
                  </w:tcMar>
                </w:tcPr>
                <w:p w:rsidR="00045BF3" w:rsidRDefault="001A7D2E">
                  <w:pPr>
                    <w:spacing w:before="186" w:after="186"/>
                    <w:jc w:val="center"/>
                  </w:pPr>
                  <w:r>
                    <w:rPr>
                      <w:color w:val="000000"/>
                      <w:sz w:val="28"/>
                      <w:szCs w:val="28"/>
                    </w:rPr>
                    <w:t> </w:t>
                  </w:r>
                </w:p>
              </w:tc>
            </w:tr>
          </w:tbl>
          <w:p w:rsidR="00045BF3" w:rsidRDefault="001A7D2E">
            <w:pPr>
              <w:spacing w:before="186" w:after="186"/>
            </w:pPr>
            <w:r>
              <w:rPr>
                <w:color w:val="000000"/>
                <w:sz w:val="28"/>
                <w:szCs w:val="28"/>
              </w:rPr>
              <w:t> </w:t>
            </w:r>
          </w:p>
          <w:p w:rsidR="00045BF3" w:rsidRDefault="001A7D2E">
            <w:pPr>
              <w:spacing w:before="186" w:after="186"/>
            </w:pPr>
            <w:r>
              <w:rPr>
                <w:color w:val="000000"/>
                <w:sz w:val="28"/>
                <w:szCs w:val="28"/>
              </w:rPr>
              <w:t>_________________________</w:t>
            </w:r>
          </w:p>
          <w:p w:rsidR="00045BF3" w:rsidRDefault="001A7D2E">
            <w:pPr>
              <w:spacing w:before="186" w:after="186"/>
            </w:pPr>
            <w:r>
              <w:rPr>
                <w:color w:val="000000"/>
                <w:sz w:val="24"/>
                <w:szCs w:val="24"/>
              </w:rPr>
              <w:t>(Муниципальное образование)</w:t>
            </w:r>
          </w:p>
          <w:p w:rsidR="00045BF3" w:rsidRDefault="001A7D2E">
            <w:pPr>
              <w:spacing w:before="186" w:after="186"/>
            </w:pPr>
            <w:r>
              <w:rPr>
                <w:color w:val="000000"/>
                <w:sz w:val="28"/>
                <w:szCs w:val="28"/>
              </w:rPr>
              <w:t> </w:t>
            </w:r>
          </w:p>
          <w:p w:rsidR="00045BF3" w:rsidRDefault="00045BF3"/>
          <w:p w:rsidR="00045BF3" w:rsidRDefault="00045BF3"/>
          <w:p w:rsidR="00F5499C" w:rsidRDefault="00F5499C">
            <w:pPr>
              <w:spacing w:before="186" w:after="186"/>
              <w:jc w:val="right"/>
              <w:rPr>
                <w:color w:val="000000"/>
                <w:sz w:val="24"/>
                <w:szCs w:val="24"/>
              </w:rPr>
            </w:pPr>
          </w:p>
          <w:p w:rsidR="00F5499C" w:rsidRDefault="00F5499C">
            <w:pPr>
              <w:spacing w:before="186" w:after="186"/>
              <w:jc w:val="right"/>
              <w:rPr>
                <w:color w:val="000000"/>
                <w:sz w:val="24"/>
                <w:szCs w:val="24"/>
              </w:rPr>
            </w:pPr>
          </w:p>
          <w:p w:rsidR="00F5499C" w:rsidRDefault="00F5499C">
            <w:pPr>
              <w:spacing w:before="186" w:after="186"/>
              <w:jc w:val="right"/>
              <w:rPr>
                <w:color w:val="000000"/>
                <w:sz w:val="24"/>
                <w:szCs w:val="24"/>
              </w:rPr>
            </w:pPr>
          </w:p>
          <w:p w:rsidR="00F5499C" w:rsidRDefault="00F5499C">
            <w:pPr>
              <w:spacing w:before="186" w:after="186"/>
              <w:jc w:val="right"/>
              <w:rPr>
                <w:color w:val="000000"/>
                <w:sz w:val="24"/>
                <w:szCs w:val="24"/>
              </w:rPr>
            </w:pPr>
          </w:p>
          <w:p w:rsidR="00045BF3" w:rsidRDefault="001A7D2E">
            <w:pPr>
              <w:spacing w:before="186" w:after="186"/>
              <w:jc w:val="right"/>
            </w:pPr>
            <w:r>
              <w:rPr>
                <w:color w:val="000000"/>
                <w:sz w:val="24"/>
                <w:szCs w:val="24"/>
              </w:rPr>
              <w:t>Приложение № 6</w:t>
            </w:r>
          </w:p>
          <w:p w:rsidR="00045BF3" w:rsidRDefault="001A7D2E">
            <w:pPr>
              <w:spacing w:before="186" w:after="186"/>
              <w:jc w:val="right"/>
            </w:pPr>
            <w:r>
              <w:rPr>
                <w:color w:val="000000"/>
                <w:sz w:val="24"/>
                <w:szCs w:val="24"/>
              </w:rPr>
              <w:t>к Соглашению</w:t>
            </w:r>
          </w:p>
          <w:p w:rsidR="00045BF3" w:rsidRDefault="001A7D2E">
            <w:pPr>
              <w:spacing w:before="186" w:after="186"/>
              <w:jc w:val="right"/>
            </w:pPr>
            <w:r>
              <w:rPr>
                <w:color w:val="000000"/>
                <w:sz w:val="24"/>
                <w:szCs w:val="24"/>
              </w:rPr>
              <w:t>от ________ 20__ г. № ____</w:t>
            </w:r>
          </w:p>
          <w:p w:rsidR="00045BF3" w:rsidRDefault="001A7D2E">
            <w:pPr>
              <w:spacing w:before="186" w:after="186"/>
            </w:pPr>
            <w:r>
              <w:rPr>
                <w:color w:val="000000"/>
                <w:sz w:val="28"/>
                <w:szCs w:val="28"/>
              </w:rPr>
              <w:t> </w:t>
            </w:r>
          </w:p>
          <w:p w:rsidR="00045BF3" w:rsidRDefault="001A7D2E">
            <w:pPr>
              <w:spacing w:before="186" w:after="186"/>
              <w:jc w:val="center"/>
            </w:pPr>
            <w:r>
              <w:rPr>
                <w:b/>
                <w:bCs/>
                <w:color w:val="000000"/>
                <w:sz w:val="28"/>
                <w:szCs w:val="28"/>
              </w:rPr>
              <w:t>Акт сдачи-приемки результатов использования субсидии из областного бюджета Ленинградской области бюджету Ленинградской областина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p w:rsidR="00045BF3" w:rsidRDefault="00045BF3">
            <w:pPr>
              <w:rPr>
                <w:vanish/>
              </w:rPr>
            </w:pPr>
          </w:p>
          <w:tbl>
            <w:tblPr>
              <w:tblOverlap w:val="never"/>
              <w:tblW w:w="10069" w:type="dxa"/>
              <w:tblLayout w:type="fixed"/>
              <w:tblLook w:val="01E0"/>
            </w:tblPr>
            <w:tblGrid>
              <w:gridCol w:w="5034"/>
              <w:gridCol w:w="5035"/>
            </w:tblGrid>
            <w:tr w:rsidR="00045BF3">
              <w:tc>
                <w:tcPr>
                  <w:tcW w:w="5034" w:type="dxa"/>
                  <w:tcMar>
                    <w:top w:w="30" w:type="dxa"/>
                    <w:left w:w="30" w:type="dxa"/>
                    <w:bottom w:w="30" w:type="dxa"/>
                    <w:right w:w="30" w:type="dxa"/>
                  </w:tcMar>
                </w:tcPr>
                <w:p w:rsidR="00045BF3" w:rsidRDefault="001A7D2E">
                  <w:pPr>
                    <w:spacing w:before="186" w:after="186"/>
                  </w:pPr>
                  <w:r>
                    <w:rPr>
                      <w:color w:val="000000"/>
                      <w:sz w:val="28"/>
                      <w:szCs w:val="28"/>
                    </w:rPr>
                    <w:t>г.Санкт-Петербург</w:t>
                  </w:r>
                </w:p>
              </w:tc>
              <w:tc>
                <w:tcPr>
                  <w:tcW w:w="5035" w:type="dxa"/>
                  <w:tcMar>
                    <w:top w:w="30" w:type="dxa"/>
                    <w:left w:w="30" w:type="dxa"/>
                    <w:bottom w:w="30" w:type="dxa"/>
                    <w:right w:w="30" w:type="dxa"/>
                  </w:tcMar>
                </w:tcPr>
                <w:p w:rsidR="00045BF3" w:rsidRDefault="00F5499C">
                  <w:pPr>
                    <w:spacing w:before="186" w:after="186"/>
                    <w:jc w:val="right"/>
                  </w:pPr>
                  <w:r>
                    <w:rPr>
                      <w:color w:val="000000"/>
                      <w:sz w:val="28"/>
                      <w:szCs w:val="28"/>
                    </w:rPr>
                    <w:t>              </w:t>
                  </w:r>
                  <w:r w:rsidR="001A7D2E">
                    <w:rPr>
                      <w:color w:val="000000"/>
                      <w:sz w:val="28"/>
                      <w:szCs w:val="28"/>
                    </w:rPr>
                    <w:t xml:space="preserve"> __________________ 20___ г.     </w:t>
                  </w:r>
                </w:p>
              </w:tc>
            </w:tr>
          </w:tbl>
          <w:p w:rsidR="00045BF3" w:rsidRDefault="001A7D2E">
            <w:pPr>
              <w:spacing w:before="186" w:after="186"/>
            </w:pPr>
            <w:r>
              <w:rPr>
                <w:color w:val="000000"/>
                <w:sz w:val="28"/>
                <w:szCs w:val="28"/>
              </w:rPr>
              <w:t> ______________________________________________________________________</w:t>
            </w:r>
          </w:p>
          <w:p w:rsidR="00045BF3" w:rsidRDefault="001A7D2E">
            <w:pPr>
              <w:spacing w:before="186" w:after="186"/>
              <w:jc w:val="center"/>
            </w:pPr>
            <w:r>
              <w:rPr>
                <w:color w:val="000000"/>
                <w:sz w:val="22"/>
                <w:szCs w:val="22"/>
              </w:rPr>
              <w:t>(наименование главного распорядителя средств областного бюджета Ленинградской области)</w:t>
            </w:r>
          </w:p>
          <w:p w:rsidR="00045BF3" w:rsidRDefault="001A7D2E">
            <w:pPr>
              <w:spacing w:before="186" w:after="186"/>
              <w:jc w:val="both"/>
            </w:pPr>
            <w:r>
              <w:rPr>
                <w:color w:val="000000"/>
                <w:sz w:val="28"/>
                <w:szCs w:val="28"/>
              </w:rPr>
              <w:t>,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 именуемый в дальнейшем «Главный распорядитель», в лице __________________________________________________________________</w:t>
            </w:r>
          </w:p>
          <w:p w:rsidR="00045BF3" w:rsidRDefault="001A7D2E">
            <w:pPr>
              <w:spacing w:before="186" w:after="186"/>
              <w:jc w:val="center"/>
            </w:pPr>
            <w:r>
              <w:rPr>
                <w:color w:val="000000"/>
                <w:sz w:val="22"/>
                <w:szCs w:val="22"/>
              </w:rPr>
              <w:t>(наименование должности руководителя главного распорядителя средств областного бюджета Ленинградской области или уполномоченного им лица)</w:t>
            </w:r>
          </w:p>
          <w:p w:rsidR="00045BF3" w:rsidRDefault="001A7D2E">
            <w:pPr>
              <w:spacing w:before="186" w:after="186"/>
              <w:jc w:val="both"/>
            </w:pPr>
            <w:r>
              <w:rPr>
                <w:color w:val="000000"/>
                <w:sz w:val="28"/>
                <w:szCs w:val="28"/>
              </w:rPr>
              <w:t>, действующего на основании ______________________________________________</w:t>
            </w:r>
          </w:p>
          <w:p w:rsidR="00045BF3" w:rsidRDefault="001A7D2E">
            <w:pPr>
              <w:spacing w:before="186" w:after="186"/>
              <w:jc w:val="center"/>
            </w:pPr>
            <w:r>
              <w:rPr>
                <w:color w:val="000000"/>
                <w:sz w:val="22"/>
                <w:szCs w:val="22"/>
              </w:rPr>
              <w:t>                                              (положение об органе власти, доверенность, приказ или иной документ)</w:t>
            </w:r>
          </w:p>
          <w:p w:rsidR="00045BF3" w:rsidRDefault="001A7D2E">
            <w:pPr>
              <w:spacing w:before="186" w:after="186"/>
              <w:jc w:val="both"/>
            </w:pPr>
            <w:r>
              <w:rPr>
                <w:color w:val="000000"/>
                <w:sz w:val="28"/>
                <w:szCs w:val="28"/>
              </w:rPr>
              <w:t>, с одной стороны, и ______________________________________________________</w:t>
            </w:r>
          </w:p>
          <w:p w:rsidR="00045BF3" w:rsidRDefault="001A7D2E">
            <w:pPr>
              <w:spacing w:before="186" w:after="186"/>
              <w:jc w:val="center"/>
            </w:pPr>
            <w:r>
              <w:rPr>
                <w:color w:val="000000"/>
                <w:sz w:val="22"/>
                <w:szCs w:val="22"/>
              </w:rPr>
              <w:t>             (наименование уполномоченного органа местного самоуправления муниципального образования Ленинградской области)</w:t>
            </w:r>
          </w:p>
          <w:p w:rsidR="00045BF3" w:rsidRDefault="001A7D2E">
            <w:pPr>
              <w:spacing w:before="186" w:after="186"/>
              <w:jc w:val="both"/>
            </w:pPr>
            <w:r>
              <w:rPr>
                <w:color w:val="000000"/>
                <w:sz w:val="28"/>
                <w:szCs w:val="28"/>
              </w:rPr>
              <w:t xml:space="preserve">, именуемое в дальнейшем «Муниципальное образование», в лице ______________________________________________________________________, </w:t>
            </w:r>
            <w:r>
              <w:rPr>
                <w:color w:val="000000"/>
                <w:sz w:val="22"/>
                <w:szCs w:val="22"/>
              </w:rPr>
              <w:t>(наименование должности руководителя уполномоченного органа местного самоуправления муниципального образования Ленинградской области или уполномоченного им лица (фамилия, имя, отчество)</w:t>
            </w:r>
          </w:p>
          <w:p w:rsidR="00045BF3" w:rsidRDefault="001A7D2E">
            <w:pPr>
              <w:spacing w:before="186" w:after="186"/>
              <w:jc w:val="both"/>
            </w:pPr>
            <w:r>
              <w:rPr>
                <w:color w:val="000000"/>
                <w:sz w:val="28"/>
                <w:szCs w:val="28"/>
              </w:rPr>
              <w:t>действующего на основании _______________________________________________</w:t>
            </w:r>
          </w:p>
          <w:p w:rsidR="00045BF3" w:rsidRDefault="001A7D2E">
            <w:pPr>
              <w:spacing w:before="186" w:after="186"/>
              <w:jc w:val="center"/>
            </w:pPr>
            <w:r>
              <w:rPr>
                <w:color w:val="000000"/>
                <w:sz w:val="22"/>
                <w:szCs w:val="22"/>
              </w:rPr>
              <w:t>(устав, решение представительного органа, доверенность или иной документ)</w:t>
            </w:r>
          </w:p>
          <w:p w:rsidR="00045BF3" w:rsidRDefault="001A7D2E">
            <w:pPr>
              <w:spacing w:before="186" w:after="186"/>
            </w:pPr>
            <w:r>
              <w:rPr>
                <w:color w:val="000000"/>
                <w:sz w:val="28"/>
                <w:szCs w:val="28"/>
              </w:rPr>
              <w:t>с другой стороны, далее при совместном упоминании именуемые «Стороны»</w:t>
            </w:r>
            <w:r>
              <w:rPr>
                <w:color w:val="000000"/>
                <w:sz w:val="26"/>
                <w:szCs w:val="26"/>
              </w:rPr>
              <w:t>, с</w:t>
            </w:r>
            <w:r>
              <w:rPr>
                <w:color w:val="000000"/>
                <w:sz w:val="28"/>
                <w:szCs w:val="28"/>
              </w:rPr>
              <w:t>оставили настоящий акт сдачи-приемки результатов использования субсидии в 20___ году о нижеследующем:</w:t>
            </w:r>
          </w:p>
          <w:p w:rsidR="00045BF3" w:rsidRDefault="001A7D2E">
            <w:pPr>
              <w:spacing w:before="186" w:after="186"/>
              <w:ind w:firstLine="700"/>
              <w:jc w:val="both"/>
            </w:pPr>
            <w:r>
              <w:rPr>
                <w:color w:val="000000"/>
                <w:sz w:val="28"/>
                <w:szCs w:val="28"/>
              </w:rPr>
              <w:t>1. В соответствии с соглашением от «___» ______ 20__ г. № ______ о предоставлении субсидии из областного бюджета Ленинградской области  бюджету муниципального образования Ленинградской области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r>
              <w:rPr>
                <w:color w:val="000000"/>
                <w:sz w:val="26"/>
                <w:szCs w:val="26"/>
              </w:rPr>
              <w:t>,</w:t>
            </w:r>
            <w:r>
              <w:rPr>
                <w:color w:val="000000"/>
                <w:sz w:val="28"/>
                <w:szCs w:val="28"/>
              </w:rPr>
              <w:t xml:space="preserve"> Муниципальным образованием выполнены мероприятия в соответствии с Приложением №1 к соглашению.</w:t>
            </w:r>
          </w:p>
          <w:p w:rsidR="00045BF3" w:rsidRDefault="001A7D2E">
            <w:pPr>
              <w:spacing w:before="186" w:after="186"/>
              <w:ind w:firstLine="700"/>
              <w:jc w:val="both"/>
            </w:pPr>
            <w:r>
              <w:rPr>
                <w:color w:val="000000"/>
                <w:sz w:val="28"/>
                <w:szCs w:val="28"/>
              </w:rPr>
              <w:t>2. Финансирование мероприятия в 20___</w:t>
            </w:r>
            <w:r>
              <w:rPr>
                <w:color w:val="000000"/>
              </w:rPr>
              <w:t> </w:t>
            </w:r>
            <w:r>
              <w:rPr>
                <w:color w:val="000000"/>
                <w:sz w:val="28"/>
                <w:szCs w:val="28"/>
              </w:rPr>
              <w:t>году всего составило</w:t>
            </w:r>
            <w:r>
              <w:rPr>
                <w:rFonts w:ascii="Arial" w:eastAsia="Arial" w:hAnsi="Arial" w:cs="Arial"/>
                <w:b/>
                <w:bCs/>
                <w:color w:val="000000"/>
              </w:rPr>
              <w:t>__________ </w:t>
            </w:r>
            <w:r>
              <w:rPr>
                <w:color w:val="000000"/>
                <w:sz w:val="28"/>
                <w:szCs w:val="28"/>
              </w:rPr>
              <w:t>руб. (</w:t>
            </w:r>
            <w:r>
              <w:rPr>
                <w:rFonts w:ascii="Arial" w:eastAsia="Arial" w:hAnsi="Arial" w:cs="Arial"/>
                <w:b/>
                <w:bCs/>
                <w:color w:val="000000"/>
                <w:u w:val="single"/>
              </w:rPr>
              <w:t>указать сумму прописью</w:t>
            </w:r>
            <w:r>
              <w:rPr>
                <w:color w:val="000000"/>
                <w:sz w:val="28"/>
                <w:szCs w:val="28"/>
              </w:rPr>
              <w:t>), в том числе:</w:t>
            </w:r>
          </w:p>
          <w:p w:rsidR="00045BF3" w:rsidRDefault="001A7D2E">
            <w:pPr>
              <w:spacing w:before="186" w:after="186"/>
              <w:ind w:firstLine="700"/>
              <w:jc w:val="both"/>
            </w:pPr>
            <w:r>
              <w:rPr>
                <w:color w:val="000000"/>
                <w:sz w:val="28"/>
                <w:szCs w:val="28"/>
              </w:rPr>
              <w:t>- за счет средств областного бюджета -</w:t>
            </w:r>
            <w:r>
              <w:rPr>
                <w:rFonts w:ascii="Arial" w:eastAsia="Arial" w:hAnsi="Arial" w:cs="Arial"/>
                <w:b/>
                <w:bCs/>
                <w:color w:val="000000"/>
              </w:rPr>
              <w:t>__________ </w:t>
            </w:r>
            <w:r>
              <w:rPr>
                <w:color w:val="000000"/>
                <w:sz w:val="28"/>
                <w:szCs w:val="28"/>
              </w:rPr>
              <w:t>руб. (_____________________</w:t>
            </w:r>
            <w:r>
              <w:rPr>
                <w:rFonts w:ascii="Arial" w:eastAsia="Arial" w:hAnsi="Arial" w:cs="Arial"/>
                <w:b/>
                <w:bCs/>
                <w:color w:val="000000"/>
                <w:u w:val="single"/>
              </w:rPr>
              <w:t>указать сумму прописью</w:t>
            </w:r>
            <w:r>
              <w:rPr>
                <w:color w:val="000000"/>
                <w:sz w:val="28"/>
                <w:szCs w:val="28"/>
              </w:rPr>
              <w:t>);</w:t>
            </w:r>
          </w:p>
          <w:p w:rsidR="00045BF3" w:rsidRDefault="001A7D2E">
            <w:pPr>
              <w:spacing w:before="186" w:after="186"/>
              <w:ind w:firstLine="700"/>
              <w:jc w:val="both"/>
            </w:pPr>
            <w:r>
              <w:rPr>
                <w:color w:val="000000"/>
                <w:sz w:val="28"/>
                <w:szCs w:val="28"/>
              </w:rPr>
              <w:t xml:space="preserve">- за счет средств Муниципального образования - </w:t>
            </w:r>
            <w:r>
              <w:rPr>
                <w:rFonts w:ascii="Arial" w:eastAsia="Arial" w:hAnsi="Arial" w:cs="Arial"/>
                <w:b/>
                <w:bCs/>
                <w:color w:val="000000"/>
                <w:sz w:val="28"/>
                <w:szCs w:val="28"/>
              </w:rPr>
              <w:t> </w:t>
            </w:r>
            <w:r>
              <w:rPr>
                <w:rFonts w:ascii="Arial" w:eastAsia="Arial" w:hAnsi="Arial" w:cs="Arial"/>
                <w:b/>
                <w:bCs/>
                <w:color w:val="000000"/>
              </w:rPr>
              <w:t>__________ </w:t>
            </w:r>
            <w:r>
              <w:rPr>
                <w:color w:val="000000"/>
                <w:sz w:val="28"/>
                <w:szCs w:val="28"/>
              </w:rPr>
              <w:t>руб. (_________________</w:t>
            </w:r>
            <w:r>
              <w:rPr>
                <w:rFonts w:ascii="Arial" w:eastAsia="Arial" w:hAnsi="Arial" w:cs="Arial"/>
                <w:b/>
                <w:bCs/>
                <w:color w:val="000000"/>
                <w:u w:val="single"/>
              </w:rPr>
              <w:t>указать сумму прописью</w:t>
            </w:r>
            <w:r>
              <w:rPr>
                <w:color w:val="000000"/>
                <w:sz w:val="28"/>
                <w:szCs w:val="28"/>
              </w:rPr>
              <w:t>).</w:t>
            </w:r>
          </w:p>
          <w:p w:rsidR="00045BF3" w:rsidRDefault="001A7D2E">
            <w:pPr>
              <w:spacing w:before="186" w:after="186"/>
              <w:ind w:firstLine="700"/>
              <w:jc w:val="both"/>
            </w:pPr>
            <w:r>
              <w:rPr>
                <w:color w:val="000000"/>
                <w:sz w:val="28"/>
                <w:szCs w:val="28"/>
              </w:rPr>
              <w:t>3. В соответствии с представленной отчетностью установлено, что субсидия, предоставленная из областного бюджета Муниципальному образованию в 20___ году </w:t>
            </w:r>
            <w:r>
              <w:rPr>
                <w:color w:val="000000"/>
                <w:sz w:val="26"/>
                <w:szCs w:val="26"/>
              </w:rPr>
              <w:t>в сумме</w:t>
            </w:r>
            <w:r>
              <w:rPr>
                <w:rFonts w:ascii="Arial" w:eastAsia="Arial" w:hAnsi="Arial" w:cs="Arial"/>
                <w:b/>
                <w:bCs/>
                <w:color w:val="000000"/>
              </w:rPr>
              <w:t>__________ </w:t>
            </w:r>
            <w:r>
              <w:rPr>
                <w:color w:val="000000"/>
                <w:sz w:val="28"/>
                <w:szCs w:val="28"/>
              </w:rPr>
              <w:t>руб. (_______________</w:t>
            </w:r>
            <w:r>
              <w:rPr>
                <w:rFonts w:ascii="Arial" w:eastAsia="Arial" w:hAnsi="Arial" w:cs="Arial"/>
                <w:b/>
                <w:bCs/>
                <w:color w:val="000000"/>
                <w:u w:val="single"/>
              </w:rPr>
              <w:t>указать сумму прописью</w:t>
            </w:r>
            <w:r>
              <w:rPr>
                <w:color w:val="000000"/>
                <w:sz w:val="28"/>
                <w:szCs w:val="28"/>
              </w:rPr>
              <w:t>) использована в полном объеме в установленный срок.</w:t>
            </w:r>
          </w:p>
          <w:p w:rsidR="00045BF3" w:rsidRDefault="001A7D2E">
            <w:pPr>
              <w:spacing w:before="186" w:after="186"/>
              <w:ind w:firstLine="700"/>
              <w:jc w:val="both"/>
            </w:pPr>
            <w:r>
              <w:rPr>
                <w:color w:val="000000"/>
                <w:sz w:val="28"/>
                <w:szCs w:val="28"/>
              </w:rPr>
              <w:t>Обязательства Муниципального образования по соблюдению доли расходов бюджета на финансирование обязательств софинансируемых за счет субсидии в 20___ году </w:t>
            </w:r>
            <w:r>
              <w:rPr>
                <w:color w:val="000000"/>
                <w:sz w:val="26"/>
                <w:szCs w:val="26"/>
              </w:rPr>
              <w:t>в сумме</w:t>
            </w:r>
            <w:r>
              <w:rPr>
                <w:rFonts w:ascii="Arial" w:eastAsia="Arial" w:hAnsi="Arial" w:cs="Arial"/>
                <w:b/>
                <w:bCs/>
                <w:color w:val="000000"/>
              </w:rPr>
              <w:t>__________ </w:t>
            </w:r>
            <w:r>
              <w:rPr>
                <w:color w:val="000000"/>
                <w:sz w:val="28"/>
                <w:szCs w:val="28"/>
              </w:rPr>
              <w:t>руб. (________________</w:t>
            </w:r>
            <w:r>
              <w:rPr>
                <w:rFonts w:ascii="Arial" w:eastAsia="Arial" w:hAnsi="Arial" w:cs="Arial"/>
                <w:b/>
                <w:bCs/>
                <w:color w:val="000000"/>
                <w:u w:val="single"/>
              </w:rPr>
              <w:t>указать сумму прописью</w:t>
            </w:r>
            <w:r>
              <w:rPr>
                <w:color w:val="000000"/>
                <w:sz w:val="28"/>
                <w:szCs w:val="28"/>
              </w:rPr>
              <w:t>) выполнены.</w:t>
            </w:r>
          </w:p>
          <w:p w:rsidR="00045BF3" w:rsidRDefault="001A7D2E">
            <w:pPr>
              <w:spacing w:before="186" w:after="186"/>
              <w:ind w:firstLine="700"/>
              <w:jc w:val="both"/>
            </w:pPr>
            <w:r>
              <w:rPr>
                <w:color w:val="000000"/>
                <w:sz w:val="28"/>
                <w:szCs w:val="28"/>
              </w:rPr>
              <w:t>4. Целевые показатели в соответствии с представленным Отчетом о достижении показателей результатов использования Субсидии достигнуты.</w:t>
            </w:r>
          </w:p>
          <w:p w:rsidR="00045BF3" w:rsidRDefault="001A7D2E">
            <w:pPr>
              <w:spacing w:before="186" w:after="186"/>
              <w:ind w:firstLine="700"/>
              <w:jc w:val="both"/>
            </w:pPr>
            <w:r>
              <w:rPr>
                <w:color w:val="000000"/>
                <w:sz w:val="28"/>
                <w:szCs w:val="28"/>
              </w:rPr>
              <w:t>5. Стороны договорились считать Соглашения исполненными на основании подписанного ими настоящего Акта сдачи-приемки.</w:t>
            </w:r>
          </w:p>
          <w:p w:rsidR="00045BF3" w:rsidRDefault="001A7D2E">
            <w:pPr>
              <w:spacing w:before="186" w:after="186"/>
              <w:ind w:firstLine="700"/>
              <w:jc w:val="both"/>
            </w:pPr>
            <w:r>
              <w:rPr>
                <w:color w:val="000000"/>
                <w:sz w:val="28"/>
                <w:szCs w:val="28"/>
              </w:rPr>
              <w:t>6.   Все оригиналы первичных документов по Соглашению к настоящему акту сдачи-приемки хранятся у Муниципального образования.</w:t>
            </w:r>
          </w:p>
          <w:p w:rsidR="00045BF3" w:rsidRDefault="001A7D2E">
            <w:pPr>
              <w:spacing w:before="186" w:after="186"/>
              <w:ind w:firstLine="700"/>
              <w:jc w:val="both"/>
            </w:pPr>
            <w:r>
              <w:rPr>
                <w:color w:val="000000"/>
                <w:sz w:val="28"/>
                <w:szCs w:val="28"/>
              </w:rPr>
              <w:t>7.  Настоящий акт составлен в двух экземплярах на русском языке и является неотъемлемой частью Соглашения. Все экземпляры идентичны и имеют одинаковую силу. У каждой из сторон находится по одному экземпляру настоящего акта.</w:t>
            </w:r>
          </w:p>
          <w:p w:rsidR="00045BF3" w:rsidRDefault="001A7D2E">
            <w:pPr>
              <w:spacing w:before="186" w:after="186"/>
              <w:ind w:firstLine="700"/>
              <w:jc w:val="both"/>
            </w:pPr>
            <w:r>
              <w:rPr>
                <w:color w:val="000000"/>
                <w:sz w:val="28"/>
                <w:szCs w:val="28"/>
              </w:rPr>
              <w:t>6. Подписи Сторон:</w:t>
            </w:r>
          </w:p>
          <w:p w:rsidR="00045BF3" w:rsidRDefault="00045BF3">
            <w:pPr>
              <w:rPr>
                <w:vanish/>
              </w:rPr>
            </w:pPr>
          </w:p>
          <w:tbl>
            <w:tblPr>
              <w:tblOverlap w:val="never"/>
              <w:tblW w:w="10343" w:type="dxa"/>
              <w:tblLayout w:type="fixed"/>
              <w:tblLook w:val="01E0"/>
            </w:tblPr>
            <w:tblGrid>
              <w:gridCol w:w="4390"/>
              <w:gridCol w:w="601"/>
              <w:gridCol w:w="5352"/>
            </w:tblGrid>
            <w:tr w:rsidR="00045BF3" w:rsidTr="00F5499C">
              <w:tc>
                <w:tcPr>
                  <w:tcW w:w="4390" w:type="dxa"/>
                  <w:tcMar>
                    <w:top w:w="0" w:type="dxa"/>
                    <w:left w:w="108" w:type="dxa"/>
                    <w:bottom w:w="0" w:type="dxa"/>
                    <w:right w:w="108" w:type="dxa"/>
                  </w:tcMar>
                </w:tcPr>
                <w:p w:rsidR="00045BF3" w:rsidRDefault="001A7D2E">
                  <w:pPr>
                    <w:spacing w:before="186" w:after="186"/>
                    <w:jc w:val="both"/>
                  </w:pPr>
                  <w:r>
                    <w:rPr>
                      <w:color w:val="000000"/>
                      <w:sz w:val="22"/>
                      <w:szCs w:val="22"/>
                    </w:rPr>
                    <w:t>(фамилия, имя, отчество и наименование должности руководителя главного распорядителя средств областного бюджета Ленинградской области)</w:t>
                  </w:r>
                </w:p>
              </w:tc>
              <w:tc>
                <w:tcPr>
                  <w:tcW w:w="601" w:type="dxa"/>
                  <w:tcMar>
                    <w:top w:w="0" w:type="dxa"/>
                    <w:left w:w="108" w:type="dxa"/>
                    <w:bottom w:w="0" w:type="dxa"/>
                    <w:right w:w="108" w:type="dxa"/>
                  </w:tcMar>
                </w:tcPr>
                <w:p w:rsidR="00045BF3" w:rsidRDefault="001A7D2E">
                  <w:pPr>
                    <w:spacing w:before="186" w:after="186"/>
                  </w:pPr>
                  <w:r>
                    <w:rPr>
                      <w:color w:val="000000"/>
                      <w:sz w:val="28"/>
                      <w:szCs w:val="28"/>
                    </w:rPr>
                    <w:t> </w:t>
                  </w:r>
                </w:p>
              </w:tc>
              <w:tc>
                <w:tcPr>
                  <w:tcW w:w="5352" w:type="dxa"/>
                  <w:tcMar>
                    <w:top w:w="0" w:type="dxa"/>
                    <w:left w:w="108" w:type="dxa"/>
                    <w:bottom w:w="0" w:type="dxa"/>
                    <w:right w:w="108" w:type="dxa"/>
                  </w:tcMar>
                </w:tcPr>
                <w:p w:rsidR="00045BF3" w:rsidRDefault="001A7D2E">
                  <w:pPr>
                    <w:spacing w:before="186" w:after="186"/>
                    <w:jc w:val="both"/>
                  </w:pPr>
                  <w:r>
                    <w:rPr>
                      <w:color w:val="000000"/>
                      <w:sz w:val="22"/>
                      <w:szCs w:val="22"/>
                    </w:rPr>
                    <w:t>(фамилия, имя, отчество и наименование должности руководителя уполномоченного органа местного самоуправления муниципального образования Ленинградской области)</w:t>
                  </w:r>
                </w:p>
              </w:tc>
            </w:tr>
          </w:tbl>
          <w:p w:rsidR="00045BF3" w:rsidRDefault="001A7D2E" w:rsidP="00F5499C">
            <w:pPr>
              <w:spacing w:before="186" w:after="186"/>
              <w:ind w:firstLine="700"/>
              <w:jc w:val="both"/>
            </w:pPr>
            <w:r>
              <w:rPr>
                <w:color w:val="000000"/>
                <w:sz w:val="28"/>
                <w:szCs w:val="28"/>
              </w:rPr>
              <w:t> </w:t>
            </w:r>
          </w:p>
        </w:tc>
      </w:tr>
    </w:tbl>
    <w:p w:rsidR="00045BF3" w:rsidRDefault="00045BF3">
      <w:pPr>
        <w:sectPr w:rsidR="00045BF3">
          <w:headerReference w:type="default" r:id="rId7"/>
          <w:footerReference w:type="default" r:id="rId8"/>
          <w:pgSz w:w="11905" w:h="16837"/>
          <w:pgMar w:top="283" w:right="283" w:bottom="283" w:left="1133" w:header="720" w:footer="720" w:gutter="0"/>
          <w:cols w:space="720"/>
          <w:titlePg/>
        </w:sectPr>
      </w:pPr>
    </w:p>
    <w:tbl>
      <w:tblPr>
        <w:tblOverlap w:val="never"/>
        <w:tblW w:w="15421" w:type="dxa"/>
        <w:tblLayout w:type="fixed"/>
        <w:tblLook w:val="01E0"/>
      </w:tblPr>
      <w:tblGrid>
        <w:gridCol w:w="7200"/>
        <w:gridCol w:w="8221"/>
      </w:tblGrid>
      <w:tr w:rsidR="00045BF3">
        <w:tc>
          <w:tcPr>
            <w:tcW w:w="7200" w:type="dxa"/>
            <w:tcMar>
              <w:top w:w="0" w:type="dxa"/>
              <w:left w:w="0" w:type="dxa"/>
              <w:bottom w:w="0" w:type="dxa"/>
              <w:right w:w="0" w:type="dxa"/>
            </w:tcMar>
          </w:tcPr>
          <w:p w:rsidR="00045BF3" w:rsidRDefault="00045BF3">
            <w:pPr>
              <w:rPr>
                <w:color w:val="000000"/>
              </w:rPr>
            </w:pPr>
          </w:p>
        </w:tc>
        <w:tc>
          <w:tcPr>
            <w:tcW w:w="8221" w:type="dxa"/>
            <w:tcMar>
              <w:top w:w="0" w:type="dxa"/>
              <w:left w:w="0" w:type="dxa"/>
              <w:bottom w:w="0" w:type="dxa"/>
              <w:right w:w="0" w:type="dxa"/>
            </w:tcMar>
          </w:tcPr>
          <w:p w:rsidR="00045BF3" w:rsidRDefault="001A7D2E" w:rsidP="00F5499C">
            <w:pPr>
              <w:jc w:val="right"/>
            </w:pPr>
            <w:r>
              <w:rPr>
                <w:color w:val="000000"/>
                <w:sz w:val="22"/>
                <w:szCs w:val="22"/>
              </w:rPr>
              <w:t>Приложение № 1к Соглашениюот «11» Февраля 2022 г.№ 10МО/2022</w:t>
            </w:r>
          </w:p>
        </w:tc>
      </w:tr>
      <w:tr w:rsidR="00045BF3">
        <w:trPr>
          <w:trHeight w:hRule="exact" w:val="456"/>
        </w:trPr>
        <w:tc>
          <w:tcPr>
            <w:tcW w:w="7200" w:type="dxa"/>
            <w:tcMar>
              <w:top w:w="0" w:type="dxa"/>
              <w:left w:w="0" w:type="dxa"/>
              <w:bottom w:w="0" w:type="dxa"/>
              <w:right w:w="0" w:type="dxa"/>
            </w:tcMar>
          </w:tcPr>
          <w:p w:rsidR="00045BF3" w:rsidRDefault="00045BF3">
            <w:pPr>
              <w:spacing w:line="1" w:lineRule="auto"/>
            </w:pPr>
          </w:p>
        </w:tc>
        <w:tc>
          <w:tcPr>
            <w:tcW w:w="8221" w:type="dxa"/>
            <w:tcMar>
              <w:top w:w="0" w:type="dxa"/>
              <w:left w:w="0" w:type="dxa"/>
              <w:bottom w:w="0" w:type="dxa"/>
              <w:right w:w="0" w:type="dxa"/>
            </w:tcMar>
          </w:tcPr>
          <w:p w:rsidR="00045BF3" w:rsidRDefault="00045BF3">
            <w:pPr>
              <w:spacing w:line="1" w:lineRule="auto"/>
            </w:pPr>
          </w:p>
        </w:tc>
      </w:tr>
    </w:tbl>
    <w:p w:rsidR="00045BF3" w:rsidRDefault="00045BF3">
      <w:pPr>
        <w:rPr>
          <w:vanish/>
        </w:rPr>
      </w:pPr>
    </w:p>
    <w:tbl>
      <w:tblPr>
        <w:tblOverlap w:val="never"/>
        <w:tblW w:w="15421" w:type="dxa"/>
        <w:tblLayout w:type="fixed"/>
        <w:tblLook w:val="01E0"/>
      </w:tblPr>
      <w:tblGrid>
        <w:gridCol w:w="15421"/>
      </w:tblGrid>
      <w:tr w:rsidR="00045BF3">
        <w:tc>
          <w:tcPr>
            <w:tcW w:w="15421" w:type="dxa"/>
            <w:tcMar>
              <w:top w:w="0" w:type="dxa"/>
              <w:left w:w="0" w:type="dxa"/>
              <w:bottom w:w="0" w:type="dxa"/>
              <w:right w:w="0" w:type="dxa"/>
            </w:tcMar>
          </w:tcPr>
          <w:p w:rsidR="00045BF3" w:rsidRDefault="001A7D2E">
            <w:pPr>
              <w:jc w:val="center"/>
            </w:pPr>
            <w:r>
              <w:rPr>
                <w:color w:val="000000"/>
              </w:rPr>
              <w:t>Перечень мероприятий,</w:t>
            </w:r>
          </w:p>
          <w:p w:rsidR="00045BF3" w:rsidRDefault="001A7D2E">
            <w:pPr>
              <w:jc w:val="center"/>
            </w:pPr>
            <w:r>
              <w:rPr>
                <w:color w:val="000000"/>
              </w:rPr>
              <w:t>в целях софинансирования которых предоставляется Субсидия</w:t>
            </w:r>
          </w:p>
        </w:tc>
      </w:tr>
      <w:tr w:rsidR="00045BF3">
        <w:tc>
          <w:tcPr>
            <w:tcW w:w="15421" w:type="dxa"/>
            <w:tcMar>
              <w:top w:w="0" w:type="dxa"/>
              <w:left w:w="0" w:type="dxa"/>
              <w:bottom w:w="0" w:type="dxa"/>
              <w:right w:w="0" w:type="dxa"/>
            </w:tcMar>
          </w:tcPr>
          <w:p w:rsidR="00045BF3" w:rsidRDefault="00045BF3">
            <w:pPr>
              <w:jc w:val="right"/>
              <w:rPr>
                <w:color w:val="000000"/>
                <w:sz w:val="18"/>
                <w:szCs w:val="18"/>
              </w:rPr>
            </w:pPr>
          </w:p>
        </w:tc>
      </w:tr>
    </w:tbl>
    <w:p w:rsidR="00045BF3" w:rsidRDefault="00045BF3">
      <w:pPr>
        <w:rPr>
          <w:vanish/>
        </w:rPr>
      </w:pPr>
    </w:p>
    <w:tbl>
      <w:tblPr>
        <w:tblOverlap w:val="never"/>
        <w:tblW w:w="15421" w:type="dxa"/>
        <w:tblLayout w:type="fixed"/>
        <w:tblLook w:val="01E0"/>
      </w:tblPr>
      <w:tblGrid>
        <w:gridCol w:w="7710"/>
        <w:gridCol w:w="7711"/>
      </w:tblGrid>
      <w:tr w:rsidR="00045BF3">
        <w:tc>
          <w:tcPr>
            <w:tcW w:w="7710" w:type="dxa"/>
            <w:tcMar>
              <w:top w:w="0" w:type="dxa"/>
              <w:left w:w="0" w:type="dxa"/>
              <w:bottom w:w="0" w:type="dxa"/>
              <w:right w:w="0" w:type="dxa"/>
            </w:tcMar>
          </w:tcPr>
          <w:p w:rsidR="00045BF3" w:rsidRDefault="001A7D2E">
            <w:pPr>
              <w:rPr>
                <w:color w:val="000000"/>
              </w:rPr>
            </w:pPr>
            <w:r>
              <w:rPr>
                <w:color w:val="000000"/>
              </w:rPr>
              <w:t>Наименование бюджета муниципального образования</w:t>
            </w:r>
          </w:p>
        </w:tc>
        <w:tc>
          <w:tcPr>
            <w:tcW w:w="7711" w:type="dxa"/>
            <w:tcMar>
              <w:top w:w="0" w:type="dxa"/>
              <w:left w:w="0" w:type="dxa"/>
              <w:bottom w:w="0" w:type="dxa"/>
              <w:right w:w="0" w:type="dxa"/>
            </w:tcMar>
          </w:tcPr>
          <w:p w:rsidR="00045BF3" w:rsidRDefault="001A7D2E">
            <w:r>
              <w:rPr>
                <w:color w:val="000000"/>
              </w:rPr>
              <w:t>Бюджет муниципального образования "Выборгский район" Ленинградской области</w:t>
            </w:r>
          </w:p>
        </w:tc>
      </w:tr>
      <w:tr w:rsidR="00045BF3">
        <w:tc>
          <w:tcPr>
            <w:tcW w:w="7710" w:type="dxa"/>
            <w:tcMar>
              <w:top w:w="0" w:type="dxa"/>
              <w:left w:w="0" w:type="dxa"/>
              <w:bottom w:w="0" w:type="dxa"/>
              <w:right w:w="0" w:type="dxa"/>
            </w:tcMar>
          </w:tcPr>
          <w:p w:rsidR="00045BF3" w:rsidRDefault="00045BF3">
            <w:pPr>
              <w:rPr>
                <w:color w:val="000000"/>
              </w:rPr>
            </w:pPr>
          </w:p>
        </w:tc>
        <w:tc>
          <w:tcPr>
            <w:tcW w:w="7711" w:type="dxa"/>
            <w:tcMar>
              <w:top w:w="0" w:type="dxa"/>
              <w:left w:w="0" w:type="dxa"/>
              <w:bottom w:w="0" w:type="dxa"/>
              <w:right w:w="0" w:type="dxa"/>
            </w:tcMar>
          </w:tcPr>
          <w:p w:rsidR="00045BF3" w:rsidRDefault="00045BF3">
            <w:pPr>
              <w:spacing w:line="1" w:lineRule="auto"/>
            </w:pPr>
          </w:p>
        </w:tc>
      </w:tr>
    </w:tbl>
    <w:p w:rsidR="00045BF3" w:rsidRDefault="00045BF3">
      <w:pPr>
        <w:rPr>
          <w:vanish/>
        </w:rPr>
      </w:pPr>
    </w:p>
    <w:tbl>
      <w:tblPr>
        <w:tblOverlap w:val="never"/>
        <w:tblW w:w="15421" w:type="dxa"/>
        <w:tblBorders>
          <w:top w:val="single" w:sz="6" w:space="0" w:color="000000"/>
          <w:left w:val="single" w:sz="6" w:space="0" w:color="000000"/>
          <w:bottom w:val="single" w:sz="6" w:space="0" w:color="000000"/>
          <w:right w:val="single" w:sz="6" w:space="0" w:color="000000"/>
        </w:tblBorders>
        <w:tblLayout w:type="fixed"/>
        <w:tblLook w:val="01E0"/>
      </w:tblPr>
      <w:tblGrid>
        <w:gridCol w:w="460"/>
        <w:gridCol w:w="1440"/>
        <w:gridCol w:w="1152"/>
        <w:gridCol w:w="1374"/>
        <w:gridCol w:w="1374"/>
        <w:gridCol w:w="1374"/>
        <w:gridCol w:w="1374"/>
        <w:gridCol w:w="1374"/>
        <w:gridCol w:w="1374"/>
        <w:gridCol w:w="1374"/>
        <w:gridCol w:w="1374"/>
        <w:gridCol w:w="1377"/>
      </w:tblGrid>
      <w:tr w:rsidR="00045BF3">
        <w:trPr>
          <w:trHeight w:val="207"/>
        </w:trPr>
        <w:tc>
          <w:tcPr>
            <w:tcW w:w="460" w:type="dxa"/>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 п/п</w:t>
            </w:r>
          </w:p>
        </w:tc>
        <w:tc>
          <w:tcPr>
            <w:tcW w:w="144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 xml:space="preserve">Наименование мероприятия (направления), наименование объекта капитального строительства) </w:t>
            </w:r>
            <w:r>
              <w:rPr>
                <w:color w:val="000000"/>
                <w:sz w:val="18"/>
                <w:szCs w:val="18"/>
              </w:rPr>
              <w:br/>
              <w:t>объекта недвижимого имущества)</w:t>
            </w:r>
          </w:p>
        </w:tc>
        <w:tc>
          <w:tcPr>
            <w:tcW w:w="11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Срок окончания реализации</w:t>
            </w:r>
          </w:p>
        </w:tc>
        <w:tc>
          <w:tcPr>
            <w:tcW w:w="8244"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Объем финансового обеспечения на реализацию мероприятия (направления), объекта капитального строительства, объекта недвижимого имущества, предусмотренный в бюджете муниципального образования, руб.</w:t>
            </w:r>
          </w:p>
        </w:tc>
        <w:tc>
          <w:tcPr>
            <w:tcW w:w="41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Уровень софинансирования (%)</w:t>
            </w:r>
          </w:p>
        </w:tc>
      </w:tr>
      <w:tr w:rsidR="00045BF3">
        <w:trPr>
          <w:trHeight w:val="1"/>
        </w:trPr>
        <w:tc>
          <w:tcPr>
            <w:tcW w:w="460" w:type="dxa"/>
            <w:vMerge/>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1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412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всего</w:t>
            </w:r>
          </w:p>
        </w:tc>
        <w:tc>
          <w:tcPr>
            <w:tcW w:w="412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в том числе средства Субсидии из областного бюджета</w:t>
            </w:r>
          </w:p>
        </w:tc>
        <w:tc>
          <w:tcPr>
            <w:tcW w:w="4125"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r>
      <w:tr w:rsidR="00045BF3">
        <w:trPr>
          <w:trHeight w:hRule="exact" w:val="540"/>
        </w:trPr>
        <w:tc>
          <w:tcPr>
            <w:tcW w:w="460" w:type="dxa"/>
            <w:vMerge/>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1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текущий</w:t>
            </w:r>
          </w:p>
        </w:tc>
        <w:tc>
          <w:tcPr>
            <w:tcW w:w="274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плановый период</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текущий</w:t>
            </w:r>
          </w:p>
        </w:tc>
        <w:tc>
          <w:tcPr>
            <w:tcW w:w="274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плановый период</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текущий</w:t>
            </w:r>
          </w:p>
        </w:tc>
        <w:tc>
          <w:tcPr>
            <w:tcW w:w="2751" w:type="dxa"/>
            <w:gridSpan w:val="2"/>
            <w:vMerge w:val="restar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плановый период</w:t>
            </w:r>
          </w:p>
        </w:tc>
      </w:tr>
      <w:tr w:rsidR="00045BF3">
        <w:trPr>
          <w:trHeight w:hRule="exact" w:val="480"/>
        </w:trPr>
        <w:tc>
          <w:tcPr>
            <w:tcW w:w="460" w:type="dxa"/>
            <w:vMerge/>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1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pPr>
            <w:r>
              <w:rPr>
                <w:color w:val="000000"/>
                <w:sz w:val="18"/>
                <w:szCs w:val="18"/>
              </w:rPr>
              <w:t>2022 г.</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pPr>
            <w:r>
              <w:rPr>
                <w:color w:val="000000"/>
                <w:sz w:val="18"/>
                <w:szCs w:val="18"/>
              </w:rPr>
              <w:t>2023 г.</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pPr>
            <w:r>
              <w:rPr>
                <w:color w:val="000000"/>
                <w:sz w:val="18"/>
                <w:szCs w:val="18"/>
              </w:rPr>
              <w:t>2024 г.</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pPr>
            <w:r>
              <w:rPr>
                <w:color w:val="000000"/>
                <w:sz w:val="18"/>
                <w:szCs w:val="18"/>
              </w:rPr>
              <w:t>2022 г.</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pPr>
            <w:r>
              <w:rPr>
                <w:color w:val="000000"/>
                <w:sz w:val="18"/>
                <w:szCs w:val="18"/>
              </w:rPr>
              <w:t>2023 г.</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pPr>
            <w:r>
              <w:rPr>
                <w:color w:val="000000"/>
                <w:sz w:val="18"/>
                <w:szCs w:val="18"/>
              </w:rPr>
              <w:t>2024 г.</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pPr>
            <w:r>
              <w:rPr>
                <w:color w:val="000000"/>
                <w:sz w:val="18"/>
                <w:szCs w:val="18"/>
              </w:rPr>
              <w:t>2022 г.</w:t>
            </w:r>
          </w:p>
        </w:tc>
        <w:tc>
          <w:tcPr>
            <w:tcW w:w="137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pPr>
            <w:r>
              <w:rPr>
                <w:color w:val="000000"/>
                <w:sz w:val="18"/>
                <w:szCs w:val="18"/>
              </w:rPr>
              <w:t>2023 г.</w:t>
            </w:r>
          </w:p>
        </w:tc>
        <w:tc>
          <w:tcPr>
            <w:tcW w:w="1377"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pPr>
            <w:r>
              <w:rPr>
                <w:color w:val="000000"/>
                <w:sz w:val="18"/>
                <w:szCs w:val="18"/>
              </w:rPr>
              <w:t>2024 г.</w:t>
            </w:r>
          </w:p>
        </w:tc>
      </w:tr>
      <w:tr w:rsidR="00045BF3">
        <w:tc>
          <w:tcPr>
            <w:tcW w:w="46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2</w:t>
            </w:r>
          </w:p>
        </w:tc>
        <w:tc>
          <w:tcPr>
            <w:tcW w:w="11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3</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4</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5</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6</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7</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8</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9</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10</w:t>
            </w:r>
          </w:p>
        </w:tc>
        <w:tc>
          <w:tcPr>
            <w:tcW w:w="137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11</w:t>
            </w:r>
          </w:p>
        </w:tc>
        <w:tc>
          <w:tcPr>
            <w:tcW w:w="1377"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12</w:t>
            </w:r>
          </w:p>
        </w:tc>
      </w:tr>
      <w:tr w:rsidR="00045BF3">
        <w:tc>
          <w:tcPr>
            <w:tcW w:w="460"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center"/>
            </w:pPr>
            <w:r>
              <w:rPr>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r>
              <w:rPr>
                <w:color w:val="000000"/>
                <w:sz w:val="18"/>
                <w:szCs w:val="18"/>
              </w:rPr>
              <w:t>Поддержка муниципальных физкультурно-спортивных организаций, осуществляющих спортивную подготовку в соответствии с федеральными стандартами спортивной подготовки</w:t>
            </w:r>
          </w:p>
        </w:tc>
        <w:tc>
          <w:tcPr>
            <w:tcW w:w="1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center"/>
            </w:pPr>
            <w:r>
              <w:rPr>
                <w:color w:val="000000"/>
                <w:sz w:val="18"/>
                <w:szCs w:val="18"/>
              </w:rPr>
              <w:t>31.12.2024</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1 446 022.73</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1 397 752.81</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1 397 752.81</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1 272 500.00</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1 244 000.00</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1 244 000.00</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88.000000000000000</w:t>
            </w:r>
          </w:p>
        </w:tc>
        <w:tc>
          <w:tcPr>
            <w:tcW w:w="1374"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89.000000000000000</w:t>
            </w:r>
          </w:p>
        </w:tc>
        <w:tc>
          <w:tcPr>
            <w:tcW w:w="13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89.000000000000000</w:t>
            </w:r>
          </w:p>
        </w:tc>
      </w:tr>
      <w:tr w:rsidR="00045BF3">
        <w:tc>
          <w:tcPr>
            <w:tcW w:w="460" w:type="dxa"/>
            <w:tcMar>
              <w:top w:w="0" w:type="dxa"/>
              <w:left w:w="108" w:type="dxa"/>
              <w:bottom w:w="0" w:type="dxa"/>
              <w:right w:w="108" w:type="dxa"/>
            </w:tcMar>
            <w:vAlign w:val="center"/>
          </w:tcPr>
          <w:p w:rsidR="00045BF3" w:rsidRDefault="00045BF3">
            <w:pPr>
              <w:spacing w:line="1" w:lineRule="auto"/>
            </w:pPr>
          </w:p>
        </w:tc>
        <w:tc>
          <w:tcPr>
            <w:tcW w:w="1440" w:type="dxa"/>
            <w:tcMar>
              <w:top w:w="0" w:type="dxa"/>
              <w:left w:w="108" w:type="dxa"/>
              <w:bottom w:w="0" w:type="dxa"/>
              <w:right w:w="108" w:type="dxa"/>
            </w:tcMar>
            <w:vAlign w:val="center"/>
          </w:tcPr>
          <w:p w:rsidR="00045BF3" w:rsidRDefault="001A7D2E">
            <w:pPr>
              <w:jc w:val="right"/>
              <w:rPr>
                <w:color w:val="000000"/>
                <w:sz w:val="18"/>
                <w:szCs w:val="18"/>
              </w:rPr>
            </w:pPr>
            <w:r>
              <w:rPr>
                <w:color w:val="000000"/>
                <w:sz w:val="18"/>
                <w:szCs w:val="18"/>
              </w:rPr>
              <w:t>Всего:</w:t>
            </w:r>
          </w:p>
        </w:tc>
        <w:tc>
          <w:tcPr>
            <w:tcW w:w="1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045BF3">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1 446 022.73</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1 397 752.81</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1 397 752.81</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1 272 500.00</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1 244 000.00</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1 244 000.00</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center"/>
              <w:rPr>
                <w:color w:val="000000"/>
                <w:sz w:val="18"/>
                <w:szCs w:val="18"/>
              </w:rPr>
            </w:pPr>
            <w:r>
              <w:rPr>
                <w:color w:val="000000"/>
                <w:sz w:val="18"/>
                <w:szCs w:val="18"/>
              </w:rPr>
              <w:t>x</w:t>
            </w:r>
          </w:p>
        </w:tc>
        <w:tc>
          <w:tcPr>
            <w:tcW w:w="1374"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045BF3" w:rsidRDefault="001A7D2E">
            <w:pPr>
              <w:jc w:val="center"/>
              <w:rPr>
                <w:color w:val="000000"/>
                <w:sz w:val="18"/>
                <w:szCs w:val="18"/>
              </w:rPr>
            </w:pPr>
            <w:r>
              <w:rPr>
                <w:color w:val="000000"/>
                <w:sz w:val="18"/>
                <w:szCs w:val="18"/>
              </w:rPr>
              <w:t>x</w:t>
            </w:r>
          </w:p>
        </w:tc>
        <w:tc>
          <w:tcPr>
            <w:tcW w:w="13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045BF3" w:rsidRDefault="001A7D2E">
            <w:pPr>
              <w:jc w:val="center"/>
              <w:rPr>
                <w:color w:val="000000"/>
                <w:sz w:val="18"/>
                <w:szCs w:val="18"/>
              </w:rPr>
            </w:pPr>
            <w:r>
              <w:rPr>
                <w:color w:val="000000"/>
                <w:sz w:val="18"/>
                <w:szCs w:val="18"/>
              </w:rPr>
              <w:t>x</w:t>
            </w:r>
          </w:p>
        </w:tc>
      </w:tr>
    </w:tbl>
    <w:p w:rsidR="00045BF3" w:rsidRDefault="00045BF3">
      <w:pPr>
        <w:rPr>
          <w:vanish/>
        </w:rPr>
      </w:pPr>
    </w:p>
    <w:tbl>
      <w:tblPr>
        <w:tblOverlap w:val="never"/>
        <w:tblW w:w="14170" w:type="dxa"/>
        <w:tblLayout w:type="fixed"/>
        <w:tblLook w:val="01E0"/>
      </w:tblPr>
      <w:tblGrid>
        <w:gridCol w:w="2267"/>
        <w:gridCol w:w="4535"/>
        <w:gridCol w:w="566"/>
        <w:gridCol w:w="2267"/>
        <w:gridCol w:w="4535"/>
      </w:tblGrid>
      <w:tr w:rsidR="00045BF3">
        <w:trPr>
          <w:trHeight w:val="230"/>
        </w:trPr>
        <w:tc>
          <w:tcPr>
            <w:tcW w:w="14170" w:type="dxa"/>
            <w:gridSpan w:val="5"/>
            <w:vMerge w:val="restart"/>
            <w:tcMar>
              <w:top w:w="0" w:type="dxa"/>
              <w:left w:w="0" w:type="dxa"/>
              <w:bottom w:w="0" w:type="dxa"/>
              <w:right w:w="0" w:type="dxa"/>
            </w:tcMar>
          </w:tcPr>
          <w:p w:rsidR="00045BF3" w:rsidRDefault="001A7D2E">
            <w:pPr>
              <w:rPr>
                <w:color w:val="000000"/>
              </w:rPr>
            </w:pPr>
            <w:r>
              <w:rPr>
                <w:color w:val="000000"/>
              </w:rPr>
              <w:br/>
            </w:r>
          </w:p>
        </w:tc>
      </w:tr>
      <w:tr w:rsidR="00045BF3">
        <w:tc>
          <w:tcPr>
            <w:tcW w:w="6802" w:type="dxa"/>
            <w:gridSpan w:val="2"/>
            <w:vMerge w:val="restart"/>
            <w:tcMar>
              <w:top w:w="0" w:type="dxa"/>
              <w:left w:w="0" w:type="dxa"/>
              <w:bottom w:w="0" w:type="dxa"/>
              <w:right w:w="0" w:type="dxa"/>
            </w:tcMar>
          </w:tcPr>
          <w:p w:rsidR="00045BF3" w:rsidRDefault="001A7D2E">
            <w:r>
              <w:rPr>
                <w:color w:val="000000"/>
              </w:rPr>
              <w:t>Председатель комитета по физической культуре и спорту Ленинградской области</w:t>
            </w:r>
          </w:p>
        </w:tc>
        <w:tc>
          <w:tcPr>
            <w:tcW w:w="566" w:type="dxa"/>
            <w:tcMar>
              <w:top w:w="0" w:type="dxa"/>
              <w:left w:w="0" w:type="dxa"/>
              <w:bottom w:w="0" w:type="dxa"/>
              <w:right w:w="0" w:type="dxa"/>
            </w:tcMar>
          </w:tcPr>
          <w:p w:rsidR="00045BF3" w:rsidRDefault="00045BF3">
            <w:pPr>
              <w:spacing w:line="1" w:lineRule="auto"/>
            </w:pPr>
          </w:p>
        </w:tc>
        <w:tc>
          <w:tcPr>
            <w:tcW w:w="6802" w:type="dxa"/>
            <w:gridSpan w:val="2"/>
            <w:vMerge w:val="restart"/>
            <w:tcMar>
              <w:top w:w="0" w:type="dxa"/>
              <w:left w:w="0" w:type="dxa"/>
              <w:bottom w:w="0" w:type="dxa"/>
              <w:right w:w="0" w:type="dxa"/>
            </w:tcMar>
          </w:tcPr>
          <w:p w:rsidR="00045BF3" w:rsidRDefault="001A7D2E">
            <w:r>
              <w:rPr>
                <w:color w:val="000000"/>
              </w:rPr>
              <w:t>Глава администрации</w:t>
            </w:r>
          </w:p>
        </w:tc>
      </w:tr>
      <w:tr w:rsidR="00045BF3">
        <w:tc>
          <w:tcPr>
            <w:tcW w:w="2267" w:type="dxa"/>
            <w:tcBorders>
              <w:bottom w:val="single" w:sz="6" w:space="0" w:color="000000"/>
            </w:tcBorders>
            <w:tcMar>
              <w:top w:w="0" w:type="dxa"/>
              <w:left w:w="0" w:type="dxa"/>
              <w:bottom w:w="0" w:type="dxa"/>
              <w:right w:w="0" w:type="dxa"/>
            </w:tcMar>
            <w:vAlign w:val="bottom"/>
          </w:tcPr>
          <w:p w:rsidR="00045BF3" w:rsidRDefault="00045BF3">
            <w:pPr>
              <w:rPr>
                <w:color w:val="000000"/>
              </w:rPr>
            </w:pPr>
          </w:p>
        </w:tc>
        <w:tc>
          <w:tcPr>
            <w:tcW w:w="4535" w:type="dxa"/>
            <w:tcMar>
              <w:top w:w="0" w:type="dxa"/>
              <w:left w:w="0" w:type="dxa"/>
              <w:bottom w:w="0" w:type="dxa"/>
              <w:right w:w="0" w:type="dxa"/>
            </w:tcMar>
            <w:vAlign w:val="bottom"/>
          </w:tcPr>
          <w:p w:rsidR="00045BF3" w:rsidRDefault="001A7D2E">
            <w:r>
              <w:rPr>
                <w:color w:val="000000"/>
              </w:rPr>
              <w:t>Иванов Дмитрий Петрович</w:t>
            </w:r>
          </w:p>
        </w:tc>
        <w:tc>
          <w:tcPr>
            <w:tcW w:w="566" w:type="dxa"/>
            <w:tcMar>
              <w:top w:w="0" w:type="dxa"/>
              <w:left w:w="0" w:type="dxa"/>
              <w:bottom w:w="0" w:type="dxa"/>
              <w:right w:w="0" w:type="dxa"/>
            </w:tcMar>
          </w:tcPr>
          <w:p w:rsidR="00045BF3" w:rsidRDefault="00045BF3">
            <w:pPr>
              <w:spacing w:line="1" w:lineRule="auto"/>
            </w:pPr>
          </w:p>
        </w:tc>
        <w:tc>
          <w:tcPr>
            <w:tcW w:w="2267" w:type="dxa"/>
            <w:tcBorders>
              <w:bottom w:val="single" w:sz="6" w:space="0" w:color="000000"/>
            </w:tcBorders>
            <w:tcMar>
              <w:top w:w="0" w:type="dxa"/>
              <w:left w:w="0" w:type="dxa"/>
              <w:bottom w:w="0" w:type="dxa"/>
              <w:right w:w="0" w:type="dxa"/>
            </w:tcMar>
            <w:vAlign w:val="bottom"/>
          </w:tcPr>
          <w:p w:rsidR="00045BF3" w:rsidRDefault="00045BF3">
            <w:pPr>
              <w:jc w:val="right"/>
              <w:rPr>
                <w:color w:val="000000"/>
              </w:rPr>
            </w:pPr>
          </w:p>
        </w:tc>
        <w:tc>
          <w:tcPr>
            <w:tcW w:w="4535" w:type="dxa"/>
            <w:tcMar>
              <w:top w:w="0" w:type="dxa"/>
              <w:left w:w="0" w:type="dxa"/>
              <w:bottom w:w="0" w:type="dxa"/>
              <w:right w:w="0" w:type="dxa"/>
            </w:tcMar>
            <w:vAlign w:val="bottom"/>
          </w:tcPr>
          <w:p w:rsidR="00045BF3" w:rsidRDefault="001A7D2E">
            <w:r>
              <w:rPr>
                <w:color w:val="000000"/>
              </w:rPr>
              <w:t>Савинов Валерий Геннадьевич</w:t>
            </w:r>
          </w:p>
        </w:tc>
      </w:tr>
      <w:tr w:rsidR="00045BF3">
        <w:tc>
          <w:tcPr>
            <w:tcW w:w="2267" w:type="dxa"/>
            <w:tcMar>
              <w:top w:w="0" w:type="dxa"/>
              <w:left w:w="0" w:type="dxa"/>
              <w:bottom w:w="0" w:type="dxa"/>
              <w:right w:w="0" w:type="dxa"/>
            </w:tcMar>
          </w:tcPr>
          <w:p w:rsidR="00045BF3" w:rsidRDefault="001A7D2E">
            <w:pPr>
              <w:jc w:val="center"/>
              <w:rPr>
                <w:color w:val="000000"/>
              </w:rPr>
            </w:pPr>
            <w:r>
              <w:rPr>
                <w:color w:val="000000"/>
              </w:rPr>
              <w:t>подпись</w:t>
            </w:r>
          </w:p>
        </w:tc>
        <w:tc>
          <w:tcPr>
            <w:tcW w:w="4535" w:type="dxa"/>
            <w:tcMar>
              <w:top w:w="0" w:type="dxa"/>
              <w:left w:w="0" w:type="dxa"/>
              <w:bottom w:w="0" w:type="dxa"/>
              <w:right w:w="0" w:type="dxa"/>
            </w:tcMar>
          </w:tcPr>
          <w:p w:rsidR="00045BF3" w:rsidRDefault="001A7D2E">
            <w:pPr>
              <w:jc w:val="center"/>
              <w:rPr>
                <w:color w:val="000000"/>
              </w:rPr>
            </w:pPr>
            <w:r>
              <w:rPr>
                <w:color w:val="000000"/>
              </w:rPr>
              <w:t>(ФИО)</w:t>
            </w:r>
          </w:p>
        </w:tc>
        <w:tc>
          <w:tcPr>
            <w:tcW w:w="566" w:type="dxa"/>
            <w:tcMar>
              <w:top w:w="0" w:type="dxa"/>
              <w:left w:w="0" w:type="dxa"/>
              <w:bottom w:w="0" w:type="dxa"/>
              <w:right w:w="0" w:type="dxa"/>
            </w:tcMar>
          </w:tcPr>
          <w:p w:rsidR="00045BF3" w:rsidRDefault="00045BF3">
            <w:pPr>
              <w:spacing w:line="1" w:lineRule="auto"/>
            </w:pPr>
          </w:p>
        </w:tc>
        <w:tc>
          <w:tcPr>
            <w:tcW w:w="2267" w:type="dxa"/>
            <w:tcMar>
              <w:top w:w="0" w:type="dxa"/>
              <w:left w:w="0" w:type="dxa"/>
              <w:bottom w:w="0" w:type="dxa"/>
              <w:right w:w="0" w:type="dxa"/>
            </w:tcMar>
          </w:tcPr>
          <w:p w:rsidR="00045BF3" w:rsidRDefault="001A7D2E">
            <w:pPr>
              <w:jc w:val="center"/>
              <w:rPr>
                <w:color w:val="000000"/>
              </w:rPr>
            </w:pPr>
            <w:r>
              <w:rPr>
                <w:color w:val="000000"/>
              </w:rPr>
              <w:t>подпись</w:t>
            </w:r>
          </w:p>
        </w:tc>
        <w:tc>
          <w:tcPr>
            <w:tcW w:w="4535" w:type="dxa"/>
            <w:tcMar>
              <w:top w:w="0" w:type="dxa"/>
              <w:left w:w="0" w:type="dxa"/>
              <w:bottom w:w="0" w:type="dxa"/>
              <w:right w:w="0" w:type="dxa"/>
            </w:tcMar>
          </w:tcPr>
          <w:p w:rsidR="00045BF3" w:rsidRDefault="001A7D2E">
            <w:pPr>
              <w:jc w:val="center"/>
              <w:rPr>
                <w:color w:val="000000"/>
              </w:rPr>
            </w:pPr>
            <w:r>
              <w:rPr>
                <w:color w:val="000000"/>
              </w:rPr>
              <w:t>(ФИО)</w:t>
            </w:r>
          </w:p>
        </w:tc>
      </w:tr>
    </w:tbl>
    <w:p w:rsidR="00045BF3" w:rsidRDefault="00045BF3">
      <w:pPr>
        <w:sectPr w:rsidR="00045BF3">
          <w:headerReference w:type="default" r:id="rId9"/>
          <w:footerReference w:type="default" r:id="rId10"/>
          <w:pgSz w:w="16837" w:h="11905" w:orient="landscape"/>
          <w:pgMar w:top="283" w:right="283" w:bottom="283" w:left="1133" w:header="720" w:footer="720" w:gutter="0"/>
          <w:cols w:space="720"/>
        </w:sectPr>
      </w:pPr>
    </w:p>
    <w:tbl>
      <w:tblPr>
        <w:tblOverlap w:val="never"/>
        <w:tblW w:w="10489" w:type="dxa"/>
        <w:tblLayout w:type="fixed"/>
        <w:tblLook w:val="01E0"/>
      </w:tblPr>
      <w:tblGrid>
        <w:gridCol w:w="7200"/>
        <w:gridCol w:w="3289"/>
      </w:tblGrid>
      <w:tr w:rsidR="00045BF3">
        <w:tc>
          <w:tcPr>
            <w:tcW w:w="7200" w:type="dxa"/>
            <w:tcMar>
              <w:top w:w="0" w:type="dxa"/>
              <w:left w:w="0" w:type="dxa"/>
              <w:bottom w:w="0" w:type="dxa"/>
              <w:right w:w="0" w:type="dxa"/>
            </w:tcMar>
          </w:tcPr>
          <w:p w:rsidR="00045BF3" w:rsidRDefault="00045BF3">
            <w:pPr>
              <w:rPr>
                <w:color w:val="000000"/>
              </w:rPr>
            </w:pPr>
          </w:p>
        </w:tc>
        <w:tc>
          <w:tcPr>
            <w:tcW w:w="3289" w:type="dxa"/>
            <w:tcMar>
              <w:top w:w="0" w:type="dxa"/>
              <w:left w:w="0" w:type="dxa"/>
              <w:bottom w:w="0" w:type="dxa"/>
              <w:right w:w="0" w:type="dxa"/>
            </w:tcMar>
          </w:tcPr>
          <w:p w:rsidR="00045BF3" w:rsidRDefault="001A7D2E">
            <w:pPr>
              <w:jc w:val="right"/>
            </w:pPr>
            <w:r>
              <w:rPr>
                <w:color w:val="000000"/>
                <w:sz w:val="22"/>
                <w:szCs w:val="22"/>
              </w:rPr>
              <w:t>Приложение № 2</w:t>
            </w:r>
          </w:p>
          <w:p w:rsidR="00045BF3" w:rsidRDefault="001A7D2E">
            <w:pPr>
              <w:jc w:val="right"/>
            </w:pPr>
            <w:r>
              <w:rPr>
                <w:color w:val="000000"/>
                <w:sz w:val="22"/>
                <w:szCs w:val="22"/>
              </w:rPr>
              <w:t>к Соглашению</w:t>
            </w:r>
          </w:p>
          <w:p w:rsidR="00045BF3" w:rsidRDefault="001A7D2E">
            <w:pPr>
              <w:jc w:val="right"/>
            </w:pPr>
            <w:r>
              <w:rPr>
                <w:color w:val="000000"/>
                <w:sz w:val="22"/>
                <w:szCs w:val="22"/>
              </w:rPr>
              <w:t>от «11» Февраля 2022 г.</w:t>
            </w:r>
          </w:p>
          <w:p w:rsidR="00045BF3" w:rsidRDefault="001A7D2E">
            <w:pPr>
              <w:jc w:val="right"/>
            </w:pPr>
            <w:r>
              <w:rPr>
                <w:color w:val="000000"/>
                <w:sz w:val="22"/>
                <w:szCs w:val="22"/>
              </w:rPr>
              <w:t>№ 10МО/2022</w:t>
            </w:r>
          </w:p>
        </w:tc>
      </w:tr>
      <w:tr w:rsidR="00045BF3">
        <w:trPr>
          <w:trHeight w:hRule="exact" w:val="564"/>
        </w:trPr>
        <w:tc>
          <w:tcPr>
            <w:tcW w:w="7200" w:type="dxa"/>
            <w:tcMar>
              <w:top w:w="0" w:type="dxa"/>
              <w:left w:w="0" w:type="dxa"/>
              <w:bottom w:w="0" w:type="dxa"/>
              <w:right w:w="0" w:type="dxa"/>
            </w:tcMar>
          </w:tcPr>
          <w:p w:rsidR="00045BF3" w:rsidRDefault="00045BF3">
            <w:pPr>
              <w:spacing w:line="1" w:lineRule="auto"/>
            </w:pPr>
          </w:p>
        </w:tc>
        <w:tc>
          <w:tcPr>
            <w:tcW w:w="3289" w:type="dxa"/>
            <w:tcMar>
              <w:top w:w="0" w:type="dxa"/>
              <w:left w:w="0" w:type="dxa"/>
              <w:bottom w:w="0" w:type="dxa"/>
              <w:right w:w="0" w:type="dxa"/>
            </w:tcMar>
          </w:tcPr>
          <w:p w:rsidR="00045BF3" w:rsidRDefault="00045BF3">
            <w:pPr>
              <w:spacing w:line="1" w:lineRule="auto"/>
            </w:pPr>
          </w:p>
        </w:tc>
      </w:tr>
    </w:tbl>
    <w:p w:rsidR="00045BF3" w:rsidRDefault="00045BF3">
      <w:pPr>
        <w:rPr>
          <w:vanish/>
        </w:rPr>
      </w:pPr>
    </w:p>
    <w:tbl>
      <w:tblPr>
        <w:tblOverlap w:val="never"/>
        <w:tblW w:w="10489" w:type="dxa"/>
        <w:tblLayout w:type="fixed"/>
        <w:tblLook w:val="01E0"/>
      </w:tblPr>
      <w:tblGrid>
        <w:gridCol w:w="10489"/>
      </w:tblGrid>
      <w:tr w:rsidR="00045BF3">
        <w:tc>
          <w:tcPr>
            <w:tcW w:w="10489" w:type="dxa"/>
            <w:tcMar>
              <w:top w:w="0" w:type="dxa"/>
              <w:left w:w="0" w:type="dxa"/>
              <w:bottom w:w="0" w:type="dxa"/>
              <w:right w:w="0" w:type="dxa"/>
            </w:tcMar>
          </w:tcPr>
          <w:p w:rsidR="00045BF3" w:rsidRDefault="001A7D2E">
            <w:pPr>
              <w:jc w:val="center"/>
            </w:pPr>
            <w:r>
              <w:rPr>
                <w:color w:val="000000"/>
                <w:sz w:val="24"/>
                <w:szCs w:val="24"/>
              </w:rPr>
              <w:t>Значения результатов использования Субсидии</w:t>
            </w:r>
          </w:p>
        </w:tc>
      </w:tr>
      <w:tr w:rsidR="00045BF3">
        <w:tc>
          <w:tcPr>
            <w:tcW w:w="10489" w:type="dxa"/>
            <w:tcMar>
              <w:top w:w="0" w:type="dxa"/>
              <w:left w:w="0" w:type="dxa"/>
              <w:bottom w:w="0" w:type="dxa"/>
              <w:right w:w="0" w:type="dxa"/>
            </w:tcMar>
          </w:tcPr>
          <w:p w:rsidR="00045BF3" w:rsidRDefault="00045BF3">
            <w:pPr>
              <w:jc w:val="right"/>
              <w:rPr>
                <w:color w:val="000000"/>
                <w:sz w:val="18"/>
                <w:szCs w:val="18"/>
              </w:rPr>
            </w:pPr>
          </w:p>
        </w:tc>
      </w:tr>
    </w:tbl>
    <w:p w:rsidR="00045BF3" w:rsidRDefault="00045BF3">
      <w:pPr>
        <w:rPr>
          <w:vanish/>
        </w:rPr>
      </w:pPr>
    </w:p>
    <w:tbl>
      <w:tblPr>
        <w:tblOverlap w:val="never"/>
        <w:tblW w:w="10489" w:type="dxa"/>
        <w:tblBorders>
          <w:top w:val="single" w:sz="6" w:space="0" w:color="000000"/>
          <w:left w:val="single" w:sz="6" w:space="0" w:color="000000"/>
          <w:bottom w:val="single" w:sz="6" w:space="0" w:color="000000"/>
          <w:right w:val="single" w:sz="6" w:space="0" w:color="000000"/>
        </w:tblBorders>
        <w:tblLayout w:type="fixed"/>
        <w:tblLook w:val="01E0"/>
      </w:tblPr>
      <w:tblGrid>
        <w:gridCol w:w="460"/>
        <w:gridCol w:w="2880"/>
        <w:gridCol w:w="1440"/>
        <w:gridCol w:w="1080"/>
        <w:gridCol w:w="1543"/>
        <w:gridCol w:w="1543"/>
        <w:gridCol w:w="1543"/>
      </w:tblGrid>
      <w:tr w:rsidR="00045BF3">
        <w:trPr>
          <w:trHeight w:val="207"/>
        </w:trPr>
        <w:tc>
          <w:tcPr>
            <w:tcW w:w="460" w:type="dxa"/>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 п/п</w:t>
            </w:r>
          </w:p>
        </w:tc>
        <w:tc>
          <w:tcPr>
            <w:tcW w:w="288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Наименование мероприятия (направления), объекта капитального строительства, объекта недвижимого имущества</w:t>
            </w:r>
          </w:p>
        </w:tc>
        <w:tc>
          <w:tcPr>
            <w:tcW w:w="144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Наименование результатов использования Субсидии</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Единица измерения</w:t>
            </w:r>
          </w:p>
        </w:tc>
        <w:tc>
          <w:tcPr>
            <w:tcW w:w="4629"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Значение результатов использования Субсидии по годам достижения</w:t>
            </w:r>
          </w:p>
        </w:tc>
      </w:tr>
      <w:tr w:rsidR="00045BF3">
        <w:trPr>
          <w:trHeight w:hRule="exact" w:val="768"/>
        </w:trPr>
        <w:tc>
          <w:tcPr>
            <w:tcW w:w="460" w:type="dxa"/>
            <w:vMerge/>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288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08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5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pPr>
            <w:r>
              <w:rPr>
                <w:color w:val="000000"/>
                <w:sz w:val="18"/>
                <w:szCs w:val="18"/>
              </w:rPr>
              <w:t>текущий 2022 г.</w:t>
            </w:r>
          </w:p>
        </w:tc>
        <w:tc>
          <w:tcPr>
            <w:tcW w:w="3086" w:type="dxa"/>
            <w:gridSpan w:val="2"/>
            <w:vMerge w:val="restar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плановый период</w:t>
            </w:r>
          </w:p>
        </w:tc>
      </w:tr>
      <w:tr w:rsidR="00045BF3">
        <w:trPr>
          <w:trHeight w:hRule="exact" w:val="480"/>
        </w:trPr>
        <w:tc>
          <w:tcPr>
            <w:tcW w:w="460" w:type="dxa"/>
            <w:vMerge/>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288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08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5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543"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pPr>
            <w:r>
              <w:rPr>
                <w:color w:val="000000"/>
                <w:sz w:val="18"/>
                <w:szCs w:val="18"/>
              </w:rPr>
              <w:t>2023 г.</w:t>
            </w:r>
          </w:p>
        </w:tc>
        <w:tc>
          <w:tcPr>
            <w:tcW w:w="1543"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pPr>
            <w:r>
              <w:rPr>
                <w:color w:val="000000"/>
                <w:sz w:val="18"/>
                <w:szCs w:val="18"/>
              </w:rPr>
              <w:t>2024 г.</w:t>
            </w:r>
          </w:p>
        </w:tc>
      </w:tr>
      <w:tr w:rsidR="00045BF3">
        <w:trPr>
          <w:trHeight w:hRule="exact" w:val="432"/>
        </w:trPr>
        <w:tc>
          <w:tcPr>
            <w:tcW w:w="46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1</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3</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4</w:t>
            </w: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5</w:t>
            </w:r>
          </w:p>
        </w:tc>
        <w:tc>
          <w:tcPr>
            <w:tcW w:w="1543"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6</w:t>
            </w:r>
          </w:p>
        </w:tc>
        <w:tc>
          <w:tcPr>
            <w:tcW w:w="1543"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rPr>
                <w:color w:val="000000"/>
                <w:sz w:val="18"/>
                <w:szCs w:val="18"/>
              </w:rPr>
            </w:pPr>
            <w:r>
              <w:rPr>
                <w:color w:val="000000"/>
                <w:sz w:val="18"/>
                <w:szCs w:val="18"/>
              </w:rPr>
              <w:t>7</w:t>
            </w:r>
          </w:p>
        </w:tc>
      </w:tr>
      <w:tr w:rsidR="00045BF3">
        <w:tc>
          <w:tcPr>
            <w:tcW w:w="460"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center"/>
            </w:pPr>
            <w:r>
              <w:rPr>
                <w:color w:val="000000"/>
                <w:sz w:val="18"/>
                <w:szCs w:val="18"/>
              </w:rPr>
              <w:t>1</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r>
              <w:rPr>
                <w:color w:val="000000"/>
                <w:sz w:val="18"/>
                <w:szCs w:val="18"/>
              </w:rPr>
              <w:t>Поддержка муниципальных физкультурно-спортивных организаций, осуществляющих спортивную подготовку в соответствии с федеральными стандартами спортивной подготовки</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center"/>
            </w:pPr>
            <w:r>
              <w:rPr>
                <w:color w:val="000000"/>
                <w:sz w:val="18"/>
                <w:szCs w:val="18"/>
              </w:rPr>
              <w:t>сохранение (увеличение) численности спортсменов, ставших членами спортивных сборных команд Ленинградской области, подготовленных муниципальным учреждением, осуществляющим спортивную подготовку (относительно 1 января и 31 декабря года, в котором осуществляется подача заявок)</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center"/>
            </w:pPr>
            <w:r>
              <w:rPr>
                <w:color w:val="000000"/>
                <w:sz w:val="18"/>
                <w:szCs w:val="18"/>
              </w:rPr>
              <w:t>чел.</w:t>
            </w: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314.00000</w:t>
            </w:r>
          </w:p>
        </w:tc>
        <w:tc>
          <w:tcPr>
            <w:tcW w:w="15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327.00000</w:t>
            </w:r>
          </w:p>
        </w:tc>
        <w:tc>
          <w:tcPr>
            <w:tcW w:w="15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330.00000</w:t>
            </w:r>
          </w:p>
        </w:tc>
      </w:tr>
      <w:tr w:rsidR="00045BF3">
        <w:tc>
          <w:tcPr>
            <w:tcW w:w="460"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center"/>
            </w:pPr>
            <w:r>
              <w:rPr>
                <w:color w:val="000000"/>
                <w:sz w:val="18"/>
                <w:szCs w:val="18"/>
              </w:rPr>
              <w:t>2</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r>
              <w:rPr>
                <w:color w:val="000000"/>
                <w:sz w:val="18"/>
                <w:szCs w:val="18"/>
              </w:rPr>
              <w:t>Поддержка муниципальных физкультурно-спортивных организаций, осуществляющих спортивную подготовку в соответствии с федеральными стандартами спортивной подготовки</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center"/>
            </w:pPr>
            <w:r>
              <w:rPr>
                <w:color w:val="000000"/>
                <w:sz w:val="18"/>
                <w:szCs w:val="18"/>
              </w:rPr>
              <w:t>увеличение доли финансирования услуг по спортивной подготовке в соответствии с требованиями федеральных стандартов спортивной подготовки по видам спорта в муниципальных учреждениях, осуществляющих спортивную подготовку</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center"/>
            </w:pPr>
            <w:r>
              <w:rPr>
                <w:color w:val="000000"/>
                <w:sz w:val="18"/>
                <w:szCs w:val="18"/>
              </w:rPr>
              <w:t>Процент</w:t>
            </w: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75.00000</w:t>
            </w:r>
          </w:p>
        </w:tc>
        <w:tc>
          <w:tcPr>
            <w:tcW w:w="15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85.00000</w:t>
            </w:r>
          </w:p>
        </w:tc>
        <w:tc>
          <w:tcPr>
            <w:tcW w:w="15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100.00000</w:t>
            </w:r>
          </w:p>
        </w:tc>
      </w:tr>
      <w:tr w:rsidR="00045BF3">
        <w:tc>
          <w:tcPr>
            <w:tcW w:w="460"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center"/>
            </w:pPr>
            <w:r>
              <w:rPr>
                <w:color w:val="000000"/>
                <w:sz w:val="18"/>
                <w:szCs w:val="18"/>
              </w:rPr>
              <w:t>3</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r>
              <w:rPr>
                <w:color w:val="000000"/>
                <w:sz w:val="18"/>
                <w:szCs w:val="18"/>
              </w:rPr>
              <w:t>Поддержка муниципальных физкультурно-спортивных организаций, осуществляющих спортивную подготовку в соответствии с федеральными стандартами спортивной подготовки</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center"/>
            </w:pPr>
            <w:r>
              <w:rPr>
                <w:color w:val="000000"/>
                <w:sz w:val="18"/>
                <w:szCs w:val="18"/>
              </w:rPr>
              <w:t>увеличение количества приобретенного инвентаря, оборудования и экипировки, необходимого для прохождения спортивной подготовки в соответствии с требованиями федеральных стандартов спортивной подготовки по виду спорта</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center"/>
            </w:pPr>
            <w:r>
              <w:rPr>
                <w:color w:val="000000"/>
                <w:sz w:val="18"/>
                <w:szCs w:val="18"/>
              </w:rPr>
              <w:t>шт.</w:t>
            </w: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1.00000</w:t>
            </w:r>
          </w:p>
        </w:tc>
        <w:tc>
          <w:tcPr>
            <w:tcW w:w="15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1.00000</w:t>
            </w:r>
          </w:p>
        </w:tc>
        <w:tc>
          <w:tcPr>
            <w:tcW w:w="15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045BF3" w:rsidRDefault="001A7D2E">
            <w:pPr>
              <w:jc w:val="right"/>
            </w:pPr>
            <w:r>
              <w:rPr>
                <w:color w:val="000000"/>
                <w:sz w:val="18"/>
                <w:szCs w:val="18"/>
              </w:rPr>
              <w:t>1.00000</w:t>
            </w:r>
          </w:p>
        </w:tc>
      </w:tr>
    </w:tbl>
    <w:p w:rsidR="00045BF3" w:rsidRDefault="00045BF3">
      <w:pPr>
        <w:rPr>
          <w:vanish/>
        </w:rPr>
      </w:pPr>
    </w:p>
    <w:tbl>
      <w:tblPr>
        <w:tblOverlap w:val="never"/>
        <w:tblW w:w="10484" w:type="dxa"/>
        <w:tblLayout w:type="fixed"/>
        <w:tblLook w:val="01E0"/>
      </w:tblPr>
      <w:tblGrid>
        <w:gridCol w:w="2437"/>
        <w:gridCol w:w="2437"/>
        <w:gridCol w:w="736"/>
        <w:gridCol w:w="2437"/>
        <w:gridCol w:w="2437"/>
      </w:tblGrid>
      <w:tr w:rsidR="00045BF3">
        <w:trPr>
          <w:trHeight w:val="230"/>
        </w:trPr>
        <w:tc>
          <w:tcPr>
            <w:tcW w:w="10484" w:type="dxa"/>
            <w:gridSpan w:val="5"/>
            <w:vMerge w:val="restart"/>
            <w:tcMar>
              <w:top w:w="0" w:type="dxa"/>
              <w:left w:w="0" w:type="dxa"/>
              <w:bottom w:w="0" w:type="dxa"/>
              <w:right w:w="0" w:type="dxa"/>
            </w:tcMar>
          </w:tcPr>
          <w:p w:rsidR="00045BF3" w:rsidRDefault="001A7D2E">
            <w:pPr>
              <w:rPr>
                <w:color w:val="000000"/>
              </w:rPr>
            </w:pPr>
            <w:r>
              <w:rPr>
                <w:color w:val="000000"/>
              </w:rPr>
              <w:br/>
            </w:r>
          </w:p>
        </w:tc>
      </w:tr>
      <w:tr w:rsidR="00045BF3">
        <w:tc>
          <w:tcPr>
            <w:tcW w:w="4874" w:type="dxa"/>
            <w:gridSpan w:val="2"/>
            <w:vMerge w:val="restart"/>
            <w:tcMar>
              <w:top w:w="0" w:type="dxa"/>
              <w:left w:w="0" w:type="dxa"/>
              <w:bottom w:w="0" w:type="dxa"/>
              <w:right w:w="0" w:type="dxa"/>
            </w:tcMar>
          </w:tcPr>
          <w:p w:rsidR="00045BF3" w:rsidRDefault="001A7D2E">
            <w:r>
              <w:rPr>
                <w:color w:val="000000"/>
              </w:rPr>
              <w:t>Председатель комитета по физической культуре и спорту Ленинградской области</w:t>
            </w:r>
          </w:p>
        </w:tc>
        <w:tc>
          <w:tcPr>
            <w:tcW w:w="736" w:type="dxa"/>
            <w:tcMar>
              <w:top w:w="0" w:type="dxa"/>
              <w:left w:w="0" w:type="dxa"/>
              <w:bottom w:w="0" w:type="dxa"/>
              <w:right w:w="0" w:type="dxa"/>
            </w:tcMar>
          </w:tcPr>
          <w:p w:rsidR="00045BF3" w:rsidRDefault="00045BF3">
            <w:pPr>
              <w:spacing w:line="1" w:lineRule="auto"/>
            </w:pPr>
          </w:p>
        </w:tc>
        <w:tc>
          <w:tcPr>
            <w:tcW w:w="4874" w:type="dxa"/>
            <w:gridSpan w:val="2"/>
            <w:vMerge w:val="restart"/>
            <w:tcMar>
              <w:top w:w="0" w:type="dxa"/>
              <w:left w:w="0" w:type="dxa"/>
              <w:bottom w:w="0" w:type="dxa"/>
              <w:right w:w="0" w:type="dxa"/>
            </w:tcMar>
          </w:tcPr>
          <w:p w:rsidR="00045BF3" w:rsidRDefault="001A7D2E">
            <w:r>
              <w:rPr>
                <w:color w:val="000000"/>
              </w:rPr>
              <w:t>Глава администрации</w:t>
            </w:r>
          </w:p>
        </w:tc>
      </w:tr>
      <w:tr w:rsidR="00045BF3">
        <w:tc>
          <w:tcPr>
            <w:tcW w:w="2437" w:type="dxa"/>
            <w:tcBorders>
              <w:bottom w:val="single" w:sz="6" w:space="0" w:color="000000"/>
            </w:tcBorders>
            <w:tcMar>
              <w:top w:w="0" w:type="dxa"/>
              <w:left w:w="0" w:type="dxa"/>
              <w:bottom w:w="0" w:type="dxa"/>
              <w:right w:w="0" w:type="dxa"/>
            </w:tcMar>
            <w:vAlign w:val="bottom"/>
          </w:tcPr>
          <w:p w:rsidR="00045BF3" w:rsidRDefault="00045BF3">
            <w:pPr>
              <w:rPr>
                <w:color w:val="000000"/>
              </w:rPr>
            </w:pPr>
          </w:p>
        </w:tc>
        <w:tc>
          <w:tcPr>
            <w:tcW w:w="2437" w:type="dxa"/>
            <w:tcMar>
              <w:top w:w="0" w:type="dxa"/>
              <w:left w:w="0" w:type="dxa"/>
              <w:bottom w:w="0" w:type="dxa"/>
              <w:right w:w="0" w:type="dxa"/>
            </w:tcMar>
            <w:vAlign w:val="bottom"/>
          </w:tcPr>
          <w:p w:rsidR="00045BF3" w:rsidRDefault="001A7D2E">
            <w:r>
              <w:rPr>
                <w:color w:val="000000"/>
              </w:rPr>
              <w:t>Иванов Дмитрий Петрович</w:t>
            </w:r>
          </w:p>
        </w:tc>
        <w:tc>
          <w:tcPr>
            <w:tcW w:w="736" w:type="dxa"/>
            <w:tcMar>
              <w:top w:w="0" w:type="dxa"/>
              <w:left w:w="0" w:type="dxa"/>
              <w:bottom w:w="0" w:type="dxa"/>
              <w:right w:w="0" w:type="dxa"/>
            </w:tcMar>
          </w:tcPr>
          <w:p w:rsidR="00045BF3" w:rsidRDefault="00045BF3">
            <w:pPr>
              <w:spacing w:line="1" w:lineRule="auto"/>
            </w:pPr>
          </w:p>
        </w:tc>
        <w:tc>
          <w:tcPr>
            <w:tcW w:w="2437" w:type="dxa"/>
            <w:tcBorders>
              <w:bottom w:val="single" w:sz="6" w:space="0" w:color="000000"/>
            </w:tcBorders>
            <w:tcMar>
              <w:top w:w="0" w:type="dxa"/>
              <w:left w:w="0" w:type="dxa"/>
              <w:bottom w:w="0" w:type="dxa"/>
              <w:right w:w="0" w:type="dxa"/>
            </w:tcMar>
            <w:vAlign w:val="bottom"/>
          </w:tcPr>
          <w:p w:rsidR="00045BF3" w:rsidRDefault="00045BF3">
            <w:pPr>
              <w:jc w:val="right"/>
              <w:rPr>
                <w:color w:val="000000"/>
              </w:rPr>
            </w:pPr>
          </w:p>
        </w:tc>
        <w:tc>
          <w:tcPr>
            <w:tcW w:w="2437" w:type="dxa"/>
            <w:tcMar>
              <w:top w:w="0" w:type="dxa"/>
              <w:left w:w="0" w:type="dxa"/>
              <w:bottom w:w="0" w:type="dxa"/>
              <w:right w:w="0" w:type="dxa"/>
            </w:tcMar>
            <w:vAlign w:val="bottom"/>
          </w:tcPr>
          <w:p w:rsidR="00045BF3" w:rsidRDefault="001A7D2E">
            <w:r>
              <w:rPr>
                <w:color w:val="000000"/>
              </w:rPr>
              <w:t>Савинов Валерий Геннадьевич</w:t>
            </w:r>
          </w:p>
        </w:tc>
      </w:tr>
      <w:tr w:rsidR="00045BF3">
        <w:tc>
          <w:tcPr>
            <w:tcW w:w="2437" w:type="dxa"/>
            <w:tcMar>
              <w:top w:w="0" w:type="dxa"/>
              <w:left w:w="0" w:type="dxa"/>
              <w:bottom w:w="0" w:type="dxa"/>
              <w:right w:w="0" w:type="dxa"/>
            </w:tcMar>
          </w:tcPr>
          <w:p w:rsidR="00045BF3" w:rsidRDefault="001A7D2E">
            <w:pPr>
              <w:jc w:val="center"/>
              <w:rPr>
                <w:color w:val="000000"/>
              </w:rPr>
            </w:pPr>
            <w:r>
              <w:rPr>
                <w:color w:val="000000"/>
              </w:rPr>
              <w:t>подпись</w:t>
            </w:r>
          </w:p>
        </w:tc>
        <w:tc>
          <w:tcPr>
            <w:tcW w:w="2437" w:type="dxa"/>
            <w:tcMar>
              <w:top w:w="0" w:type="dxa"/>
              <w:left w:w="0" w:type="dxa"/>
              <w:bottom w:w="0" w:type="dxa"/>
              <w:right w:w="0" w:type="dxa"/>
            </w:tcMar>
          </w:tcPr>
          <w:p w:rsidR="00045BF3" w:rsidRDefault="001A7D2E">
            <w:pPr>
              <w:jc w:val="center"/>
              <w:rPr>
                <w:color w:val="000000"/>
              </w:rPr>
            </w:pPr>
            <w:r>
              <w:rPr>
                <w:color w:val="000000"/>
              </w:rPr>
              <w:t>(ФИО)</w:t>
            </w:r>
          </w:p>
        </w:tc>
        <w:tc>
          <w:tcPr>
            <w:tcW w:w="736" w:type="dxa"/>
            <w:tcMar>
              <w:top w:w="0" w:type="dxa"/>
              <w:left w:w="0" w:type="dxa"/>
              <w:bottom w:w="0" w:type="dxa"/>
              <w:right w:w="0" w:type="dxa"/>
            </w:tcMar>
          </w:tcPr>
          <w:p w:rsidR="00045BF3" w:rsidRDefault="00045BF3">
            <w:pPr>
              <w:spacing w:line="1" w:lineRule="auto"/>
            </w:pPr>
          </w:p>
        </w:tc>
        <w:tc>
          <w:tcPr>
            <w:tcW w:w="2437" w:type="dxa"/>
            <w:tcMar>
              <w:top w:w="0" w:type="dxa"/>
              <w:left w:w="0" w:type="dxa"/>
              <w:bottom w:w="0" w:type="dxa"/>
              <w:right w:w="0" w:type="dxa"/>
            </w:tcMar>
          </w:tcPr>
          <w:p w:rsidR="00045BF3" w:rsidRDefault="001A7D2E">
            <w:pPr>
              <w:jc w:val="center"/>
              <w:rPr>
                <w:color w:val="000000"/>
              </w:rPr>
            </w:pPr>
            <w:r>
              <w:rPr>
                <w:color w:val="000000"/>
              </w:rPr>
              <w:t>подпись</w:t>
            </w:r>
          </w:p>
        </w:tc>
        <w:tc>
          <w:tcPr>
            <w:tcW w:w="2437" w:type="dxa"/>
            <w:tcMar>
              <w:top w:w="0" w:type="dxa"/>
              <w:left w:w="0" w:type="dxa"/>
              <w:bottom w:w="0" w:type="dxa"/>
              <w:right w:w="0" w:type="dxa"/>
            </w:tcMar>
          </w:tcPr>
          <w:p w:rsidR="00045BF3" w:rsidRDefault="001A7D2E">
            <w:pPr>
              <w:jc w:val="center"/>
              <w:rPr>
                <w:color w:val="000000"/>
              </w:rPr>
            </w:pPr>
            <w:r>
              <w:rPr>
                <w:color w:val="000000"/>
              </w:rPr>
              <w:t>(ФИО)</w:t>
            </w:r>
          </w:p>
        </w:tc>
      </w:tr>
    </w:tbl>
    <w:p w:rsidR="00045BF3" w:rsidRDefault="00045BF3">
      <w:pPr>
        <w:sectPr w:rsidR="00045BF3">
          <w:headerReference w:type="default" r:id="rId11"/>
          <w:footerReference w:type="default" r:id="rId12"/>
          <w:pgSz w:w="11905" w:h="16837"/>
          <w:pgMar w:top="283" w:right="283" w:bottom="283" w:left="1133" w:header="720" w:footer="720" w:gutter="0"/>
          <w:cols w:space="720"/>
        </w:sectPr>
      </w:pPr>
    </w:p>
    <w:tbl>
      <w:tblPr>
        <w:tblOverlap w:val="never"/>
        <w:tblW w:w="10489" w:type="dxa"/>
        <w:tblLayout w:type="fixed"/>
        <w:tblLook w:val="01E0"/>
      </w:tblPr>
      <w:tblGrid>
        <w:gridCol w:w="7200"/>
        <w:gridCol w:w="3289"/>
      </w:tblGrid>
      <w:tr w:rsidR="00045BF3">
        <w:tc>
          <w:tcPr>
            <w:tcW w:w="7200" w:type="dxa"/>
            <w:tcMar>
              <w:top w:w="0" w:type="dxa"/>
              <w:left w:w="0" w:type="dxa"/>
              <w:bottom w:w="0" w:type="dxa"/>
              <w:right w:w="0" w:type="dxa"/>
            </w:tcMar>
          </w:tcPr>
          <w:p w:rsidR="00045BF3" w:rsidRDefault="00045BF3">
            <w:pPr>
              <w:rPr>
                <w:color w:val="000000"/>
                <w:sz w:val="22"/>
                <w:szCs w:val="22"/>
              </w:rPr>
            </w:pPr>
          </w:p>
        </w:tc>
        <w:tc>
          <w:tcPr>
            <w:tcW w:w="3289" w:type="dxa"/>
            <w:tcMar>
              <w:top w:w="0" w:type="dxa"/>
              <w:left w:w="0" w:type="dxa"/>
              <w:bottom w:w="0" w:type="dxa"/>
              <w:right w:w="0" w:type="dxa"/>
            </w:tcMar>
          </w:tcPr>
          <w:p w:rsidR="00045BF3" w:rsidRDefault="001A7D2E">
            <w:pPr>
              <w:jc w:val="right"/>
            </w:pPr>
            <w:r>
              <w:rPr>
                <w:color w:val="000000"/>
                <w:sz w:val="22"/>
                <w:szCs w:val="22"/>
              </w:rPr>
              <w:t>Приложение № 3</w:t>
            </w:r>
          </w:p>
          <w:p w:rsidR="00045BF3" w:rsidRDefault="001A7D2E">
            <w:pPr>
              <w:jc w:val="right"/>
            </w:pPr>
            <w:r>
              <w:rPr>
                <w:color w:val="000000"/>
                <w:sz w:val="22"/>
                <w:szCs w:val="22"/>
              </w:rPr>
              <w:t>к Соглашению</w:t>
            </w:r>
          </w:p>
          <w:p w:rsidR="00045BF3" w:rsidRDefault="001A7D2E">
            <w:pPr>
              <w:jc w:val="right"/>
            </w:pPr>
            <w:r>
              <w:rPr>
                <w:color w:val="000000"/>
                <w:sz w:val="22"/>
                <w:szCs w:val="22"/>
              </w:rPr>
              <w:t>от «11» Февраля 2022 г.</w:t>
            </w:r>
          </w:p>
          <w:p w:rsidR="00045BF3" w:rsidRDefault="001A7D2E">
            <w:pPr>
              <w:jc w:val="right"/>
            </w:pPr>
            <w:r>
              <w:rPr>
                <w:color w:val="000000"/>
                <w:sz w:val="22"/>
                <w:szCs w:val="22"/>
              </w:rPr>
              <w:t>№ 10МО/2022</w:t>
            </w:r>
          </w:p>
        </w:tc>
      </w:tr>
      <w:tr w:rsidR="00045BF3">
        <w:trPr>
          <w:trHeight w:hRule="exact" w:val="564"/>
        </w:trPr>
        <w:tc>
          <w:tcPr>
            <w:tcW w:w="7200" w:type="dxa"/>
            <w:tcMar>
              <w:top w:w="0" w:type="dxa"/>
              <w:left w:w="0" w:type="dxa"/>
              <w:bottom w:w="0" w:type="dxa"/>
              <w:right w:w="0" w:type="dxa"/>
            </w:tcMar>
          </w:tcPr>
          <w:p w:rsidR="00045BF3" w:rsidRDefault="00045BF3">
            <w:pPr>
              <w:spacing w:line="1" w:lineRule="auto"/>
            </w:pPr>
          </w:p>
        </w:tc>
        <w:tc>
          <w:tcPr>
            <w:tcW w:w="3289" w:type="dxa"/>
            <w:tcMar>
              <w:top w:w="0" w:type="dxa"/>
              <w:left w:w="0" w:type="dxa"/>
              <w:bottom w:w="0" w:type="dxa"/>
              <w:right w:w="0" w:type="dxa"/>
            </w:tcMar>
          </w:tcPr>
          <w:p w:rsidR="00045BF3" w:rsidRDefault="00045BF3">
            <w:pPr>
              <w:spacing w:line="1" w:lineRule="auto"/>
            </w:pPr>
          </w:p>
        </w:tc>
      </w:tr>
    </w:tbl>
    <w:p w:rsidR="00045BF3" w:rsidRDefault="00045BF3">
      <w:pPr>
        <w:rPr>
          <w:vanish/>
        </w:rPr>
      </w:pPr>
    </w:p>
    <w:tbl>
      <w:tblPr>
        <w:tblOverlap w:val="never"/>
        <w:tblW w:w="10489" w:type="dxa"/>
        <w:tblLayout w:type="fixed"/>
        <w:tblLook w:val="01E0"/>
      </w:tblPr>
      <w:tblGrid>
        <w:gridCol w:w="10489"/>
      </w:tblGrid>
      <w:tr w:rsidR="00045BF3">
        <w:tc>
          <w:tcPr>
            <w:tcW w:w="10489" w:type="dxa"/>
            <w:tcMar>
              <w:top w:w="0" w:type="dxa"/>
              <w:left w:w="0" w:type="dxa"/>
              <w:bottom w:w="0" w:type="dxa"/>
              <w:right w:w="0" w:type="dxa"/>
            </w:tcMar>
          </w:tcPr>
          <w:p w:rsidR="00045BF3" w:rsidRDefault="001A7D2E">
            <w:pPr>
              <w:jc w:val="center"/>
            </w:pPr>
            <w:r>
              <w:rPr>
                <w:color w:val="000000"/>
                <w:sz w:val="24"/>
                <w:szCs w:val="24"/>
              </w:rPr>
              <w:t>ОТЧЕТ</w:t>
            </w:r>
          </w:p>
          <w:p w:rsidR="00045BF3" w:rsidRDefault="001A7D2E">
            <w:pPr>
              <w:jc w:val="center"/>
            </w:pPr>
            <w:r>
              <w:rPr>
                <w:color w:val="000000"/>
                <w:sz w:val="24"/>
                <w:szCs w:val="24"/>
              </w:rPr>
              <w:t>о расходах, в целях софинансирования которых предоставлена Субсидия</w:t>
            </w:r>
          </w:p>
        </w:tc>
      </w:tr>
      <w:tr w:rsidR="00045BF3">
        <w:tc>
          <w:tcPr>
            <w:tcW w:w="10489" w:type="dxa"/>
            <w:tcMar>
              <w:top w:w="0" w:type="dxa"/>
              <w:left w:w="0" w:type="dxa"/>
              <w:bottom w:w="0" w:type="dxa"/>
              <w:right w:w="0" w:type="dxa"/>
            </w:tcMar>
          </w:tcPr>
          <w:p w:rsidR="00045BF3" w:rsidRDefault="001A7D2E">
            <w:pPr>
              <w:jc w:val="center"/>
              <w:rPr>
                <w:color w:val="000000"/>
              </w:rPr>
            </w:pPr>
            <w:r>
              <w:rPr>
                <w:color w:val="000000"/>
              </w:rPr>
              <w:t>на 01 _________ 20__ г.</w:t>
            </w:r>
          </w:p>
        </w:tc>
      </w:tr>
    </w:tbl>
    <w:p w:rsidR="00045BF3" w:rsidRDefault="00045BF3">
      <w:pPr>
        <w:rPr>
          <w:vanish/>
        </w:rPr>
      </w:pPr>
    </w:p>
    <w:tbl>
      <w:tblPr>
        <w:tblOverlap w:val="never"/>
        <w:tblW w:w="10489" w:type="dxa"/>
        <w:tblLayout w:type="fixed"/>
        <w:tblLook w:val="01E0"/>
      </w:tblPr>
      <w:tblGrid>
        <w:gridCol w:w="3496"/>
        <w:gridCol w:w="3496"/>
        <w:gridCol w:w="3497"/>
      </w:tblGrid>
      <w:tr w:rsidR="00045BF3">
        <w:tc>
          <w:tcPr>
            <w:tcW w:w="3496" w:type="dxa"/>
            <w:tcMar>
              <w:top w:w="0" w:type="dxa"/>
              <w:left w:w="0" w:type="dxa"/>
              <w:bottom w:w="0" w:type="dxa"/>
              <w:right w:w="0" w:type="dxa"/>
            </w:tcMar>
          </w:tcPr>
          <w:p w:rsidR="00045BF3" w:rsidRDefault="00045BF3">
            <w:pPr>
              <w:spacing w:line="1" w:lineRule="auto"/>
            </w:pP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1A7D2E">
            <w:pPr>
              <w:rPr>
                <w:color w:val="000000"/>
                <w:sz w:val="22"/>
                <w:szCs w:val="22"/>
              </w:rPr>
            </w:pPr>
            <w:r>
              <w:rPr>
                <w:color w:val="000000"/>
                <w:sz w:val="22"/>
                <w:szCs w:val="22"/>
              </w:rPr>
              <w:t>Наименование уполномоченного органа местного самоуправления муниципального образования Ленинградской области</w:t>
            </w: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045BF3">
            <w:pPr>
              <w:rPr>
                <w:color w:val="000000"/>
              </w:rPr>
            </w:pP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1A7D2E">
            <w:pPr>
              <w:rPr>
                <w:color w:val="000000"/>
              </w:rPr>
            </w:pPr>
            <w:r>
              <w:rPr>
                <w:color w:val="000000"/>
              </w:rPr>
              <w:t>Наименование бюджета муниципального образования</w:t>
            </w: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045BF3">
            <w:pPr>
              <w:rPr>
                <w:color w:val="000000"/>
              </w:rPr>
            </w:pP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1A7D2E">
            <w:pPr>
              <w:rPr>
                <w:color w:val="000000"/>
              </w:rPr>
            </w:pPr>
            <w:r>
              <w:rPr>
                <w:color w:val="000000"/>
              </w:rPr>
              <w:t>Наименование финансового органа муниципального образования</w:t>
            </w: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045BF3">
            <w:pPr>
              <w:rPr>
                <w:color w:val="000000"/>
              </w:rPr>
            </w:pP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1A7D2E">
            <w:pPr>
              <w:rPr>
                <w:color w:val="000000"/>
              </w:rPr>
            </w:pPr>
            <w:r>
              <w:rPr>
                <w:color w:val="000000"/>
              </w:rPr>
              <w:t>Наименование органа исполнительной власти - главного распорядителя средств областного бюджета</w:t>
            </w: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045BF3">
            <w:pPr>
              <w:rPr>
                <w:color w:val="000000"/>
              </w:rPr>
            </w:pP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1A7D2E">
            <w:pPr>
              <w:rPr>
                <w:color w:val="000000"/>
              </w:rPr>
            </w:pPr>
            <w:r>
              <w:rPr>
                <w:color w:val="000000"/>
              </w:rPr>
              <w:t>Наименование муниципальной программы</w:t>
            </w: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045BF3">
            <w:pPr>
              <w:rPr>
                <w:color w:val="000000"/>
              </w:rPr>
            </w:pP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1A7D2E">
            <w:pPr>
              <w:rPr>
                <w:color w:val="000000"/>
              </w:rPr>
            </w:pPr>
            <w:r>
              <w:rPr>
                <w:color w:val="000000"/>
              </w:rPr>
              <w:t>Периодичность:</w:t>
            </w: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045BF3">
            <w:pPr>
              <w:rPr>
                <w:color w:val="000000"/>
              </w:rPr>
            </w:pP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1A7D2E">
            <w:pPr>
              <w:rPr>
                <w:color w:val="000000"/>
              </w:rPr>
            </w:pPr>
            <w:r>
              <w:rPr>
                <w:color w:val="000000"/>
              </w:rPr>
              <w:t>Единица измерения:</w:t>
            </w:r>
          </w:p>
        </w:tc>
        <w:tc>
          <w:tcPr>
            <w:tcW w:w="3496" w:type="dxa"/>
            <w:tcMar>
              <w:top w:w="0" w:type="dxa"/>
              <w:left w:w="0" w:type="dxa"/>
              <w:bottom w:w="0" w:type="dxa"/>
              <w:right w:w="0" w:type="dxa"/>
            </w:tcMar>
          </w:tcPr>
          <w:p w:rsidR="00045BF3" w:rsidRDefault="001A7D2E">
            <w:pPr>
              <w:rPr>
                <w:color w:val="000000"/>
              </w:rPr>
            </w:pPr>
            <w:r>
              <w:rPr>
                <w:color w:val="000000"/>
              </w:rPr>
              <w:t>рубль</w:t>
            </w:r>
            <w:r>
              <w:rPr>
                <w:color w:val="000000"/>
              </w:rPr>
              <w:br/>
              <w:t xml:space="preserve">(с точностью до второго </w:t>
            </w:r>
            <w:r>
              <w:rPr>
                <w:color w:val="000000"/>
              </w:rPr>
              <w:br/>
              <w:t>десятичного знака после запятой)</w:t>
            </w:r>
          </w:p>
        </w:tc>
        <w:tc>
          <w:tcPr>
            <w:tcW w:w="3497" w:type="dxa"/>
            <w:tcMar>
              <w:top w:w="0" w:type="dxa"/>
              <w:left w:w="0" w:type="dxa"/>
              <w:bottom w:w="0" w:type="dxa"/>
              <w:right w:w="0" w:type="dxa"/>
            </w:tcMar>
          </w:tcPr>
          <w:p w:rsidR="00045BF3" w:rsidRDefault="00045BF3">
            <w:pPr>
              <w:spacing w:line="1" w:lineRule="auto"/>
            </w:pPr>
          </w:p>
        </w:tc>
      </w:tr>
      <w:tr w:rsidR="00045BF3">
        <w:trPr>
          <w:trHeight w:hRule="exact" w:val="396"/>
        </w:trPr>
        <w:tc>
          <w:tcPr>
            <w:tcW w:w="3496" w:type="dxa"/>
            <w:tcMar>
              <w:top w:w="0" w:type="dxa"/>
              <w:left w:w="0" w:type="dxa"/>
              <w:bottom w:w="0" w:type="dxa"/>
              <w:right w:w="0" w:type="dxa"/>
            </w:tcMar>
          </w:tcPr>
          <w:p w:rsidR="00045BF3" w:rsidRDefault="00045BF3">
            <w:pPr>
              <w:spacing w:line="1" w:lineRule="auto"/>
            </w:pP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bl>
    <w:p w:rsidR="00045BF3" w:rsidRDefault="00045BF3">
      <w:pPr>
        <w:rPr>
          <w:vanish/>
        </w:rPr>
      </w:pPr>
    </w:p>
    <w:tbl>
      <w:tblPr>
        <w:tblOverlap w:val="never"/>
        <w:tblW w:w="10489" w:type="dxa"/>
        <w:tblBorders>
          <w:top w:val="single" w:sz="6" w:space="0" w:color="000000"/>
          <w:left w:val="single" w:sz="6" w:space="0" w:color="000000"/>
          <w:bottom w:val="single" w:sz="6" w:space="0" w:color="000000"/>
          <w:right w:val="single" w:sz="6" w:space="0" w:color="000000"/>
        </w:tblBorders>
        <w:tblLayout w:type="fixed"/>
        <w:tblLook w:val="01E0"/>
      </w:tblPr>
      <w:tblGrid>
        <w:gridCol w:w="5040"/>
        <w:gridCol w:w="1007"/>
        <w:gridCol w:w="1110"/>
        <w:gridCol w:w="1110"/>
        <w:gridCol w:w="1110"/>
        <w:gridCol w:w="1112"/>
      </w:tblGrid>
      <w:tr w:rsidR="00045BF3">
        <w:trPr>
          <w:trHeight w:val="230"/>
        </w:trPr>
        <w:tc>
          <w:tcPr>
            <w:tcW w:w="504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pPr>
            <w:r>
              <w:rPr>
                <w:color w:val="000000"/>
              </w:rPr>
              <w:t>Наименование показателя</w:t>
            </w:r>
          </w:p>
        </w:tc>
        <w:tc>
          <w:tcPr>
            <w:tcW w:w="100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pPr>
            <w:r>
              <w:rPr>
                <w:color w:val="000000"/>
              </w:rPr>
              <w:t>Код строки</w:t>
            </w:r>
          </w:p>
        </w:tc>
        <w:tc>
          <w:tcPr>
            <w:tcW w:w="4442"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pPr>
            <w:r>
              <w:rPr>
                <w:color w:val="000000"/>
              </w:rPr>
              <w:t>Средства бюджета муниципального образования</w:t>
            </w:r>
          </w:p>
        </w:tc>
      </w:tr>
      <w:tr w:rsidR="00045BF3">
        <w:trPr>
          <w:trHeight w:hRule="exact" w:val="864"/>
        </w:trPr>
        <w:tc>
          <w:tcPr>
            <w:tcW w:w="50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00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222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pPr>
            <w:r>
              <w:rPr>
                <w:color w:val="000000"/>
              </w:rPr>
              <w:t>всего</w:t>
            </w:r>
          </w:p>
        </w:tc>
        <w:tc>
          <w:tcPr>
            <w:tcW w:w="2222" w:type="dxa"/>
            <w:gridSpan w:val="2"/>
            <w:vMerge w:val="restar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pPr>
            <w:r>
              <w:rPr>
                <w:color w:val="000000"/>
              </w:rPr>
              <w:t>в том числе средства Субсидии из областного бюджета</w:t>
            </w:r>
          </w:p>
        </w:tc>
      </w:tr>
      <w:tr w:rsidR="00045BF3">
        <w:trPr>
          <w:trHeight w:hRule="exact" w:val="1152"/>
        </w:trPr>
        <w:tc>
          <w:tcPr>
            <w:tcW w:w="50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00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pPr>
            <w:r>
              <w:rPr>
                <w:color w:val="000000"/>
              </w:rPr>
              <w:t>за отчетный период</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pPr>
            <w:r>
              <w:rPr>
                <w:color w:val="000000"/>
              </w:rPr>
              <w:t>нарастающим итогом с начала года</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pPr>
            <w:r>
              <w:rPr>
                <w:color w:val="000000"/>
              </w:rPr>
              <w:t>за отчетный период</w:t>
            </w: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pPr>
            <w:r>
              <w:rPr>
                <w:color w:val="000000"/>
              </w:rPr>
              <w:t>нарастающим итогом с начала года</w:t>
            </w:r>
          </w:p>
        </w:tc>
      </w:tr>
      <w:tr w:rsidR="00045BF3">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1</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2</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3</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4</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5</w:t>
            </w: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6</w:t>
            </w:r>
          </w:p>
        </w:tc>
      </w:tr>
      <w:tr w:rsidR="00045BF3">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rPr>
                <w:color w:val="000000"/>
              </w:rPr>
            </w:pPr>
            <w:r>
              <w:rPr>
                <w:color w:val="000000"/>
              </w:rPr>
              <w:t>Остаток средств Субсидии на начало года, всего</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010</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r>
      <w:tr w:rsidR="00045BF3">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rPr>
                <w:color w:val="000000"/>
              </w:rPr>
            </w:pPr>
            <w:r>
              <w:rPr>
                <w:color w:val="000000"/>
              </w:rPr>
              <w:t xml:space="preserve">    из них:</w:t>
            </w:r>
            <w:r>
              <w:rPr>
                <w:color w:val="000000"/>
              </w:rPr>
              <w:br/>
              <w:t xml:space="preserve">    подлежит возврату в областной бюджет</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011</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r>
      <w:tr w:rsidR="00045BF3">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rPr>
                <w:color w:val="000000"/>
              </w:rPr>
            </w:pPr>
            <w:r>
              <w:rPr>
                <w:color w:val="000000"/>
              </w:rPr>
              <w:t>Объем Субсидии, выделенный бюджету муниципального образования из областного бюджета</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020</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r>
      <w:tr w:rsidR="00045BF3">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rPr>
                <w:color w:val="000000"/>
              </w:rPr>
            </w:pPr>
            <w:r>
              <w:rPr>
                <w:color w:val="000000"/>
              </w:rPr>
              <w:t>Предусмотрено в бюджете (сводной бюджетной росписью) муниципального образования расходов, в целях осуществления которых предоставлена Субсидия</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030</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r>
      <w:tr w:rsidR="00045BF3">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rPr>
                <w:color w:val="000000"/>
              </w:rPr>
            </w:pPr>
            <w:r>
              <w:rPr>
                <w:color w:val="000000"/>
              </w:rPr>
              <w:t>Поступило средств Субсидии в бюджет муниципального образования из областного бюджета</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040</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r>
      <w:tr w:rsidR="00045BF3">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rPr>
                <w:color w:val="000000"/>
              </w:rPr>
            </w:pPr>
            <w:r>
              <w:rPr>
                <w:color w:val="000000"/>
              </w:rPr>
              <w:t>Израсходовано средств бюджета муниципального образования (кассовый расход)</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050</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r>
      <w:tr w:rsidR="00045BF3">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rPr>
                <w:color w:val="000000"/>
              </w:rPr>
            </w:pPr>
            <w:r>
              <w:rPr>
                <w:color w:val="000000"/>
              </w:rPr>
              <w:t>Восстановлено средств Субсидии в бюджет муниципального образования, всего</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060</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r>
      <w:tr w:rsidR="00045BF3">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rPr>
                <w:color w:val="000000"/>
              </w:rPr>
            </w:pPr>
            <w:r>
              <w:rPr>
                <w:color w:val="000000"/>
              </w:rPr>
              <w:t xml:space="preserve">    в том числе</w:t>
            </w:r>
            <w:r>
              <w:rPr>
                <w:color w:val="000000"/>
              </w:rPr>
              <w:br/>
              <w:t xml:space="preserve">использованных не по целевому назначению </w:t>
            </w:r>
            <w:r>
              <w:rPr>
                <w:color w:val="000000"/>
              </w:rPr>
              <w:br/>
              <w:t xml:space="preserve">    в текущем году</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061</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r>
      <w:tr w:rsidR="00045BF3">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rPr>
                <w:color w:val="000000"/>
              </w:rPr>
            </w:pPr>
            <w:r>
              <w:rPr>
                <w:color w:val="000000"/>
              </w:rPr>
              <w:t>использованных не по целевому назначению в</w:t>
            </w:r>
            <w:r>
              <w:rPr>
                <w:color w:val="000000"/>
              </w:rPr>
              <w:br/>
              <w:t xml:space="preserve">    предшествующие годы</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062</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r>
      <w:tr w:rsidR="00045BF3">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rPr>
                <w:color w:val="000000"/>
              </w:rPr>
            </w:pPr>
            <w:r>
              <w:rPr>
                <w:color w:val="000000"/>
              </w:rPr>
              <w:t>использованных в предшествующие годы</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063</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r>
      <w:tr w:rsidR="00045BF3">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rPr>
                <w:color w:val="000000"/>
              </w:rPr>
            </w:pPr>
            <w:r>
              <w:rPr>
                <w:color w:val="000000"/>
              </w:rPr>
              <w:t>Возвращено в областной бюджет средств Субсидии, восстановленных в бюджет муниципального образования, всего</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070</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r>
      <w:tr w:rsidR="00045BF3">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rPr>
                <w:color w:val="000000"/>
              </w:rPr>
            </w:pPr>
            <w:r>
              <w:rPr>
                <w:color w:val="000000"/>
              </w:rPr>
              <w:t xml:space="preserve">    в том числе</w:t>
            </w:r>
            <w:r>
              <w:rPr>
                <w:color w:val="000000"/>
              </w:rPr>
              <w:br/>
              <w:t xml:space="preserve">    остаток средств Субсидии на начало года</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071</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r>
      <w:tr w:rsidR="00045BF3">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rPr>
                <w:color w:val="000000"/>
              </w:rPr>
            </w:pPr>
            <w:r>
              <w:rPr>
                <w:color w:val="000000"/>
              </w:rPr>
              <w:t>использованных не по целевому назначению</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072</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r>
      <w:tr w:rsidR="00045BF3">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rPr>
                <w:color w:val="000000"/>
              </w:rPr>
            </w:pPr>
            <w:r>
              <w:rPr>
                <w:color w:val="000000"/>
              </w:rPr>
              <w:t>использованные в предшествующие годы</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073</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r>
      <w:tr w:rsidR="00045BF3">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rPr>
                <w:color w:val="000000"/>
              </w:rPr>
            </w:pPr>
            <w:r>
              <w:rPr>
                <w:color w:val="000000"/>
              </w:rPr>
              <w:t>Остаток средств Субсидии на конец отчетного периода (года), всего</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080</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r>
      <w:tr w:rsidR="00045BF3">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rPr>
                <w:color w:val="000000"/>
              </w:rPr>
            </w:pPr>
            <w:r>
              <w:rPr>
                <w:color w:val="000000"/>
              </w:rPr>
              <w:t xml:space="preserve">    из них:</w:t>
            </w:r>
            <w:r>
              <w:rPr>
                <w:color w:val="000000"/>
              </w:rPr>
              <w:br/>
              <w:t xml:space="preserve">    подлежит возврату в областной бюджет</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081</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x</w:t>
            </w:r>
          </w:p>
        </w:tc>
        <w:tc>
          <w:tcPr>
            <w:tcW w:w="111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c>
          <w:tcPr>
            <w:tcW w:w="1112"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jc w:val="center"/>
              <w:rPr>
                <w:color w:val="000000"/>
              </w:rPr>
            </w:pPr>
          </w:p>
        </w:tc>
      </w:tr>
    </w:tbl>
    <w:p w:rsidR="00045BF3" w:rsidRDefault="00045BF3">
      <w:pPr>
        <w:rPr>
          <w:vanish/>
        </w:rPr>
      </w:pPr>
    </w:p>
    <w:tbl>
      <w:tblPr>
        <w:tblOverlap w:val="never"/>
        <w:tblW w:w="3600" w:type="dxa"/>
        <w:tblLayout w:type="fixed"/>
        <w:tblLook w:val="01E0"/>
      </w:tblPr>
      <w:tblGrid>
        <w:gridCol w:w="3600"/>
      </w:tblGrid>
      <w:tr w:rsidR="00045BF3">
        <w:tc>
          <w:tcPr>
            <w:tcW w:w="3600" w:type="dxa"/>
            <w:tcMar>
              <w:top w:w="0" w:type="dxa"/>
              <w:left w:w="0" w:type="dxa"/>
              <w:bottom w:w="0" w:type="dxa"/>
              <w:right w:w="0" w:type="dxa"/>
            </w:tcMar>
          </w:tcPr>
          <w:p w:rsidR="00045BF3" w:rsidRDefault="001A7D2E">
            <w:pPr>
              <w:rPr>
                <w:color w:val="000000"/>
              </w:rPr>
            </w:pPr>
            <w:r>
              <w:rPr>
                <w:color w:val="000000"/>
              </w:rPr>
              <w:br/>
            </w:r>
          </w:p>
        </w:tc>
      </w:tr>
      <w:tr w:rsidR="00045BF3">
        <w:tc>
          <w:tcPr>
            <w:tcW w:w="3600" w:type="dxa"/>
            <w:tcMar>
              <w:top w:w="0" w:type="dxa"/>
              <w:left w:w="0" w:type="dxa"/>
              <w:bottom w:w="0" w:type="dxa"/>
              <w:right w:w="0" w:type="dxa"/>
            </w:tcMar>
          </w:tcPr>
          <w:p w:rsidR="00045BF3" w:rsidRDefault="00045BF3">
            <w:pPr>
              <w:spacing w:line="1" w:lineRule="auto"/>
            </w:pPr>
          </w:p>
        </w:tc>
      </w:tr>
      <w:tr w:rsidR="00045BF3">
        <w:tc>
          <w:tcPr>
            <w:tcW w:w="3600" w:type="dxa"/>
            <w:tcBorders>
              <w:bottom w:val="single" w:sz="6" w:space="0" w:color="000000"/>
            </w:tcBorders>
            <w:tcMar>
              <w:top w:w="0" w:type="dxa"/>
              <w:left w:w="0" w:type="dxa"/>
              <w:bottom w:w="0" w:type="dxa"/>
              <w:right w:w="0" w:type="dxa"/>
            </w:tcMar>
          </w:tcPr>
          <w:p w:rsidR="00045BF3" w:rsidRDefault="00045BF3">
            <w:pPr>
              <w:jc w:val="right"/>
              <w:rPr>
                <w:color w:val="000000"/>
              </w:rPr>
            </w:pPr>
          </w:p>
        </w:tc>
      </w:tr>
      <w:tr w:rsidR="00045BF3">
        <w:tc>
          <w:tcPr>
            <w:tcW w:w="3600" w:type="dxa"/>
            <w:tcMar>
              <w:top w:w="0" w:type="dxa"/>
              <w:left w:w="0" w:type="dxa"/>
              <w:bottom w:w="0" w:type="dxa"/>
              <w:right w:w="0" w:type="dxa"/>
            </w:tcMar>
          </w:tcPr>
          <w:p w:rsidR="00045BF3" w:rsidRDefault="001A7D2E">
            <w:pPr>
              <w:jc w:val="center"/>
              <w:rPr>
                <w:color w:val="000000"/>
              </w:rPr>
            </w:pPr>
            <w:r>
              <w:rPr>
                <w:color w:val="000000"/>
              </w:rPr>
              <w:t>(Муниципальное образование)</w:t>
            </w:r>
          </w:p>
        </w:tc>
      </w:tr>
    </w:tbl>
    <w:p w:rsidR="00045BF3" w:rsidRDefault="00045BF3">
      <w:pPr>
        <w:sectPr w:rsidR="00045BF3">
          <w:headerReference w:type="default" r:id="rId13"/>
          <w:footerReference w:type="default" r:id="rId14"/>
          <w:pgSz w:w="11905" w:h="16837"/>
          <w:pgMar w:top="283" w:right="283" w:bottom="283" w:left="1133" w:header="720" w:footer="720" w:gutter="0"/>
          <w:cols w:space="720"/>
        </w:sectPr>
      </w:pPr>
    </w:p>
    <w:tbl>
      <w:tblPr>
        <w:tblOverlap w:val="never"/>
        <w:tblW w:w="10489" w:type="dxa"/>
        <w:tblLayout w:type="fixed"/>
        <w:tblLook w:val="01E0"/>
      </w:tblPr>
      <w:tblGrid>
        <w:gridCol w:w="7200"/>
        <w:gridCol w:w="3289"/>
      </w:tblGrid>
      <w:tr w:rsidR="00045BF3">
        <w:tc>
          <w:tcPr>
            <w:tcW w:w="7200" w:type="dxa"/>
            <w:tcMar>
              <w:top w:w="0" w:type="dxa"/>
              <w:left w:w="0" w:type="dxa"/>
              <w:bottom w:w="0" w:type="dxa"/>
              <w:right w:w="0" w:type="dxa"/>
            </w:tcMar>
          </w:tcPr>
          <w:p w:rsidR="00045BF3" w:rsidRDefault="00045BF3">
            <w:pPr>
              <w:rPr>
                <w:color w:val="000000"/>
                <w:sz w:val="22"/>
                <w:szCs w:val="22"/>
              </w:rPr>
            </w:pPr>
          </w:p>
        </w:tc>
        <w:tc>
          <w:tcPr>
            <w:tcW w:w="3289" w:type="dxa"/>
            <w:tcMar>
              <w:top w:w="0" w:type="dxa"/>
              <w:left w:w="0" w:type="dxa"/>
              <w:bottom w:w="0" w:type="dxa"/>
              <w:right w:w="0" w:type="dxa"/>
            </w:tcMar>
          </w:tcPr>
          <w:p w:rsidR="00045BF3" w:rsidRDefault="001A7D2E">
            <w:pPr>
              <w:jc w:val="right"/>
            </w:pPr>
            <w:r>
              <w:rPr>
                <w:color w:val="000000"/>
                <w:sz w:val="22"/>
                <w:szCs w:val="22"/>
              </w:rPr>
              <w:t>Приложение № 4</w:t>
            </w:r>
          </w:p>
          <w:p w:rsidR="00045BF3" w:rsidRDefault="001A7D2E">
            <w:pPr>
              <w:jc w:val="right"/>
            </w:pPr>
            <w:r>
              <w:rPr>
                <w:color w:val="000000"/>
                <w:sz w:val="22"/>
                <w:szCs w:val="22"/>
              </w:rPr>
              <w:t>к Соглашению</w:t>
            </w:r>
          </w:p>
          <w:p w:rsidR="00045BF3" w:rsidRDefault="001A7D2E">
            <w:pPr>
              <w:jc w:val="right"/>
            </w:pPr>
            <w:r>
              <w:rPr>
                <w:color w:val="000000"/>
                <w:sz w:val="22"/>
                <w:szCs w:val="22"/>
              </w:rPr>
              <w:t>от «11» Февраля 2022 г.</w:t>
            </w:r>
          </w:p>
          <w:p w:rsidR="00045BF3" w:rsidRDefault="001A7D2E">
            <w:pPr>
              <w:jc w:val="right"/>
            </w:pPr>
            <w:r>
              <w:rPr>
                <w:color w:val="000000"/>
                <w:sz w:val="22"/>
                <w:szCs w:val="22"/>
              </w:rPr>
              <w:t>№ 10МО/2022</w:t>
            </w:r>
          </w:p>
        </w:tc>
      </w:tr>
      <w:tr w:rsidR="00045BF3">
        <w:trPr>
          <w:trHeight w:hRule="exact" w:val="564"/>
        </w:trPr>
        <w:tc>
          <w:tcPr>
            <w:tcW w:w="7200" w:type="dxa"/>
            <w:tcMar>
              <w:top w:w="0" w:type="dxa"/>
              <w:left w:w="0" w:type="dxa"/>
              <w:bottom w:w="0" w:type="dxa"/>
              <w:right w:w="0" w:type="dxa"/>
            </w:tcMar>
          </w:tcPr>
          <w:p w:rsidR="00045BF3" w:rsidRDefault="00045BF3">
            <w:pPr>
              <w:spacing w:line="1" w:lineRule="auto"/>
            </w:pPr>
          </w:p>
        </w:tc>
        <w:tc>
          <w:tcPr>
            <w:tcW w:w="3289" w:type="dxa"/>
            <w:tcMar>
              <w:top w:w="0" w:type="dxa"/>
              <w:left w:w="0" w:type="dxa"/>
              <w:bottom w:w="0" w:type="dxa"/>
              <w:right w:w="0" w:type="dxa"/>
            </w:tcMar>
          </w:tcPr>
          <w:p w:rsidR="00045BF3" w:rsidRDefault="00045BF3">
            <w:pPr>
              <w:spacing w:line="1" w:lineRule="auto"/>
            </w:pPr>
          </w:p>
        </w:tc>
      </w:tr>
    </w:tbl>
    <w:p w:rsidR="00045BF3" w:rsidRDefault="00045BF3">
      <w:pPr>
        <w:rPr>
          <w:vanish/>
        </w:rPr>
      </w:pPr>
    </w:p>
    <w:tbl>
      <w:tblPr>
        <w:tblOverlap w:val="never"/>
        <w:tblW w:w="10489" w:type="dxa"/>
        <w:tblLayout w:type="fixed"/>
        <w:tblLook w:val="01E0"/>
      </w:tblPr>
      <w:tblGrid>
        <w:gridCol w:w="10489"/>
      </w:tblGrid>
      <w:tr w:rsidR="00045BF3">
        <w:tc>
          <w:tcPr>
            <w:tcW w:w="10489" w:type="dxa"/>
            <w:tcMar>
              <w:top w:w="0" w:type="dxa"/>
              <w:left w:w="0" w:type="dxa"/>
              <w:bottom w:w="0" w:type="dxa"/>
              <w:right w:w="0" w:type="dxa"/>
            </w:tcMar>
          </w:tcPr>
          <w:p w:rsidR="00045BF3" w:rsidRDefault="001A7D2E">
            <w:pPr>
              <w:jc w:val="center"/>
            </w:pPr>
            <w:r>
              <w:rPr>
                <w:color w:val="000000"/>
                <w:sz w:val="24"/>
                <w:szCs w:val="24"/>
              </w:rPr>
              <w:t>ОТЧЕТ</w:t>
            </w:r>
          </w:p>
          <w:p w:rsidR="00045BF3" w:rsidRDefault="001A7D2E">
            <w:pPr>
              <w:jc w:val="center"/>
            </w:pPr>
            <w:r>
              <w:rPr>
                <w:color w:val="000000"/>
                <w:sz w:val="24"/>
                <w:szCs w:val="24"/>
              </w:rPr>
              <w:t>о достижении показателей результатов</w:t>
            </w:r>
          </w:p>
          <w:p w:rsidR="00045BF3" w:rsidRDefault="001A7D2E">
            <w:pPr>
              <w:jc w:val="center"/>
            </w:pPr>
            <w:r>
              <w:rPr>
                <w:color w:val="000000"/>
                <w:sz w:val="24"/>
                <w:szCs w:val="24"/>
              </w:rPr>
              <w:t>использования Субсидии</w:t>
            </w:r>
          </w:p>
          <w:p w:rsidR="00045BF3" w:rsidRDefault="001A7D2E">
            <w:pPr>
              <w:jc w:val="center"/>
            </w:pPr>
            <w:r>
              <w:rPr>
                <w:color w:val="000000"/>
                <w:sz w:val="24"/>
                <w:szCs w:val="24"/>
              </w:rPr>
              <w:t>по состоянию на «____» ________________ 2____ г.</w:t>
            </w:r>
          </w:p>
        </w:tc>
      </w:tr>
      <w:tr w:rsidR="00045BF3">
        <w:tc>
          <w:tcPr>
            <w:tcW w:w="10489" w:type="dxa"/>
            <w:tcMar>
              <w:top w:w="0" w:type="dxa"/>
              <w:left w:w="0" w:type="dxa"/>
              <w:bottom w:w="0" w:type="dxa"/>
              <w:right w:w="0" w:type="dxa"/>
            </w:tcMar>
          </w:tcPr>
          <w:p w:rsidR="00045BF3" w:rsidRDefault="00045BF3">
            <w:pPr>
              <w:rPr>
                <w:color w:val="000000"/>
              </w:rPr>
            </w:pPr>
          </w:p>
        </w:tc>
      </w:tr>
    </w:tbl>
    <w:p w:rsidR="00045BF3" w:rsidRDefault="00045BF3">
      <w:pPr>
        <w:rPr>
          <w:vanish/>
        </w:rPr>
      </w:pPr>
    </w:p>
    <w:tbl>
      <w:tblPr>
        <w:tblOverlap w:val="never"/>
        <w:tblW w:w="10489" w:type="dxa"/>
        <w:tblLayout w:type="fixed"/>
        <w:tblLook w:val="01E0"/>
      </w:tblPr>
      <w:tblGrid>
        <w:gridCol w:w="3496"/>
        <w:gridCol w:w="3496"/>
        <w:gridCol w:w="3497"/>
      </w:tblGrid>
      <w:tr w:rsidR="00045BF3">
        <w:tc>
          <w:tcPr>
            <w:tcW w:w="3496" w:type="dxa"/>
            <w:tcMar>
              <w:top w:w="0" w:type="dxa"/>
              <w:left w:w="0" w:type="dxa"/>
              <w:bottom w:w="0" w:type="dxa"/>
              <w:right w:w="0" w:type="dxa"/>
            </w:tcMar>
          </w:tcPr>
          <w:p w:rsidR="00045BF3" w:rsidRDefault="00045BF3">
            <w:pPr>
              <w:rPr>
                <w:color w:val="000000"/>
              </w:rPr>
            </w:pP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1A7D2E">
            <w:pPr>
              <w:rPr>
                <w:color w:val="000000"/>
                <w:sz w:val="22"/>
                <w:szCs w:val="22"/>
              </w:rPr>
            </w:pPr>
            <w:r>
              <w:rPr>
                <w:color w:val="000000"/>
                <w:sz w:val="22"/>
                <w:szCs w:val="22"/>
              </w:rPr>
              <w:t>Наименование уполномоченного органа местного самоуправления муниципального образования Ленинградской области</w:t>
            </w:r>
          </w:p>
        </w:tc>
        <w:tc>
          <w:tcPr>
            <w:tcW w:w="3496" w:type="dxa"/>
            <w:tcBorders>
              <w:bottom w:val="single" w:sz="6" w:space="0" w:color="000000"/>
            </w:tcBorders>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045BF3">
            <w:pPr>
              <w:rPr>
                <w:color w:val="000000"/>
              </w:rPr>
            </w:pP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1A7D2E">
            <w:pPr>
              <w:rPr>
                <w:color w:val="000000"/>
              </w:rPr>
            </w:pPr>
            <w:r>
              <w:rPr>
                <w:color w:val="000000"/>
              </w:rPr>
              <w:t>Наименование бюджета муниципального образования</w:t>
            </w:r>
          </w:p>
        </w:tc>
        <w:tc>
          <w:tcPr>
            <w:tcW w:w="3496" w:type="dxa"/>
            <w:tcBorders>
              <w:bottom w:val="single" w:sz="6" w:space="0" w:color="000000"/>
            </w:tcBorders>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045BF3">
            <w:pPr>
              <w:rPr>
                <w:color w:val="000000"/>
              </w:rPr>
            </w:pP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1A7D2E">
            <w:pPr>
              <w:rPr>
                <w:color w:val="000000"/>
              </w:rPr>
            </w:pPr>
            <w:r>
              <w:rPr>
                <w:color w:val="000000"/>
              </w:rPr>
              <w:t>Наименование органа исполнительной власти - главного распорядителя средств областного бюджета</w:t>
            </w:r>
          </w:p>
        </w:tc>
        <w:tc>
          <w:tcPr>
            <w:tcW w:w="3496" w:type="dxa"/>
            <w:tcBorders>
              <w:bottom w:val="single" w:sz="6" w:space="0" w:color="000000"/>
            </w:tcBorders>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045BF3">
            <w:pPr>
              <w:rPr>
                <w:color w:val="000000"/>
              </w:rPr>
            </w:pP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1A7D2E">
            <w:pPr>
              <w:rPr>
                <w:color w:val="000000"/>
              </w:rPr>
            </w:pPr>
            <w:r>
              <w:rPr>
                <w:color w:val="000000"/>
              </w:rPr>
              <w:t>Наименование муниципальной программы</w:t>
            </w:r>
          </w:p>
        </w:tc>
        <w:tc>
          <w:tcPr>
            <w:tcW w:w="3496" w:type="dxa"/>
            <w:tcBorders>
              <w:bottom w:val="single" w:sz="6" w:space="0" w:color="000000"/>
            </w:tcBorders>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045BF3">
            <w:pPr>
              <w:rPr>
                <w:color w:val="000000"/>
              </w:rPr>
            </w:pP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c>
          <w:tcPr>
            <w:tcW w:w="3496" w:type="dxa"/>
            <w:tcMar>
              <w:top w:w="0" w:type="dxa"/>
              <w:left w:w="0" w:type="dxa"/>
              <w:bottom w:w="0" w:type="dxa"/>
              <w:right w:w="0" w:type="dxa"/>
            </w:tcMar>
          </w:tcPr>
          <w:p w:rsidR="00045BF3" w:rsidRDefault="001A7D2E">
            <w:pPr>
              <w:rPr>
                <w:color w:val="000000"/>
              </w:rPr>
            </w:pPr>
            <w:r>
              <w:rPr>
                <w:color w:val="000000"/>
              </w:rPr>
              <w:t>Периодичность:</w:t>
            </w:r>
          </w:p>
        </w:tc>
        <w:tc>
          <w:tcPr>
            <w:tcW w:w="3496" w:type="dxa"/>
            <w:tcBorders>
              <w:bottom w:val="single" w:sz="6" w:space="0" w:color="000000"/>
            </w:tcBorders>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r w:rsidR="00045BF3">
        <w:trPr>
          <w:trHeight w:hRule="exact" w:val="864"/>
        </w:trPr>
        <w:tc>
          <w:tcPr>
            <w:tcW w:w="3496" w:type="dxa"/>
            <w:tcMar>
              <w:top w:w="0" w:type="dxa"/>
              <w:left w:w="0" w:type="dxa"/>
              <w:bottom w:w="0" w:type="dxa"/>
              <w:right w:w="0" w:type="dxa"/>
            </w:tcMar>
          </w:tcPr>
          <w:p w:rsidR="00045BF3" w:rsidRDefault="00045BF3">
            <w:pPr>
              <w:spacing w:line="1" w:lineRule="auto"/>
            </w:pPr>
          </w:p>
        </w:tc>
        <w:tc>
          <w:tcPr>
            <w:tcW w:w="3496" w:type="dxa"/>
            <w:tcMar>
              <w:top w:w="0" w:type="dxa"/>
              <w:left w:w="0" w:type="dxa"/>
              <w:bottom w:w="0" w:type="dxa"/>
              <w:right w:w="0" w:type="dxa"/>
            </w:tcMar>
          </w:tcPr>
          <w:p w:rsidR="00045BF3" w:rsidRDefault="00045BF3">
            <w:pPr>
              <w:spacing w:line="1" w:lineRule="auto"/>
            </w:pPr>
          </w:p>
        </w:tc>
        <w:tc>
          <w:tcPr>
            <w:tcW w:w="3497" w:type="dxa"/>
            <w:tcMar>
              <w:top w:w="0" w:type="dxa"/>
              <w:left w:w="0" w:type="dxa"/>
              <w:bottom w:w="0" w:type="dxa"/>
              <w:right w:w="0" w:type="dxa"/>
            </w:tcMar>
          </w:tcPr>
          <w:p w:rsidR="00045BF3" w:rsidRDefault="00045BF3">
            <w:pPr>
              <w:spacing w:line="1" w:lineRule="auto"/>
            </w:pPr>
          </w:p>
        </w:tc>
      </w:tr>
    </w:tbl>
    <w:p w:rsidR="00045BF3" w:rsidRDefault="00045BF3">
      <w:pPr>
        <w:rPr>
          <w:vanish/>
        </w:rPr>
      </w:pPr>
    </w:p>
    <w:tbl>
      <w:tblPr>
        <w:tblOverlap w:val="never"/>
        <w:tblW w:w="10489" w:type="dxa"/>
        <w:tblBorders>
          <w:top w:val="single" w:sz="6" w:space="0" w:color="000000"/>
          <w:left w:val="single" w:sz="6" w:space="0" w:color="000000"/>
          <w:bottom w:val="single" w:sz="6" w:space="0" w:color="000000"/>
          <w:right w:val="single" w:sz="6" w:space="0" w:color="000000"/>
        </w:tblBorders>
        <w:tblLayout w:type="fixed"/>
        <w:tblLook w:val="01E0"/>
      </w:tblPr>
      <w:tblGrid>
        <w:gridCol w:w="503"/>
        <w:gridCol w:w="2880"/>
        <w:gridCol w:w="1728"/>
        <w:gridCol w:w="1344"/>
        <w:gridCol w:w="1344"/>
        <w:gridCol w:w="1344"/>
        <w:gridCol w:w="1346"/>
      </w:tblGrid>
      <w:tr w:rsidR="00045BF3">
        <w:trPr>
          <w:trHeight w:hRule="exact" w:val="672"/>
        </w:trPr>
        <w:tc>
          <w:tcPr>
            <w:tcW w:w="50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 п/п</w:t>
            </w:r>
          </w:p>
        </w:tc>
        <w:tc>
          <w:tcPr>
            <w:tcW w:w="288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Наименование мероприятия, объекта капитального строительства (объекта недвижимого имущества)</w:t>
            </w:r>
          </w:p>
        </w:tc>
        <w:tc>
          <w:tcPr>
            <w:tcW w:w="172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Наименование результатов использования Субсидии</w:t>
            </w:r>
          </w:p>
        </w:tc>
        <w:tc>
          <w:tcPr>
            <w:tcW w:w="134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Единица измерения</w:t>
            </w:r>
          </w:p>
        </w:tc>
        <w:tc>
          <w:tcPr>
            <w:tcW w:w="268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Значение результатов использования Субсидии</w:t>
            </w:r>
          </w:p>
        </w:tc>
        <w:tc>
          <w:tcPr>
            <w:tcW w:w="134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Причина отклонения</w:t>
            </w:r>
          </w:p>
        </w:tc>
      </w:tr>
      <w:tr w:rsidR="00045BF3">
        <w:trPr>
          <w:trHeight w:hRule="exact" w:val="600"/>
        </w:trPr>
        <w:tc>
          <w:tcPr>
            <w:tcW w:w="50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288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72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34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c>
          <w:tcPr>
            <w:tcW w:w="134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плановое</w:t>
            </w:r>
          </w:p>
        </w:tc>
        <w:tc>
          <w:tcPr>
            <w:tcW w:w="134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фактическое</w:t>
            </w:r>
          </w:p>
        </w:tc>
        <w:tc>
          <w:tcPr>
            <w:tcW w:w="1346"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spacing w:line="1" w:lineRule="auto"/>
            </w:pPr>
          </w:p>
        </w:tc>
      </w:tr>
      <w:tr w:rsidR="00045BF3">
        <w:trPr>
          <w:trHeight w:hRule="exact" w:val="432"/>
        </w:trPr>
        <w:tc>
          <w:tcPr>
            <w:tcW w:w="5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1</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2</w:t>
            </w:r>
          </w:p>
        </w:tc>
        <w:tc>
          <w:tcPr>
            <w:tcW w:w="1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3</w:t>
            </w:r>
          </w:p>
        </w:tc>
        <w:tc>
          <w:tcPr>
            <w:tcW w:w="13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4</w:t>
            </w:r>
          </w:p>
        </w:tc>
        <w:tc>
          <w:tcPr>
            <w:tcW w:w="134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5</w:t>
            </w:r>
          </w:p>
        </w:tc>
        <w:tc>
          <w:tcPr>
            <w:tcW w:w="134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6</w:t>
            </w:r>
          </w:p>
        </w:tc>
        <w:tc>
          <w:tcPr>
            <w:tcW w:w="1346"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1A7D2E">
            <w:pPr>
              <w:jc w:val="center"/>
              <w:rPr>
                <w:color w:val="000000"/>
              </w:rPr>
            </w:pPr>
            <w:r>
              <w:rPr>
                <w:color w:val="000000"/>
              </w:rPr>
              <w:t>7</w:t>
            </w:r>
          </w:p>
        </w:tc>
      </w:tr>
      <w:tr w:rsidR="00045BF3">
        <w:trPr>
          <w:trHeight w:hRule="exact" w:val="432"/>
        </w:trPr>
        <w:tc>
          <w:tcPr>
            <w:tcW w:w="5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rPr>
                <w:color w:val="000000"/>
              </w:rPr>
            </w:pP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rPr>
                <w:color w:val="000000"/>
              </w:rPr>
            </w:pPr>
          </w:p>
        </w:tc>
        <w:tc>
          <w:tcPr>
            <w:tcW w:w="1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rPr>
                <w:color w:val="000000"/>
              </w:rPr>
            </w:pPr>
          </w:p>
        </w:tc>
        <w:tc>
          <w:tcPr>
            <w:tcW w:w="13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rPr>
                <w:color w:val="000000"/>
              </w:rPr>
            </w:pPr>
          </w:p>
        </w:tc>
        <w:tc>
          <w:tcPr>
            <w:tcW w:w="134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rPr>
                <w:color w:val="000000"/>
              </w:rPr>
            </w:pPr>
          </w:p>
        </w:tc>
        <w:tc>
          <w:tcPr>
            <w:tcW w:w="134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rPr>
                <w:color w:val="000000"/>
              </w:rPr>
            </w:pPr>
          </w:p>
        </w:tc>
        <w:tc>
          <w:tcPr>
            <w:tcW w:w="1346"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rPr>
                <w:color w:val="000000"/>
              </w:rPr>
            </w:pPr>
          </w:p>
        </w:tc>
      </w:tr>
      <w:tr w:rsidR="00045BF3">
        <w:trPr>
          <w:trHeight w:hRule="exact" w:val="432"/>
        </w:trPr>
        <w:tc>
          <w:tcPr>
            <w:tcW w:w="5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rPr>
                <w:color w:val="000000"/>
              </w:rPr>
            </w:pP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rPr>
                <w:color w:val="000000"/>
              </w:rPr>
            </w:pPr>
          </w:p>
        </w:tc>
        <w:tc>
          <w:tcPr>
            <w:tcW w:w="1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rPr>
                <w:color w:val="000000"/>
              </w:rPr>
            </w:pPr>
          </w:p>
        </w:tc>
        <w:tc>
          <w:tcPr>
            <w:tcW w:w="13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5BF3" w:rsidRDefault="00045BF3">
            <w:pPr>
              <w:rPr>
                <w:color w:val="000000"/>
              </w:rPr>
            </w:pPr>
          </w:p>
        </w:tc>
        <w:tc>
          <w:tcPr>
            <w:tcW w:w="134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rPr>
                <w:color w:val="000000"/>
              </w:rPr>
            </w:pPr>
          </w:p>
        </w:tc>
        <w:tc>
          <w:tcPr>
            <w:tcW w:w="134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rPr>
                <w:color w:val="000000"/>
              </w:rPr>
            </w:pPr>
          </w:p>
        </w:tc>
        <w:tc>
          <w:tcPr>
            <w:tcW w:w="1346"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5BF3" w:rsidRDefault="00045BF3">
            <w:pPr>
              <w:rPr>
                <w:color w:val="000000"/>
              </w:rPr>
            </w:pPr>
          </w:p>
        </w:tc>
      </w:tr>
    </w:tbl>
    <w:p w:rsidR="00045BF3" w:rsidRDefault="00045BF3">
      <w:pPr>
        <w:rPr>
          <w:vanish/>
        </w:rPr>
      </w:pPr>
    </w:p>
    <w:tbl>
      <w:tblPr>
        <w:tblOverlap w:val="never"/>
        <w:tblW w:w="3600" w:type="dxa"/>
        <w:tblLayout w:type="fixed"/>
        <w:tblLook w:val="01E0"/>
      </w:tblPr>
      <w:tblGrid>
        <w:gridCol w:w="3600"/>
      </w:tblGrid>
      <w:tr w:rsidR="00045BF3">
        <w:tc>
          <w:tcPr>
            <w:tcW w:w="3600" w:type="dxa"/>
            <w:tcMar>
              <w:top w:w="0" w:type="dxa"/>
              <w:left w:w="0" w:type="dxa"/>
              <w:bottom w:w="0" w:type="dxa"/>
              <w:right w:w="0" w:type="dxa"/>
            </w:tcMar>
          </w:tcPr>
          <w:p w:rsidR="00045BF3" w:rsidRDefault="001A7D2E">
            <w:pPr>
              <w:rPr>
                <w:color w:val="000000"/>
              </w:rPr>
            </w:pPr>
            <w:r>
              <w:rPr>
                <w:color w:val="000000"/>
              </w:rPr>
              <w:br/>
            </w:r>
          </w:p>
        </w:tc>
      </w:tr>
      <w:tr w:rsidR="00045BF3">
        <w:tc>
          <w:tcPr>
            <w:tcW w:w="3600" w:type="dxa"/>
            <w:tcMar>
              <w:top w:w="0" w:type="dxa"/>
              <w:left w:w="0" w:type="dxa"/>
              <w:bottom w:w="0" w:type="dxa"/>
              <w:right w:w="0" w:type="dxa"/>
            </w:tcMar>
          </w:tcPr>
          <w:p w:rsidR="00045BF3" w:rsidRDefault="00045BF3">
            <w:pPr>
              <w:spacing w:line="1" w:lineRule="auto"/>
            </w:pPr>
          </w:p>
        </w:tc>
      </w:tr>
      <w:tr w:rsidR="00045BF3">
        <w:tc>
          <w:tcPr>
            <w:tcW w:w="3600" w:type="dxa"/>
            <w:tcBorders>
              <w:bottom w:val="single" w:sz="6" w:space="0" w:color="000000"/>
            </w:tcBorders>
            <w:tcMar>
              <w:top w:w="0" w:type="dxa"/>
              <w:left w:w="0" w:type="dxa"/>
              <w:bottom w:w="0" w:type="dxa"/>
              <w:right w:w="0" w:type="dxa"/>
            </w:tcMar>
          </w:tcPr>
          <w:p w:rsidR="00045BF3" w:rsidRDefault="00045BF3">
            <w:pPr>
              <w:jc w:val="right"/>
              <w:rPr>
                <w:color w:val="000000"/>
              </w:rPr>
            </w:pPr>
          </w:p>
        </w:tc>
      </w:tr>
      <w:tr w:rsidR="00045BF3">
        <w:tc>
          <w:tcPr>
            <w:tcW w:w="3600" w:type="dxa"/>
            <w:tcMar>
              <w:top w:w="0" w:type="dxa"/>
              <w:left w:w="0" w:type="dxa"/>
              <w:bottom w:w="0" w:type="dxa"/>
              <w:right w:w="0" w:type="dxa"/>
            </w:tcMar>
          </w:tcPr>
          <w:p w:rsidR="00045BF3" w:rsidRDefault="001A7D2E">
            <w:pPr>
              <w:jc w:val="center"/>
              <w:rPr>
                <w:color w:val="000000"/>
              </w:rPr>
            </w:pPr>
            <w:r>
              <w:rPr>
                <w:color w:val="000000"/>
              </w:rPr>
              <w:t>(Муниципальное образование)</w:t>
            </w:r>
          </w:p>
        </w:tc>
      </w:tr>
    </w:tbl>
    <w:p w:rsidR="00045BF3" w:rsidRDefault="00045BF3">
      <w:pPr>
        <w:sectPr w:rsidR="00045BF3">
          <w:headerReference w:type="default" r:id="rId15"/>
          <w:footerReference w:type="default" r:id="rId16"/>
          <w:pgSz w:w="11905" w:h="16837"/>
          <w:pgMar w:top="283" w:right="283" w:bottom="283" w:left="1133" w:header="720" w:footer="720" w:gutter="0"/>
          <w:cols w:space="720"/>
        </w:sectPr>
      </w:pPr>
    </w:p>
    <w:tbl>
      <w:tblPr>
        <w:tblOverlap w:val="never"/>
        <w:tblW w:w="10489" w:type="dxa"/>
        <w:tblLayout w:type="fixed"/>
        <w:tblLook w:val="01E0"/>
      </w:tblPr>
      <w:tblGrid>
        <w:gridCol w:w="7200"/>
        <w:gridCol w:w="3289"/>
      </w:tblGrid>
      <w:tr w:rsidR="00045BF3">
        <w:tc>
          <w:tcPr>
            <w:tcW w:w="7200" w:type="dxa"/>
            <w:tcMar>
              <w:top w:w="0" w:type="dxa"/>
              <w:left w:w="0" w:type="dxa"/>
              <w:bottom w:w="0" w:type="dxa"/>
              <w:right w:w="0" w:type="dxa"/>
            </w:tcMar>
          </w:tcPr>
          <w:p w:rsidR="00045BF3" w:rsidRDefault="00045BF3">
            <w:pPr>
              <w:rPr>
                <w:color w:val="000000"/>
                <w:sz w:val="22"/>
                <w:szCs w:val="22"/>
              </w:rPr>
            </w:pPr>
          </w:p>
        </w:tc>
        <w:tc>
          <w:tcPr>
            <w:tcW w:w="3289" w:type="dxa"/>
            <w:tcMar>
              <w:top w:w="0" w:type="dxa"/>
              <w:left w:w="0" w:type="dxa"/>
              <w:bottom w:w="0" w:type="dxa"/>
              <w:right w:w="0" w:type="dxa"/>
            </w:tcMar>
          </w:tcPr>
          <w:p w:rsidR="00045BF3" w:rsidRDefault="001A7D2E">
            <w:pPr>
              <w:jc w:val="right"/>
            </w:pPr>
            <w:r>
              <w:rPr>
                <w:color w:val="000000"/>
                <w:sz w:val="22"/>
                <w:szCs w:val="22"/>
              </w:rPr>
              <w:t>Приложение № 5</w:t>
            </w:r>
          </w:p>
          <w:p w:rsidR="00045BF3" w:rsidRDefault="001A7D2E">
            <w:pPr>
              <w:jc w:val="right"/>
            </w:pPr>
            <w:r>
              <w:rPr>
                <w:color w:val="000000"/>
                <w:sz w:val="22"/>
                <w:szCs w:val="22"/>
              </w:rPr>
              <w:t>к Соглашению</w:t>
            </w:r>
          </w:p>
          <w:p w:rsidR="00045BF3" w:rsidRDefault="001A7D2E">
            <w:pPr>
              <w:jc w:val="right"/>
            </w:pPr>
            <w:r>
              <w:rPr>
                <w:color w:val="000000"/>
                <w:sz w:val="22"/>
                <w:szCs w:val="22"/>
              </w:rPr>
              <w:t>от «11» Февраля 2022 г.</w:t>
            </w:r>
          </w:p>
          <w:p w:rsidR="00045BF3" w:rsidRDefault="001A7D2E">
            <w:pPr>
              <w:jc w:val="right"/>
            </w:pPr>
            <w:r>
              <w:rPr>
                <w:color w:val="000000"/>
                <w:sz w:val="22"/>
                <w:szCs w:val="22"/>
              </w:rPr>
              <w:t>№ 10МО/2022</w:t>
            </w:r>
          </w:p>
        </w:tc>
      </w:tr>
      <w:tr w:rsidR="00045BF3">
        <w:trPr>
          <w:trHeight w:hRule="exact" w:val="564"/>
        </w:trPr>
        <w:tc>
          <w:tcPr>
            <w:tcW w:w="7200" w:type="dxa"/>
            <w:tcMar>
              <w:top w:w="0" w:type="dxa"/>
              <w:left w:w="0" w:type="dxa"/>
              <w:bottom w:w="0" w:type="dxa"/>
              <w:right w:w="0" w:type="dxa"/>
            </w:tcMar>
          </w:tcPr>
          <w:p w:rsidR="00045BF3" w:rsidRDefault="00045BF3">
            <w:pPr>
              <w:spacing w:line="1" w:lineRule="auto"/>
            </w:pPr>
          </w:p>
        </w:tc>
        <w:tc>
          <w:tcPr>
            <w:tcW w:w="3289" w:type="dxa"/>
            <w:tcMar>
              <w:top w:w="0" w:type="dxa"/>
              <w:left w:w="0" w:type="dxa"/>
              <w:bottom w:w="0" w:type="dxa"/>
              <w:right w:w="0" w:type="dxa"/>
            </w:tcMar>
          </w:tcPr>
          <w:p w:rsidR="00045BF3" w:rsidRDefault="00045BF3">
            <w:pPr>
              <w:spacing w:line="1" w:lineRule="auto"/>
            </w:pPr>
          </w:p>
        </w:tc>
      </w:tr>
    </w:tbl>
    <w:p w:rsidR="00045BF3" w:rsidRDefault="00045BF3">
      <w:pPr>
        <w:rPr>
          <w:vanish/>
        </w:rPr>
      </w:pPr>
    </w:p>
    <w:tbl>
      <w:tblPr>
        <w:tblOverlap w:val="never"/>
        <w:tblW w:w="10489" w:type="dxa"/>
        <w:tblLayout w:type="fixed"/>
        <w:tblLook w:val="01E0"/>
      </w:tblPr>
      <w:tblGrid>
        <w:gridCol w:w="10489"/>
      </w:tblGrid>
      <w:tr w:rsidR="00045BF3">
        <w:tc>
          <w:tcPr>
            <w:tcW w:w="10489" w:type="dxa"/>
            <w:tcMar>
              <w:top w:w="0" w:type="dxa"/>
              <w:left w:w="0" w:type="dxa"/>
              <w:bottom w:w="0" w:type="dxa"/>
              <w:right w:w="0" w:type="dxa"/>
            </w:tcMar>
          </w:tcPr>
          <w:p w:rsidR="00045BF3" w:rsidRDefault="001A7D2E">
            <w:pPr>
              <w:jc w:val="center"/>
            </w:pPr>
            <w:r>
              <w:rPr>
                <w:b/>
                <w:bCs/>
                <w:color w:val="000000"/>
                <w:sz w:val="28"/>
                <w:szCs w:val="28"/>
              </w:rPr>
              <w:t>Дополнительное соглашение</w:t>
            </w:r>
          </w:p>
          <w:p w:rsidR="00045BF3" w:rsidRDefault="001A7D2E">
            <w:pPr>
              <w:jc w:val="center"/>
            </w:pPr>
            <w:r>
              <w:rPr>
                <w:b/>
                <w:bCs/>
                <w:color w:val="000000"/>
                <w:sz w:val="28"/>
                <w:szCs w:val="28"/>
              </w:rPr>
              <w:t xml:space="preserve">к соглашению о предоставлении субсидии </w:t>
            </w:r>
          </w:p>
          <w:p w:rsidR="00045BF3" w:rsidRDefault="001A7D2E">
            <w:pPr>
              <w:jc w:val="center"/>
            </w:pPr>
            <w:r>
              <w:rPr>
                <w:b/>
                <w:bCs/>
                <w:color w:val="000000"/>
                <w:sz w:val="28"/>
                <w:szCs w:val="28"/>
              </w:rPr>
              <w:t xml:space="preserve">из областного бюджета Ленинградской области </w:t>
            </w:r>
          </w:p>
          <w:p w:rsidR="00045BF3" w:rsidRDefault="001A7D2E">
            <w:pPr>
              <w:jc w:val="center"/>
            </w:pPr>
            <w:r>
              <w:rPr>
                <w:b/>
                <w:bCs/>
                <w:color w:val="000000"/>
                <w:sz w:val="28"/>
                <w:szCs w:val="28"/>
              </w:rPr>
              <w:t xml:space="preserve">бюджету муниципального образования </w:t>
            </w:r>
          </w:p>
          <w:p w:rsidR="00045BF3" w:rsidRDefault="001A7D2E">
            <w:pPr>
              <w:jc w:val="center"/>
            </w:pPr>
            <w:r>
              <w:rPr>
                <w:b/>
                <w:bCs/>
                <w:color w:val="000000"/>
                <w:sz w:val="28"/>
                <w:szCs w:val="28"/>
              </w:rPr>
              <w:t>Ленинградской области</w:t>
            </w:r>
          </w:p>
        </w:tc>
      </w:tr>
      <w:tr w:rsidR="00045BF3">
        <w:tc>
          <w:tcPr>
            <w:tcW w:w="10489" w:type="dxa"/>
            <w:tcMar>
              <w:top w:w="0" w:type="dxa"/>
              <w:left w:w="0" w:type="dxa"/>
              <w:bottom w:w="0" w:type="dxa"/>
              <w:right w:w="0" w:type="dxa"/>
            </w:tcMar>
          </w:tcPr>
          <w:p w:rsidR="00045BF3" w:rsidRDefault="001A7D2E">
            <w:pPr>
              <w:jc w:val="center"/>
              <w:rPr>
                <w:color w:val="000000"/>
                <w:sz w:val="28"/>
                <w:szCs w:val="28"/>
              </w:rPr>
            </w:pPr>
            <w:r>
              <w:rPr>
                <w:color w:val="000000"/>
                <w:sz w:val="28"/>
                <w:szCs w:val="28"/>
              </w:rPr>
              <w:t>№_________________</w:t>
            </w:r>
          </w:p>
        </w:tc>
      </w:tr>
      <w:tr w:rsidR="00045BF3">
        <w:tc>
          <w:tcPr>
            <w:tcW w:w="10489" w:type="dxa"/>
            <w:tcMar>
              <w:top w:w="0" w:type="dxa"/>
              <w:left w:w="0" w:type="dxa"/>
              <w:bottom w:w="0" w:type="dxa"/>
              <w:right w:w="0" w:type="dxa"/>
            </w:tcMar>
          </w:tcPr>
          <w:p w:rsidR="00045BF3" w:rsidRDefault="001A7D2E">
            <w:pPr>
              <w:jc w:val="center"/>
              <w:rPr>
                <w:color w:val="000000"/>
                <w:sz w:val="22"/>
                <w:szCs w:val="22"/>
              </w:rPr>
            </w:pPr>
            <w:r>
              <w:rPr>
                <w:color w:val="000000"/>
                <w:sz w:val="22"/>
                <w:szCs w:val="22"/>
              </w:rPr>
              <w:t>(номер дополнительного соглашения)</w:t>
            </w:r>
          </w:p>
        </w:tc>
      </w:tr>
      <w:tr w:rsidR="00045BF3">
        <w:tc>
          <w:tcPr>
            <w:tcW w:w="10489" w:type="dxa"/>
            <w:tcMar>
              <w:top w:w="0" w:type="dxa"/>
              <w:left w:w="0" w:type="dxa"/>
              <w:bottom w:w="0" w:type="dxa"/>
              <w:right w:w="0" w:type="dxa"/>
            </w:tcMar>
          </w:tcPr>
          <w:p w:rsidR="00045BF3" w:rsidRDefault="00045BF3">
            <w:pPr>
              <w:rPr>
                <w:color w:val="000000"/>
              </w:rPr>
            </w:pPr>
          </w:p>
        </w:tc>
      </w:tr>
    </w:tbl>
    <w:p w:rsidR="00045BF3" w:rsidRDefault="00045BF3">
      <w:pPr>
        <w:rPr>
          <w:vanish/>
        </w:rPr>
      </w:pPr>
    </w:p>
    <w:tbl>
      <w:tblPr>
        <w:tblOverlap w:val="never"/>
        <w:tblW w:w="10489" w:type="dxa"/>
        <w:tblLayout w:type="fixed"/>
        <w:tblLook w:val="01E0"/>
      </w:tblPr>
      <w:tblGrid>
        <w:gridCol w:w="3804"/>
        <w:gridCol w:w="2880"/>
        <w:gridCol w:w="3805"/>
      </w:tblGrid>
      <w:tr w:rsidR="00045BF3">
        <w:tc>
          <w:tcPr>
            <w:tcW w:w="3804" w:type="dxa"/>
            <w:tcMar>
              <w:top w:w="0" w:type="dxa"/>
              <w:left w:w="0" w:type="dxa"/>
              <w:bottom w:w="0" w:type="dxa"/>
              <w:right w:w="0" w:type="dxa"/>
            </w:tcMar>
          </w:tcPr>
          <w:p w:rsidR="00045BF3" w:rsidRDefault="00045BF3">
            <w:pPr>
              <w:spacing w:line="1" w:lineRule="auto"/>
            </w:pPr>
          </w:p>
        </w:tc>
        <w:tc>
          <w:tcPr>
            <w:tcW w:w="2880" w:type="dxa"/>
            <w:tcMar>
              <w:top w:w="0" w:type="dxa"/>
              <w:left w:w="0" w:type="dxa"/>
              <w:bottom w:w="0" w:type="dxa"/>
              <w:right w:w="0" w:type="dxa"/>
            </w:tcMar>
          </w:tcPr>
          <w:p w:rsidR="00045BF3" w:rsidRDefault="00045BF3">
            <w:pPr>
              <w:spacing w:line="1" w:lineRule="auto"/>
            </w:pPr>
          </w:p>
        </w:tc>
        <w:tc>
          <w:tcPr>
            <w:tcW w:w="3805" w:type="dxa"/>
            <w:tcMar>
              <w:top w:w="0" w:type="dxa"/>
              <w:left w:w="0" w:type="dxa"/>
              <w:bottom w:w="0" w:type="dxa"/>
              <w:right w:w="0" w:type="dxa"/>
            </w:tcMar>
          </w:tcPr>
          <w:p w:rsidR="00045BF3" w:rsidRDefault="00045BF3">
            <w:pPr>
              <w:spacing w:line="1" w:lineRule="auto"/>
            </w:pPr>
          </w:p>
        </w:tc>
      </w:tr>
      <w:tr w:rsidR="00045BF3">
        <w:tc>
          <w:tcPr>
            <w:tcW w:w="3804" w:type="dxa"/>
            <w:tcMar>
              <w:top w:w="0" w:type="dxa"/>
              <w:left w:w="0" w:type="dxa"/>
              <w:bottom w:w="0" w:type="dxa"/>
              <w:right w:w="0" w:type="dxa"/>
            </w:tcMar>
          </w:tcPr>
          <w:p w:rsidR="00045BF3" w:rsidRDefault="001A7D2E">
            <w:pPr>
              <w:rPr>
                <w:color w:val="000000"/>
                <w:sz w:val="28"/>
                <w:szCs w:val="28"/>
              </w:rPr>
            </w:pPr>
            <w:r>
              <w:rPr>
                <w:color w:val="000000"/>
                <w:sz w:val="28"/>
                <w:szCs w:val="28"/>
              </w:rPr>
              <w:t>_________________________</w:t>
            </w:r>
          </w:p>
        </w:tc>
        <w:tc>
          <w:tcPr>
            <w:tcW w:w="2880" w:type="dxa"/>
            <w:tcMar>
              <w:top w:w="0" w:type="dxa"/>
              <w:left w:w="0" w:type="dxa"/>
              <w:bottom w:w="0" w:type="dxa"/>
              <w:right w:w="0" w:type="dxa"/>
            </w:tcMar>
          </w:tcPr>
          <w:p w:rsidR="00045BF3" w:rsidRDefault="00045BF3">
            <w:pPr>
              <w:spacing w:line="1" w:lineRule="auto"/>
            </w:pPr>
          </w:p>
        </w:tc>
        <w:tc>
          <w:tcPr>
            <w:tcW w:w="3805" w:type="dxa"/>
            <w:tcMar>
              <w:top w:w="0" w:type="dxa"/>
              <w:left w:w="0" w:type="dxa"/>
              <w:bottom w:w="0" w:type="dxa"/>
              <w:right w:w="0" w:type="dxa"/>
            </w:tcMar>
          </w:tcPr>
          <w:p w:rsidR="00045BF3" w:rsidRDefault="001A7D2E">
            <w:pPr>
              <w:rPr>
                <w:color w:val="000000"/>
                <w:sz w:val="22"/>
                <w:szCs w:val="22"/>
              </w:rPr>
            </w:pPr>
            <w:r>
              <w:rPr>
                <w:color w:val="000000"/>
                <w:sz w:val="22"/>
                <w:szCs w:val="22"/>
              </w:rPr>
              <w:t>«___» _______________ 20__ года</w:t>
            </w:r>
          </w:p>
        </w:tc>
      </w:tr>
      <w:tr w:rsidR="00045BF3">
        <w:tc>
          <w:tcPr>
            <w:tcW w:w="3804" w:type="dxa"/>
            <w:tcMar>
              <w:top w:w="0" w:type="dxa"/>
              <w:left w:w="0" w:type="dxa"/>
              <w:bottom w:w="0" w:type="dxa"/>
              <w:right w:w="0" w:type="dxa"/>
            </w:tcMar>
          </w:tcPr>
          <w:p w:rsidR="00045BF3" w:rsidRDefault="001A7D2E">
            <w:pPr>
              <w:jc w:val="center"/>
              <w:rPr>
                <w:color w:val="000000"/>
                <w:sz w:val="22"/>
                <w:szCs w:val="22"/>
              </w:rPr>
            </w:pPr>
            <w:r>
              <w:rPr>
                <w:color w:val="000000"/>
                <w:sz w:val="22"/>
                <w:szCs w:val="22"/>
              </w:rPr>
              <w:t>(место заключения соглашения)</w:t>
            </w:r>
          </w:p>
        </w:tc>
        <w:tc>
          <w:tcPr>
            <w:tcW w:w="2880" w:type="dxa"/>
            <w:tcMar>
              <w:top w:w="0" w:type="dxa"/>
              <w:left w:w="0" w:type="dxa"/>
              <w:bottom w:w="0" w:type="dxa"/>
              <w:right w:w="0" w:type="dxa"/>
            </w:tcMar>
          </w:tcPr>
          <w:p w:rsidR="00045BF3" w:rsidRDefault="00045BF3">
            <w:pPr>
              <w:spacing w:line="1" w:lineRule="auto"/>
            </w:pPr>
          </w:p>
        </w:tc>
        <w:tc>
          <w:tcPr>
            <w:tcW w:w="3805" w:type="dxa"/>
            <w:tcMar>
              <w:top w:w="0" w:type="dxa"/>
              <w:left w:w="0" w:type="dxa"/>
              <w:bottom w:w="0" w:type="dxa"/>
              <w:right w:w="0" w:type="dxa"/>
            </w:tcMar>
          </w:tcPr>
          <w:p w:rsidR="00045BF3" w:rsidRDefault="001A7D2E">
            <w:pPr>
              <w:jc w:val="center"/>
              <w:rPr>
                <w:color w:val="000000"/>
                <w:sz w:val="22"/>
                <w:szCs w:val="22"/>
              </w:rPr>
            </w:pPr>
            <w:r>
              <w:rPr>
                <w:color w:val="000000"/>
                <w:sz w:val="22"/>
                <w:szCs w:val="22"/>
              </w:rPr>
              <w:t>(дата заключения соглашения)</w:t>
            </w:r>
          </w:p>
        </w:tc>
      </w:tr>
      <w:tr w:rsidR="00045BF3">
        <w:tc>
          <w:tcPr>
            <w:tcW w:w="3804" w:type="dxa"/>
            <w:tcMar>
              <w:top w:w="0" w:type="dxa"/>
              <w:left w:w="0" w:type="dxa"/>
              <w:bottom w:w="0" w:type="dxa"/>
              <w:right w:w="0" w:type="dxa"/>
            </w:tcMar>
          </w:tcPr>
          <w:p w:rsidR="00045BF3" w:rsidRDefault="00045BF3">
            <w:pPr>
              <w:spacing w:line="1" w:lineRule="auto"/>
            </w:pPr>
          </w:p>
        </w:tc>
        <w:tc>
          <w:tcPr>
            <w:tcW w:w="2880" w:type="dxa"/>
            <w:tcMar>
              <w:top w:w="0" w:type="dxa"/>
              <w:left w:w="0" w:type="dxa"/>
              <w:bottom w:w="0" w:type="dxa"/>
              <w:right w:w="0" w:type="dxa"/>
            </w:tcMar>
          </w:tcPr>
          <w:p w:rsidR="00045BF3" w:rsidRDefault="00045BF3">
            <w:pPr>
              <w:spacing w:line="1" w:lineRule="auto"/>
            </w:pPr>
          </w:p>
        </w:tc>
        <w:tc>
          <w:tcPr>
            <w:tcW w:w="3805" w:type="dxa"/>
            <w:tcMar>
              <w:top w:w="0" w:type="dxa"/>
              <w:left w:w="0" w:type="dxa"/>
              <w:bottom w:w="0" w:type="dxa"/>
              <w:right w:w="0" w:type="dxa"/>
            </w:tcMar>
          </w:tcPr>
          <w:p w:rsidR="00045BF3" w:rsidRDefault="00045BF3">
            <w:pPr>
              <w:spacing w:line="1" w:lineRule="auto"/>
            </w:pPr>
          </w:p>
        </w:tc>
      </w:tr>
    </w:tbl>
    <w:p w:rsidR="00045BF3" w:rsidRDefault="00045BF3">
      <w:pPr>
        <w:rPr>
          <w:vanish/>
        </w:rPr>
      </w:pPr>
    </w:p>
    <w:tbl>
      <w:tblPr>
        <w:tblOverlap w:val="never"/>
        <w:tblW w:w="10489" w:type="dxa"/>
        <w:tblLayout w:type="fixed"/>
        <w:tblLook w:val="01E0"/>
      </w:tblPr>
      <w:tblGrid>
        <w:gridCol w:w="10489"/>
      </w:tblGrid>
      <w:tr w:rsidR="00045BF3">
        <w:tc>
          <w:tcPr>
            <w:tcW w:w="10489" w:type="dxa"/>
            <w:tcMar>
              <w:top w:w="0" w:type="dxa"/>
              <w:left w:w="0" w:type="dxa"/>
              <w:bottom w:w="0" w:type="dxa"/>
              <w:right w:w="0" w:type="dxa"/>
            </w:tcMar>
          </w:tcPr>
          <w:p w:rsidR="00045BF3" w:rsidRDefault="00045BF3">
            <w:pPr>
              <w:spacing w:line="1" w:lineRule="auto"/>
            </w:pPr>
          </w:p>
        </w:tc>
      </w:tr>
      <w:tr w:rsidR="00045BF3">
        <w:tc>
          <w:tcPr>
            <w:tcW w:w="10489" w:type="dxa"/>
            <w:tcMar>
              <w:top w:w="0" w:type="dxa"/>
              <w:left w:w="0" w:type="dxa"/>
              <w:bottom w:w="0" w:type="dxa"/>
              <w:right w:w="0" w:type="dxa"/>
            </w:tcMar>
          </w:tcPr>
          <w:p w:rsidR="00045BF3" w:rsidRDefault="001A7D2E">
            <w:pPr>
              <w:rPr>
                <w:color w:val="000000"/>
                <w:sz w:val="28"/>
                <w:szCs w:val="28"/>
              </w:rPr>
            </w:pPr>
            <w:r>
              <w:rPr>
                <w:color w:val="000000"/>
                <w:sz w:val="28"/>
                <w:szCs w:val="28"/>
              </w:rPr>
              <w:t>_______________________________________________________________________</w:t>
            </w:r>
          </w:p>
          <w:p w:rsidR="00045BF3" w:rsidRDefault="001A7D2E">
            <w:pPr>
              <w:jc w:val="center"/>
              <w:rPr>
                <w:color w:val="000000"/>
                <w:sz w:val="22"/>
                <w:szCs w:val="22"/>
              </w:rPr>
            </w:pPr>
            <w:r>
              <w:rPr>
                <w:color w:val="000000"/>
                <w:sz w:val="22"/>
                <w:szCs w:val="22"/>
              </w:rPr>
              <w:t>(наименование главного распорядителя средств областного бюджета Ленинградской области)</w:t>
            </w:r>
          </w:p>
          <w:p w:rsidR="00045BF3" w:rsidRDefault="001A7D2E">
            <w:pPr>
              <w:jc w:val="both"/>
              <w:rPr>
                <w:color w:val="000000"/>
                <w:sz w:val="28"/>
                <w:szCs w:val="28"/>
              </w:rPr>
            </w:pPr>
            <w:r>
              <w:rPr>
                <w:color w:val="000000"/>
                <w:sz w:val="28"/>
                <w:szCs w:val="28"/>
              </w:rPr>
              <w:t>,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 именуемый в дальнейшем «Главный распорядитель», в лице __________________________________________________________________</w:t>
            </w:r>
          </w:p>
          <w:p w:rsidR="00045BF3" w:rsidRDefault="001A7D2E">
            <w:pPr>
              <w:jc w:val="center"/>
              <w:rPr>
                <w:color w:val="000000"/>
                <w:sz w:val="22"/>
                <w:szCs w:val="22"/>
              </w:rPr>
            </w:pPr>
            <w:r>
              <w:rPr>
                <w:color w:val="000000"/>
                <w:sz w:val="22"/>
                <w:szCs w:val="22"/>
              </w:rPr>
              <w:t>(наименование должности руководителя главного распорядителя средств областного бюджета Ленинградской области или уполномоченного им лица)</w:t>
            </w:r>
          </w:p>
          <w:p w:rsidR="00045BF3" w:rsidRDefault="001A7D2E">
            <w:pPr>
              <w:jc w:val="both"/>
              <w:rPr>
                <w:color w:val="000000"/>
                <w:sz w:val="28"/>
                <w:szCs w:val="28"/>
              </w:rPr>
            </w:pPr>
            <w:r>
              <w:rPr>
                <w:color w:val="000000"/>
                <w:sz w:val="28"/>
                <w:szCs w:val="28"/>
              </w:rPr>
              <w:t>, действующего на основании ______________________________________________</w:t>
            </w:r>
          </w:p>
          <w:p w:rsidR="00045BF3" w:rsidRDefault="001A7D2E">
            <w:pPr>
              <w:jc w:val="center"/>
              <w:rPr>
                <w:color w:val="000000"/>
                <w:sz w:val="22"/>
                <w:szCs w:val="22"/>
              </w:rPr>
            </w:pPr>
            <w:r>
              <w:rPr>
                <w:color w:val="000000"/>
                <w:sz w:val="22"/>
                <w:szCs w:val="22"/>
              </w:rPr>
              <w:t>(положение об органе власти, доверенность, приказ или иной документ)</w:t>
            </w:r>
          </w:p>
          <w:p w:rsidR="00045BF3" w:rsidRDefault="001A7D2E">
            <w:pPr>
              <w:jc w:val="both"/>
              <w:rPr>
                <w:color w:val="000000"/>
                <w:sz w:val="28"/>
                <w:szCs w:val="28"/>
              </w:rPr>
            </w:pPr>
            <w:r>
              <w:rPr>
                <w:color w:val="000000"/>
                <w:sz w:val="28"/>
                <w:szCs w:val="28"/>
              </w:rPr>
              <w:t>, с одной стороны, и ______________________________________________________</w:t>
            </w:r>
          </w:p>
          <w:p w:rsidR="00045BF3" w:rsidRDefault="001A7D2E">
            <w:pPr>
              <w:jc w:val="center"/>
              <w:rPr>
                <w:color w:val="000000"/>
                <w:sz w:val="22"/>
                <w:szCs w:val="22"/>
              </w:rPr>
            </w:pPr>
            <w:r>
              <w:rPr>
                <w:color w:val="000000"/>
                <w:sz w:val="22"/>
                <w:szCs w:val="22"/>
              </w:rPr>
              <w:t>(наименование уполномоченного органа местного самоуправления муниципального образования Ленинградской области)</w:t>
            </w:r>
          </w:p>
          <w:p w:rsidR="00045BF3" w:rsidRDefault="001A7D2E">
            <w:pPr>
              <w:jc w:val="both"/>
              <w:rPr>
                <w:color w:val="000000"/>
                <w:sz w:val="28"/>
                <w:szCs w:val="28"/>
              </w:rPr>
            </w:pPr>
            <w:r>
              <w:rPr>
                <w:color w:val="000000"/>
                <w:sz w:val="28"/>
                <w:szCs w:val="28"/>
              </w:rPr>
              <w:t>, именуемая в дальнейшем «Муниципальное образование», в лице _______________</w:t>
            </w:r>
          </w:p>
          <w:p w:rsidR="00045BF3" w:rsidRDefault="001A7D2E">
            <w:pPr>
              <w:jc w:val="center"/>
              <w:rPr>
                <w:color w:val="000000"/>
                <w:sz w:val="22"/>
                <w:szCs w:val="22"/>
              </w:rPr>
            </w:pPr>
            <w:r>
              <w:rPr>
                <w:color w:val="000000"/>
                <w:sz w:val="22"/>
                <w:szCs w:val="22"/>
              </w:rPr>
              <w:t>(наименование должности руководителя уполномоченного органа местного самоуправления муниципального образования Ленинградской области или уполномоченного им лица (фамилия, имя, отчество)</w:t>
            </w:r>
          </w:p>
          <w:p w:rsidR="00045BF3" w:rsidRDefault="001A7D2E">
            <w:pPr>
              <w:jc w:val="both"/>
              <w:rPr>
                <w:color w:val="000000"/>
                <w:sz w:val="28"/>
                <w:szCs w:val="28"/>
              </w:rPr>
            </w:pPr>
            <w:r>
              <w:rPr>
                <w:color w:val="000000"/>
                <w:sz w:val="28"/>
                <w:szCs w:val="28"/>
              </w:rPr>
              <w:t>, действующего на основании _______________________________________________</w:t>
            </w:r>
          </w:p>
          <w:p w:rsidR="00045BF3" w:rsidRDefault="001A7D2E">
            <w:pPr>
              <w:jc w:val="center"/>
              <w:rPr>
                <w:color w:val="000000"/>
                <w:sz w:val="22"/>
                <w:szCs w:val="22"/>
              </w:rPr>
            </w:pPr>
            <w:r>
              <w:rPr>
                <w:color w:val="000000"/>
                <w:sz w:val="22"/>
                <w:szCs w:val="22"/>
              </w:rPr>
              <w:t>(устав, решение представительного органа, доверенность или иной документ)</w:t>
            </w:r>
          </w:p>
          <w:p w:rsidR="00045BF3" w:rsidRDefault="001A7D2E">
            <w:pPr>
              <w:jc w:val="both"/>
              <w:rPr>
                <w:color w:val="000000"/>
                <w:sz w:val="28"/>
                <w:szCs w:val="28"/>
              </w:rPr>
            </w:pPr>
            <w:r>
              <w:rPr>
                <w:color w:val="000000"/>
                <w:sz w:val="28"/>
                <w:szCs w:val="28"/>
              </w:rPr>
              <w:t>, с другой стороны, далее при совместном упоминании именуемые «Стороны», в соответствии   с   ______________   &lt;1&gt;  заключили  настоящее  Дополнительное соглашение  N _____ к Соглашению о предоставлении субсидии из областного бюджета Ленинградской области бюджету муниципального образования _____________________________ от "__" _____________ N ______ (далее - Соглашение) о нижеследующем.</w:t>
            </w:r>
            <w:r>
              <w:rPr>
                <w:color w:val="000000"/>
                <w:sz w:val="28"/>
                <w:szCs w:val="28"/>
              </w:rPr>
              <w:br/>
            </w:r>
            <w:r>
              <w:rPr>
                <w:color w:val="000000"/>
                <w:sz w:val="28"/>
                <w:szCs w:val="28"/>
              </w:rPr>
              <w:tab/>
              <w:t>1. Внести в Соглашение следующие изменения &lt;2&gt;:</w:t>
            </w:r>
            <w:r>
              <w:rPr>
                <w:color w:val="000000"/>
                <w:sz w:val="28"/>
                <w:szCs w:val="28"/>
              </w:rPr>
              <w:br/>
            </w:r>
            <w:r>
              <w:rPr>
                <w:color w:val="000000"/>
                <w:sz w:val="28"/>
                <w:szCs w:val="28"/>
              </w:rPr>
              <w:tab/>
              <w:t xml:space="preserve"> 1.1. Наименование Соглашения изложить в следующей редакции: "______________".</w:t>
            </w:r>
            <w:r>
              <w:rPr>
                <w:color w:val="000000"/>
                <w:sz w:val="28"/>
                <w:szCs w:val="28"/>
              </w:rPr>
              <w:br/>
            </w:r>
            <w:r>
              <w:rPr>
                <w:color w:val="000000"/>
                <w:sz w:val="28"/>
                <w:szCs w:val="28"/>
              </w:rPr>
              <w:tab/>
              <w:t xml:space="preserve"> 1.2. В преамбуле слова "_____________" заменить словами "______________".</w:t>
            </w:r>
            <w:r>
              <w:rPr>
                <w:color w:val="000000"/>
                <w:sz w:val="28"/>
                <w:szCs w:val="28"/>
              </w:rPr>
              <w:br/>
            </w:r>
            <w:r>
              <w:rPr>
                <w:color w:val="000000"/>
                <w:sz w:val="28"/>
                <w:szCs w:val="28"/>
              </w:rPr>
              <w:tab/>
              <w:t xml:space="preserve"> 1.3. В пункте __ раздела I слова "___________" заменить словами "__________".</w:t>
            </w:r>
            <w:r>
              <w:rPr>
                <w:color w:val="000000"/>
                <w:sz w:val="28"/>
                <w:szCs w:val="28"/>
              </w:rPr>
              <w:br/>
            </w:r>
            <w:r>
              <w:rPr>
                <w:color w:val="000000"/>
                <w:sz w:val="28"/>
                <w:szCs w:val="28"/>
              </w:rPr>
              <w:tab/>
              <w:t xml:space="preserve"> 1.4. В разделе II:</w:t>
            </w:r>
            <w:r>
              <w:rPr>
                <w:color w:val="000000"/>
                <w:sz w:val="28"/>
                <w:szCs w:val="28"/>
              </w:rPr>
              <w:br/>
            </w:r>
            <w:r>
              <w:rPr>
                <w:color w:val="000000"/>
                <w:sz w:val="28"/>
                <w:szCs w:val="28"/>
              </w:rPr>
              <w:tab/>
              <w:t xml:space="preserve"> 1.4.1. В пункте 2.1 слова "в 20__ году __________ (___________________)</w:t>
            </w:r>
          </w:p>
          <w:p w:rsidR="00045BF3" w:rsidRDefault="001A7D2E">
            <w:pPr>
              <w:jc w:val="center"/>
              <w:rPr>
                <w:color w:val="000000"/>
              </w:rPr>
            </w:pPr>
            <w:r>
              <w:rPr>
                <w:color w:val="000000"/>
              </w:rPr>
              <w:t xml:space="preserve">                                                                                                            (сумма прописью)</w:t>
            </w:r>
          </w:p>
          <w:p w:rsidR="00045BF3" w:rsidRDefault="001A7D2E">
            <w:pPr>
              <w:jc w:val="both"/>
              <w:rPr>
                <w:color w:val="000000"/>
                <w:sz w:val="28"/>
                <w:szCs w:val="28"/>
              </w:rPr>
            </w:pPr>
            <w:r>
              <w:rPr>
                <w:color w:val="000000"/>
                <w:sz w:val="28"/>
                <w:szCs w:val="28"/>
              </w:rPr>
              <w:t>рублей __ копеек" заменить словами "в 20__ году ______ (__________________)</w:t>
            </w:r>
          </w:p>
          <w:p w:rsidR="00045BF3" w:rsidRDefault="001A7D2E">
            <w:pPr>
              <w:jc w:val="center"/>
              <w:rPr>
                <w:color w:val="000000"/>
              </w:rPr>
            </w:pPr>
            <w:r>
              <w:rPr>
                <w:color w:val="000000"/>
              </w:rPr>
              <w:t xml:space="preserve">                                                                                                                                  (сумма прописью)</w:t>
            </w:r>
          </w:p>
          <w:p w:rsidR="00045BF3" w:rsidRDefault="001A7D2E">
            <w:pPr>
              <w:jc w:val="both"/>
              <w:rPr>
                <w:color w:val="000000"/>
                <w:sz w:val="28"/>
                <w:szCs w:val="28"/>
              </w:rPr>
            </w:pPr>
            <w:r>
              <w:rPr>
                <w:color w:val="000000"/>
                <w:sz w:val="28"/>
                <w:szCs w:val="28"/>
              </w:rPr>
              <w:t>рублей __ копеек" &lt;3&gt;;</w:t>
            </w:r>
            <w:r>
              <w:rPr>
                <w:color w:val="000000"/>
                <w:sz w:val="28"/>
                <w:szCs w:val="28"/>
              </w:rPr>
              <w:br/>
            </w:r>
            <w:r>
              <w:rPr>
                <w:color w:val="000000"/>
                <w:sz w:val="28"/>
                <w:szCs w:val="28"/>
              </w:rPr>
              <w:tab/>
              <w:t xml:space="preserve"> 1.4.2. В пункте ___ слова "____________" заменить словами "___________" &lt;4&gt;.</w:t>
            </w:r>
            <w:r>
              <w:rPr>
                <w:color w:val="000000"/>
                <w:sz w:val="28"/>
                <w:szCs w:val="28"/>
              </w:rPr>
              <w:br/>
            </w:r>
            <w:r>
              <w:rPr>
                <w:color w:val="000000"/>
                <w:sz w:val="28"/>
                <w:szCs w:val="28"/>
              </w:rPr>
              <w:tab/>
              <w:t xml:space="preserve"> 1.5. В разделе III:</w:t>
            </w:r>
            <w:r>
              <w:rPr>
                <w:color w:val="000000"/>
                <w:sz w:val="28"/>
                <w:szCs w:val="28"/>
              </w:rPr>
              <w:br/>
            </w:r>
            <w:r>
              <w:rPr>
                <w:color w:val="000000"/>
                <w:sz w:val="28"/>
                <w:szCs w:val="28"/>
              </w:rPr>
              <w:tab/>
              <w:t xml:space="preserve"> 1.5.1. В пункте ___ слова "_______________" заменить словами "____________________".</w:t>
            </w:r>
            <w:r>
              <w:rPr>
                <w:color w:val="000000"/>
                <w:sz w:val="28"/>
                <w:szCs w:val="28"/>
              </w:rPr>
              <w:br/>
            </w:r>
            <w:r>
              <w:rPr>
                <w:color w:val="000000"/>
                <w:sz w:val="28"/>
                <w:szCs w:val="28"/>
              </w:rPr>
              <w:tab/>
              <w:t xml:space="preserve"> 1.6. В разделе IV:</w:t>
            </w:r>
            <w:r>
              <w:rPr>
                <w:color w:val="000000"/>
                <w:sz w:val="28"/>
                <w:szCs w:val="28"/>
              </w:rPr>
              <w:br/>
            </w:r>
            <w:r>
              <w:rPr>
                <w:color w:val="000000"/>
                <w:sz w:val="28"/>
                <w:szCs w:val="28"/>
              </w:rPr>
              <w:tab/>
              <w:t xml:space="preserve"> 1.6.1. В пункте ___ слова "________" заменить словами "__________" &lt;5&gt;.</w:t>
            </w:r>
            <w:r>
              <w:rPr>
                <w:color w:val="000000"/>
                <w:sz w:val="28"/>
                <w:szCs w:val="28"/>
              </w:rPr>
              <w:br/>
            </w:r>
            <w:r>
              <w:rPr>
                <w:color w:val="000000"/>
                <w:sz w:val="28"/>
                <w:szCs w:val="28"/>
              </w:rPr>
              <w:tab/>
              <w:t xml:space="preserve"> 1.7. В разделе VI:</w:t>
            </w:r>
            <w:r>
              <w:rPr>
                <w:color w:val="000000"/>
                <w:sz w:val="28"/>
                <w:szCs w:val="28"/>
              </w:rPr>
              <w:br/>
            </w:r>
            <w:r>
              <w:rPr>
                <w:color w:val="000000"/>
                <w:sz w:val="28"/>
                <w:szCs w:val="28"/>
              </w:rPr>
              <w:tab/>
              <w:t xml:space="preserve"> 1.7.1. В пункте __ слова "____________" заменить словами "___________".</w:t>
            </w:r>
            <w:r>
              <w:rPr>
                <w:color w:val="000000"/>
                <w:sz w:val="28"/>
                <w:szCs w:val="28"/>
              </w:rPr>
              <w:br/>
            </w:r>
            <w:r>
              <w:rPr>
                <w:color w:val="000000"/>
                <w:sz w:val="28"/>
                <w:szCs w:val="28"/>
              </w:rPr>
              <w:tab/>
              <w:t xml:space="preserve"> 1.8. Раздел VII изложить в следующей редакции:</w:t>
            </w:r>
          </w:p>
        </w:tc>
      </w:tr>
      <w:tr w:rsidR="00045BF3">
        <w:tc>
          <w:tcPr>
            <w:tcW w:w="10489" w:type="dxa"/>
            <w:tcMar>
              <w:top w:w="0" w:type="dxa"/>
              <w:left w:w="0" w:type="dxa"/>
              <w:bottom w:w="0" w:type="dxa"/>
              <w:right w:w="0" w:type="dxa"/>
            </w:tcMar>
          </w:tcPr>
          <w:p w:rsidR="00045BF3" w:rsidRDefault="00045BF3">
            <w:pPr>
              <w:jc w:val="center"/>
              <w:rPr>
                <w:color w:val="000000"/>
                <w:sz w:val="28"/>
                <w:szCs w:val="28"/>
              </w:rPr>
            </w:pPr>
          </w:p>
        </w:tc>
      </w:tr>
      <w:tr w:rsidR="00045BF3">
        <w:tc>
          <w:tcPr>
            <w:tcW w:w="10489" w:type="dxa"/>
            <w:tcMar>
              <w:top w:w="0" w:type="dxa"/>
              <w:left w:w="0" w:type="dxa"/>
              <w:bottom w:w="0" w:type="dxa"/>
              <w:right w:w="0" w:type="dxa"/>
            </w:tcMar>
          </w:tcPr>
          <w:p w:rsidR="00045BF3" w:rsidRDefault="001A7D2E">
            <w:pPr>
              <w:jc w:val="center"/>
              <w:rPr>
                <w:color w:val="000000"/>
                <w:sz w:val="28"/>
                <w:szCs w:val="28"/>
              </w:rPr>
            </w:pPr>
            <w:r>
              <w:rPr>
                <w:color w:val="000000"/>
                <w:sz w:val="28"/>
                <w:szCs w:val="28"/>
              </w:rPr>
              <w:t>VII. Юридические адреса Сторон</w:t>
            </w:r>
          </w:p>
        </w:tc>
      </w:tr>
      <w:tr w:rsidR="00045BF3">
        <w:tc>
          <w:tcPr>
            <w:tcW w:w="10489" w:type="dxa"/>
            <w:tcMar>
              <w:top w:w="0" w:type="dxa"/>
              <w:left w:w="0" w:type="dxa"/>
              <w:bottom w:w="0" w:type="dxa"/>
              <w:right w:w="0" w:type="dxa"/>
            </w:tcMar>
          </w:tcPr>
          <w:p w:rsidR="00045BF3" w:rsidRDefault="00045BF3">
            <w:pPr>
              <w:rPr>
                <w:color w:val="000000"/>
                <w:sz w:val="28"/>
                <w:szCs w:val="28"/>
              </w:rPr>
            </w:pPr>
          </w:p>
        </w:tc>
      </w:tr>
      <w:tr w:rsidR="00045BF3">
        <w:tc>
          <w:tcPr>
            <w:tcW w:w="10489" w:type="dxa"/>
            <w:tcMar>
              <w:top w:w="0" w:type="dxa"/>
              <w:left w:w="0" w:type="dxa"/>
              <w:bottom w:w="0" w:type="dxa"/>
              <w:right w:w="0" w:type="dxa"/>
            </w:tcMar>
          </w:tcPr>
          <w:p w:rsidR="00045BF3" w:rsidRDefault="00045BF3">
            <w:pPr>
              <w:rPr>
                <w:color w:val="000000"/>
                <w:sz w:val="28"/>
                <w:szCs w:val="28"/>
              </w:rPr>
            </w:pPr>
          </w:p>
        </w:tc>
      </w:tr>
      <w:tr w:rsidR="00045BF3">
        <w:tc>
          <w:tcPr>
            <w:tcW w:w="10489" w:type="dxa"/>
            <w:tcMar>
              <w:top w:w="0" w:type="dxa"/>
              <w:left w:w="0" w:type="dxa"/>
              <w:bottom w:w="0" w:type="dxa"/>
              <w:right w:w="0" w:type="dxa"/>
            </w:tcMar>
          </w:tcPr>
          <w:tbl>
            <w:tblPr>
              <w:tblOverlap w:val="never"/>
              <w:tblW w:w="10489" w:type="dxa"/>
              <w:tblLayout w:type="fixed"/>
              <w:tblLook w:val="01E0"/>
            </w:tblPr>
            <w:tblGrid>
              <w:gridCol w:w="4884"/>
              <w:gridCol w:w="720"/>
              <w:gridCol w:w="4885"/>
            </w:tblGrid>
            <w:tr w:rsidR="00045BF3">
              <w:tc>
                <w:tcPr>
                  <w:tcW w:w="4884" w:type="dxa"/>
                  <w:tcBorders>
                    <w:top w:val="single" w:sz="6" w:space="0" w:color="000000"/>
                  </w:tcBorders>
                  <w:tcMar>
                    <w:top w:w="0" w:type="dxa"/>
                    <w:left w:w="0" w:type="dxa"/>
                    <w:bottom w:w="0" w:type="dxa"/>
                    <w:right w:w="0" w:type="dxa"/>
                  </w:tcMar>
                </w:tcPr>
                <w:p w:rsidR="00045BF3" w:rsidRDefault="001A7D2E">
                  <w:pPr>
                    <w:jc w:val="both"/>
                    <w:rPr>
                      <w:color w:val="000000"/>
                      <w:sz w:val="22"/>
                      <w:szCs w:val="22"/>
                    </w:rPr>
                  </w:pPr>
                  <w:r>
                    <w:rPr>
                      <w:color w:val="000000"/>
                      <w:sz w:val="22"/>
                      <w:szCs w:val="22"/>
                    </w:rPr>
                    <w:t>(наименование главного распорядителя средств областного бюджета Ленинградской области)</w:t>
                  </w:r>
                </w:p>
              </w:tc>
              <w:tc>
                <w:tcPr>
                  <w:tcW w:w="720" w:type="dxa"/>
                  <w:tcMar>
                    <w:top w:w="0" w:type="dxa"/>
                    <w:left w:w="0" w:type="dxa"/>
                    <w:bottom w:w="0" w:type="dxa"/>
                    <w:right w:w="0" w:type="dxa"/>
                  </w:tcMar>
                </w:tcPr>
                <w:p w:rsidR="00045BF3" w:rsidRDefault="00045BF3">
                  <w:pPr>
                    <w:spacing w:line="1" w:lineRule="auto"/>
                  </w:pPr>
                </w:p>
              </w:tc>
              <w:tc>
                <w:tcPr>
                  <w:tcW w:w="4885" w:type="dxa"/>
                  <w:tcBorders>
                    <w:top w:val="single" w:sz="6" w:space="0" w:color="000000"/>
                  </w:tcBorders>
                  <w:tcMar>
                    <w:top w:w="0" w:type="dxa"/>
                    <w:left w:w="0" w:type="dxa"/>
                    <w:bottom w:w="0" w:type="dxa"/>
                    <w:right w:w="0" w:type="dxa"/>
                  </w:tcMar>
                </w:tcPr>
                <w:p w:rsidR="00045BF3" w:rsidRDefault="001A7D2E">
                  <w:pPr>
                    <w:jc w:val="both"/>
                    <w:rPr>
                      <w:color w:val="000000"/>
                      <w:sz w:val="22"/>
                      <w:szCs w:val="22"/>
                    </w:rPr>
                  </w:pPr>
                  <w:r>
                    <w:rPr>
                      <w:color w:val="000000"/>
                      <w:sz w:val="22"/>
                      <w:szCs w:val="22"/>
                    </w:rPr>
                    <w:t>(наименование уполномоченного органа местного самоуправления муниципального образования Ленинградской области)</w:t>
                  </w:r>
                </w:p>
              </w:tc>
            </w:tr>
            <w:tr w:rsidR="00045BF3">
              <w:tc>
                <w:tcPr>
                  <w:tcW w:w="4884" w:type="dxa"/>
                  <w:tcMar>
                    <w:top w:w="0" w:type="dxa"/>
                    <w:left w:w="0" w:type="dxa"/>
                    <w:bottom w:w="0" w:type="dxa"/>
                    <w:right w:w="0" w:type="dxa"/>
                  </w:tcMar>
                </w:tcPr>
                <w:p w:rsidR="00045BF3" w:rsidRDefault="00045BF3">
                  <w:pPr>
                    <w:rPr>
                      <w:color w:val="000000"/>
                      <w:sz w:val="28"/>
                      <w:szCs w:val="28"/>
                    </w:rPr>
                  </w:pPr>
                </w:p>
              </w:tc>
              <w:tc>
                <w:tcPr>
                  <w:tcW w:w="720" w:type="dxa"/>
                  <w:tcMar>
                    <w:top w:w="0" w:type="dxa"/>
                    <w:left w:w="0" w:type="dxa"/>
                    <w:bottom w:w="0" w:type="dxa"/>
                    <w:right w:w="0" w:type="dxa"/>
                  </w:tcMar>
                </w:tcPr>
                <w:p w:rsidR="00045BF3" w:rsidRDefault="00045BF3">
                  <w:pPr>
                    <w:spacing w:line="1" w:lineRule="auto"/>
                  </w:pPr>
                </w:p>
              </w:tc>
              <w:tc>
                <w:tcPr>
                  <w:tcW w:w="4885" w:type="dxa"/>
                  <w:tcMar>
                    <w:top w:w="0" w:type="dxa"/>
                    <w:left w:w="0" w:type="dxa"/>
                    <w:bottom w:w="0" w:type="dxa"/>
                    <w:right w:w="0" w:type="dxa"/>
                  </w:tcMar>
                </w:tcPr>
                <w:p w:rsidR="00045BF3" w:rsidRDefault="00045BF3">
                  <w:pPr>
                    <w:rPr>
                      <w:color w:val="000000"/>
                      <w:sz w:val="28"/>
                      <w:szCs w:val="28"/>
                    </w:rPr>
                  </w:pPr>
                </w:p>
              </w:tc>
            </w:tr>
            <w:tr w:rsidR="00045BF3">
              <w:trPr>
                <w:trHeight w:hRule="exact" w:val="2963"/>
              </w:trPr>
              <w:tc>
                <w:tcPr>
                  <w:tcW w:w="4884" w:type="dxa"/>
                  <w:tcMar>
                    <w:top w:w="0" w:type="dxa"/>
                    <w:left w:w="0" w:type="dxa"/>
                    <w:bottom w:w="0" w:type="dxa"/>
                    <w:right w:w="0" w:type="dxa"/>
                  </w:tcMar>
                </w:tcPr>
                <w:p w:rsidR="00045BF3" w:rsidRDefault="001A7D2E">
                  <w:pPr>
                    <w:rPr>
                      <w:color w:val="000000"/>
                      <w:sz w:val="28"/>
                      <w:szCs w:val="28"/>
                    </w:rPr>
                  </w:pPr>
                  <w:r>
                    <w:rPr>
                      <w:color w:val="000000"/>
                      <w:sz w:val="28"/>
                      <w:szCs w:val="28"/>
                    </w:rPr>
                    <w:t>Место нахождения:</w:t>
                  </w:r>
                </w:p>
              </w:tc>
              <w:tc>
                <w:tcPr>
                  <w:tcW w:w="720" w:type="dxa"/>
                  <w:tcMar>
                    <w:top w:w="0" w:type="dxa"/>
                    <w:left w:w="0" w:type="dxa"/>
                    <w:bottom w:w="0" w:type="dxa"/>
                    <w:right w:w="0" w:type="dxa"/>
                  </w:tcMar>
                </w:tcPr>
                <w:p w:rsidR="00045BF3" w:rsidRDefault="00045BF3">
                  <w:pPr>
                    <w:spacing w:line="1" w:lineRule="auto"/>
                  </w:pPr>
                </w:p>
              </w:tc>
              <w:tc>
                <w:tcPr>
                  <w:tcW w:w="4885" w:type="dxa"/>
                  <w:tcMar>
                    <w:top w:w="0" w:type="dxa"/>
                    <w:left w:w="0" w:type="dxa"/>
                    <w:bottom w:w="0" w:type="dxa"/>
                    <w:right w:w="0" w:type="dxa"/>
                  </w:tcMar>
                </w:tcPr>
                <w:p w:rsidR="00045BF3" w:rsidRDefault="001A7D2E">
                  <w:pPr>
                    <w:rPr>
                      <w:color w:val="000000"/>
                      <w:sz w:val="28"/>
                      <w:szCs w:val="28"/>
                    </w:rPr>
                  </w:pPr>
                  <w:r>
                    <w:rPr>
                      <w:color w:val="000000"/>
                      <w:sz w:val="28"/>
                      <w:szCs w:val="28"/>
                    </w:rPr>
                    <w:t>Место нахождения:</w:t>
                  </w:r>
                </w:p>
              </w:tc>
            </w:tr>
          </w:tbl>
          <w:p w:rsidR="00045BF3" w:rsidRDefault="00045BF3">
            <w:pPr>
              <w:spacing w:line="1" w:lineRule="auto"/>
            </w:pPr>
          </w:p>
        </w:tc>
      </w:tr>
      <w:tr w:rsidR="00045BF3">
        <w:tc>
          <w:tcPr>
            <w:tcW w:w="10489" w:type="dxa"/>
            <w:tcMar>
              <w:top w:w="0" w:type="dxa"/>
              <w:left w:w="0" w:type="dxa"/>
              <w:bottom w:w="0" w:type="dxa"/>
              <w:right w:w="0" w:type="dxa"/>
            </w:tcMar>
          </w:tcPr>
          <w:p w:rsidR="00045BF3" w:rsidRDefault="001A7D2E">
            <w:pPr>
              <w:rPr>
                <w:color w:val="000000"/>
                <w:sz w:val="28"/>
                <w:szCs w:val="28"/>
              </w:rPr>
            </w:pPr>
            <w:r>
              <w:rPr>
                <w:color w:val="000000"/>
                <w:sz w:val="28"/>
                <w:szCs w:val="28"/>
              </w:rPr>
              <w:t>1.9.  Раздел VIII изложить в следующей редакции:</w:t>
            </w:r>
          </w:p>
        </w:tc>
      </w:tr>
      <w:tr w:rsidR="00045BF3">
        <w:tc>
          <w:tcPr>
            <w:tcW w:w="10489" w:type="dxa"/>
            <w:tcMar>
              <w:top w:w="0" w:type="dxa"/>
              <w:left w:w="0" w:type="dxa"/>
              <w:bottom w:w="0" w:type="dxa"/>
              <w:right w:w="0" w:type="dxa"/>
            </w:tcMar>
          </w:tcPr>
          <w:p w:rsidR="00045BF3" w:rsidRDefault="00045BF3">
            <w:pPr>
              <w:rPr>
                <w:color w:val="000000"/>
              </w:rPr>
            </w:pPr>
          </w:p>
        </w:tc>
      </w:tr>
      <w:tr w:rsidR="00045BF3">
        <w:tc>
          <w:tcPr>
            <w:tcW w:w="10489" w:type="dxa"/>
            <w:tcMar>
              <w:top w:w="0" w:type="dxa"/>
              <w:left w:w="0" w:type="dxa"/>
              <w:bottom w:w="0" w:type="dxa"/>
              <w:right w:w="0" w:type="dxa"/>
            </w:tcMar>
          </w:tcPr>
          <w:p w:rsidR="00045BF3" w:rsidRDefault="001A7D2E">
            <w:pPr>
              <w:jc w:val="center"/>
              <w:rPr>
                <w:color w:val="000000"/>
                <w:sz w:val="28"/>
                <w:szCs w:val="28"/>
              </w:rPr>
            </w:pPr>
            <w:r>
              <w:rPr>
                <w:color w:val="000000"/>
                <w:sz w:val="28"/>
                <w:szCs w:val="28"/>
              </w:rPr>
              <w:t>VIII. Платёжные реквизиты</w:t>
            </w:r>
          </w:p>
        </w:tc>
      </w:tr>
      <w:tr w:rsidR="00045BF3">
        <w:tc>
          <w:tcPr>
            <w:tcW w:w="10489" w:type="dxa"/>
            <w:tcMar>
              <w:top w:w="0" w:type="dxa"/>
              <w:left w:w="0" w:type="dxa"/>
              <w:bottom w:w="0" w:type="dxa"/>
              <w:right w:w="0" w:type="dxa"/>
            </w:tcMar>
          </w:tcPr>
          <w:p w:rsidR="00045BF3" w:rsidRDefault="00045BF3">
            <w:pPr>
              <w:rPr>
                <w:color w:val="000000"/>
              </w:rPr>
            </w:pPr>
          </w:p>
        </w:tc>
      </w:tr>
      <w:tr w:rsidR="00045BF3">
        <w:tc>
          <w:tcPr>
            <w:tcW w:w="10489" w:type="dxa"/>
            <w:tcMar>
              <w:top w:w="0" w:type="dxa"/>
              <w:left w:w="0" w:type="dxa"/>
              <w:bottom w:w="0" w:type="dxa"/>
              <w:right w:w="0" w:type="dxa"/>
            </w:tcMar>
          </w:tcPr>
          <w:tbl>
            <w:tblPr>
              <w:tblOverlap w:val="never"/>
              <w:tblW w:w="10489" w:type="dxa"/>
              <w:tblLayout w:type="fixed"/>
              <w:tblLook w:val="01E0"/>
            </w:tblPr>
            <w:tblGrid>
              <w:gridCol w:w="5244"/>
              <w:gridCol w:w="5245"/>
            </w:tblGrid>
            <w:tr w:rsidR="00045BF3">
              <w:tc>
                <w:tcPr>
                  <w:tcW w:w="5244" w:type="dxa"/>
                  <w:tcMar>
                    <w:top w:w="0" w:type="dxa"/>
                    <w:left w:w="0" w:type="dxa"/>
                    <w:bottom w:w="0" w:type="dxa"/>
                    <w:right w:w="0" w:type="dxa"/>
                  </w:tcMar>
                </w:tcPr>
                <w:p w:rsidR="00045BF3" w:rsidRDefault="001A7D2E">
                  <w:pPr>
                    <w:rPr>
                      <w:color w:val="000000"/>
                      <w:sz w:val="28"/>
                      <w:szCs w:val="28"/>
                    </w:rPr>
                  </w:pPr>
                  <w:r>
                    <w:rPr>
                      <w:color w:val="000000"/>
                      <w:sz w:val="28"/>
                      <w:szCs w:val="28"/>
                    </w:rPr>
                    <w:t>Банковские реквизиты:</w:t>
                  </w:r>
                </w:p>
              </w:tc>
              <w:tc>
                <w:tcPr>
                  <w:tcW w:w="5245" w:type="dxa"/>
                  <w:tcMar>
                    <w:top w:w="0" w:type="dxa"/>
                    <w:left w:w="0" w:type="dxa"/>
                    <w:bottom w:w="0" w:type="dxa"/>
                    <w:right w:w="0" w:type="dxa"/>
                  </w:tcMar>
                </w:tcPr>
                <w:p w:rsidR="00045BF3" w:rsidRDefault="001A7D2E">
                  <w:pPr>
                    <w:rPr>
                      <w:color w:val="000000"/>
                      <w:sz w:val="28"/>
                      <w:szCs w:val="28"/>
                    </w:rPr>
                  </w:pPr>
                  <w:r>
                    <w:rPr>
                      <w:color w:val="000000"/>
                      <w:sz w:val="28"/>
                      <w:szCs w:val="28"/>
                    </w:rPr>
                    <w:t>Банковские реквизиты главного администратора доходов:</w:t>
                  </w:r>
                  <w:r>
                    <w:rPr>
                      <w:color w:val="000000"/>
                      <w:sz w:val="28"/>
                      <w:szCs w:val="28"/>
                    </w:rPr>
                    <w:br/>
                    <w:t xml:space="preserve">БИК банка Получателя______________; </w:t>
                  </w:r>
                  <w:r>
                    <w:rPr>
                      <w:color w:val="000000"/>
                      <w:sz w:val="28"/>
                      <w:szCs w:val="28"/>
                    </w:rPr>
                    <w:br/>
                    <w:t>Банк Получателя__________________  ;</w:t>
                  </w:r>
                  <w:r>
                    <w:rPr>
                      <w:color w:val="000000"/>
                      <w:sz w:val="28"/>
                      <w:szCs w:val="28"/>
                    </w:rPr>
                    <w:br/>
                    <w:t>р/с _______________________________;</w:t>
                  </w:r>
                  <w:r>
                    <w:rPr>
                      <w:color w:val="000000"/>
                      <w:sz w:val="28"/>
                      <w:szCs w:val="28"/>
                    </w:rPr>
                    <w:br/>
                    <w:t xml:space="preserve">Получатель: УФК по Ленинградской области ( __________;л/с__________); ИНН Получателя: __________; </w:t>
                  </w:r>
                  <w:r>
                    <w:rPr>
                      <w:color w:val="000000"/>
                      <w:sz w:val="28"/>
                      <w:szCs w:val="28"/>
                    </w:rPr>
                    <w:br/>
                    <w:t xml:space="preserve">КПП Получателя: __________; </w:t>
                  </w:r>
                  <w:r>
                    <w:rPr>
                      <w:color w:val="000000"/>
                      <w:sz w:val="28"/>
                      <w:szCs w:val="28"/>
                    </w:rPr>
                    <w:br/>
                    <w:t>ОГРН Получателя:</w:t>
                  </w:r>
                  <w:r>
                    <w:rPr>
                      <w:color w:val="000000"/>
                      <w:sz w:val="28"/>
                      <w:szCs w:val="28"/>
                    </w:rPr>
                    <w:br/>
                    <w:t xml:space="preserve">Код ОКТМО: __________; </w:t>
                  </w:r>
                  <w:r>
                    <w:rPr>
                      <w:color w:val="000000"/>
                      <w:sz w:val="28"/>
                      <w:szCs w:val="28"/>
                    </w:rPr>
                    <w:br/>
                    <w:t>код бюджетной классификации дохода: __________.</w:t>
                  </w:r>
                  <w:r>
                    <w:rPr>
                      <w:color w:val="000000"/>
                      <w:sz w:val="28"/>
                      <w:szCs w:val="28"/>
                    </w:rPr>
                    <w:br/>
                    <w:t>Код администратора дохода: _____.</w:t>
                  </w:r>
                </w:p>
              </w:tc>
            </w:tr>
          </w:tbl>
          <w:p w:rsidR="00045BF3" w:rsidRDefault="00045BF3">
            <w:pPr>
              <w:spacing w:line="1" w:lineRule="auto"/>
            </w:pPr>
          </w:p>
        </w:tc>
      </w:tr>
      <w:tr w:rsidR="00045BF3">
        <w:tc>
          <w:tcPr>
            <w:tcW w:w="10489" w:type="dxa"/>
            <w:tcMar>
              <w:top w:w="0" w:type="dxa"/>
              <w:left w:w="0" w:type="dxa"/>
              <w:bottom w:w="0" w:type="dxa"/>
              <w:right w:w="0" w:type="dxa"/>
            </w:tcMar>
          </w:tcPr>
          <w:p w:rsidR="00045BF3" w:rsidRDefault="00045BF3">
            <w:pPr>
              <w:rPr>
                <w:color w:val="000000"/>
              </w:rPr>
            </w:pPr>
          </w:p>
        </w:tc>
      </w:tr>
      <w:tr w:rsidR="00045BF3">
        <w:tc>
          <w:tcPr>
            <w:tcW w:w="10489" w:type="dxa"/>
            <w:tcMar>
              <w:top w:w="0" w:type="dxa"/>
              <w:left w:w="0" w:type="dxa"/>
              <w:bottom w:w="0" w:type="dxa"/>
              <w:right w:w="0" w:type="dxa"/>
            </w:tcMar>
          </w:tcPr>
          <w:p w:rsidR="00045BF3" w:rsidRDefault="001A7D2E">
            <w:pPr>
              <w:jc w:val="both"/>
              <w:rPr>
                <w:color w:val="000000"/>
                <w:sz w:val="28"/>
                <w:szCs w:val="28"/>
              </w:rPr>
            </w:pPr>
            <w:r>
              <w:rPr>
                <w:color w:val="000000"/>
                <w:sz w:val="28"/>
                <w:szCs w:val="28"/>
              </w:rPr>
              <w:tab/>
              <w:t>1.10. Приложение N __ к Соглашению изложить в редакции согласно приложению N __ к настоящему Дополнительному соглашению &lt;6&gt;, которое является его неотъемлемой частью.</w:t>
            </w:r>
            <w:r>
              <w:rPr>
                <w:color w:val="000000"/>
                <w:sz w:val="28"/>
                <w:szCs w:val="28"/>
              </w:rPr>
              <w:br/>
            </w:r>
            <w:r>
              <w:rPr>
                <w:color w:val="000000"/>
                <w:sz w:val="28"/>
                <w:szCs w:val="28"/>
              </w:rPr>
              <w:tab/>
              <w:t>1.11. Дополнить Соглашение приложением N ___ согласно приложению N __ к настоящему Дополнительному соглашению &lt;6&gt;, которое является его неотъемлемой частью.</w:t>
            </w:r>
            <w:r>
              <w:rPr>
                <w:color w:val="000000"/>
                <w:sz w:val="28"/>
                <w:szCs w:val="28"/>
              </w:rPr>
              <w:br/>
            </w:r>
            <w:r>
              <w:rPr>
                <w:color w:val="000000"/>
                <w:sz w:val="28"/>
                <w:szCs w:val="28"/>
              </w:rPr>
              <w:tab/>
              <w:t>2. Настоящее Дополнительное соглашение является неотъемлемой частью Соглашения.</w:t>
            </w:r>
            <w:r>
              <w:rPr>
                <w:color w:val="000000"/>
                <w:sz w:val="28"/>
                <w:szCs w:val="28"/>
              </w:rPr>
              <w:br/>
            </w:r>
            <w:r>
              <w:rPr>
                <w:color w:val="000000"/>
                <w:sz w:val="28"/>
                <w:szCs w:val="28"/>
              </w:rPr>
              <w:tab/>
              <w:t>3. Подписанное Сторонами Дополнительное соглашение вступает в силу с даты подписания и действует до полного исполнения Сторонами своих обязательств по настоящему Дополнительному соглашению.</w:t>
            </w:r>
            <w:r>
              <w:rPr>
                <w:color w:val="000000"/>
                <w:sz w:val="28"/>
                <w:szCs w:val="28"/>
              </w:rPr>
              <w:br/>
            </w:r>
            <w:r>
              <w:rPr>
                <w:color w:val="000000"/>
                <w:sz w:val="28"/>
                <w:szCs w:val="28"/>
              </w:rPr>
              <w:tab/>
              <w:t>4. Условия Соглашения, не затронутые настоящим Дополнительным соглашением, остаются неизменными.</w:t>
            </w:r>
            <w:r>
              <w:rPr>
                <w:color w:val="000000"/>
                <w:sz w:val="28"/>
                <w:szCs w:val="28"/>
              </w:rPr>
              <w:br/>
            </w:r>
            <w:r>
              <w:rPr>
                <w:color w:val="000000"/>
                <w:sz w:val="28"/>
                <w:szCs w:val="28"/>
              </w:rPr>
              <w:tab/>
              <w:t>5.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 имеющих право действовать от имени каждой из Сторон соглашения.</w:t>
            </w:r>
            <w:r>
              <w:rPr>
                <w:color w:val="000000"/>
                <w:sz w:val="28"/>
                <w:szCs w:val="28"/>
              </w:rPr>
              <w:br/>
            </w:r>
            <w:r>
              <w:rPr>
                <w:color w:val="000000"/>
                <w:sz w:val="28"/>
                <w:szCs w:val="28"/>
              </w:rPr>
              <w:tab/>
              <w:t>6. Подписи Сторон:</w:t>
            </w:r>
          </w:p>
        </w:tc>
      </w:tr>
      <w:tr w:rsidR="00045BF3">
        <w:tc>
          <w:tcPr>
            <w:tcW w:w="10489" w:type="dxa"/>
            <w:tcMar>
              <w:top w:w="0" w:type="dxa"/>
              <w:left w:w="0" w:type="dxa"/>
              <w:bottom w:w="0" w:type="dxa"/>
              <w:right w:w="0" w:type="dxa"/>
            </w:tcMar>
          </w:tcPr>
          <w:p w:rsidR="00045BF3" w:rsidRDefault="00045BF3">
            <w:pPr>
              <w:rPr>
                <w:color w:val="000000"/>
                <w:sz w:val="28"/>
                <w:szCs w:val="28"/>
              </w:rPr>
            </w:pPr>
          </w:p>
        </w:tc>
      </w:tr>
      <w:tr w:rsidR="00045BF3">
        <w:tc>
          <w:tcPr>
            <w:tcW w:w="10489" w:type="dxa"/>
            <w:tcMar>
              <w:top w:w="0" w:type="dxa"/>
              <w:left w:w="0" w:type="dxa"/>
              <w:bottom w:w="0" w:type="dxa"/>
              <w:right w:w="0" w:type="dxa"/>
            </w:tcMar>
          </w:tcPr>
          <w:tbl>
            <w:tblPr>
              <w:tblOverlap w:val="never"/>
              <w:tblW w:w="10489" w:type="dxa"/>
              <w:tblLayout w:type="fixed"/>
              <w:tblLook w:val="01E0"/>
            </w:tblPr>
            <w:tblGrid>
              <w:gridCol w:w="4884"/>
              <w:gridCol w:w="720"/>
              <w:gridCol w:w="4885"/>
            </w:tblGrid>
            <w:tr w:rsidR="00045BF3">
              <w:tc>
                <w:tcPr>
                  <w:tcW w:w="4884" w:type="dxa"/>
                  <w:tcMar>
                    <w:top w:w="0" w:type="dxa"/>
                    <w:left w:w="0" w:type="dxa"/>
                    <w:bottom w:w="0" w:type="dxa"/>
                    <w:right w:w="0" w:type="dxa"/>
                  </w:tcMar>
                </w:tcPr>
                <w:p w:rsidR="00045BF3" w:rsidRDefault="00045BF3">
                  <w:pPr>
                    <w:rPr>
                      <w:color w:val="000000"/>
                      <w:sz w:val="28"/>
                      <w:szCs w:val="28"/>
                    </w:rPr>
                  </w:pPr>
                </w:p>
              </w:tc>
              <w:tc>
                <w:tcPr>
                  <w:tcW w:w="720" w:type="dxa"/>
                  <w:tcMar>
                    <w:top w:w="0" w:type="dxa"/>
                    <w:left w:w="0" w:type="dxa"/>
                    <w:bottom w:w="0" w:type="dxa"/>
                    <w:right w:w="0" w:type="dxa"/>
                  </w:tcMar>
                </w:tcPr>
                <w:p w:rsidR="00045BF3" w:rsidRDefault="00045BF3">
                  <w:pPr>
                    <w:spacing w:line="1" w:lineRule="auto"/>
                  </w:pPr>
                </w:p>
              </w:tc>
              <w:tc>
                <w:tcPr>
                  <w:tcW w:w="4885" w:type="dxa"/>
                  <w:tcMar>
                    <w:top w:w="0" w:type="dxa"/>
                    <w:left w:w="0" w:type="dxa"/>
                    <w:bottom w:w="0" w:type="dxa"/>
                    <w:right w:w="0" w:type="dxa"/>
                  </w:tcMar>
                </w:tcPr>
                <w:p w:rsidR="00045BF3" w:rsidRDefault="00045BF3">
                  <w:pPr>
                    <w:rPr>
                      <w:color w:val="000000"/>
                      <w:sz w:val="28"/>
                      <w:szCs w:val="28"/>
                    </w:rPr>
                  </w:pPr>
                </w:p>
              </w:tc>
            </w:tr>
            <w:tr w:rsidR="00045BF3">
              <w:tc>
                <w:tcPr>
                  <w:tcW w:w="4884" w:type="dxa"/>
                  <w:tcBorders>
                    <w:top w:val="single" w:sz="6" w:space="0" w:color="000000"/>
                  </w:tcBorders>
                  <w:tcMar>
                    <w:top w:w="0" w:type="dxa"/>
                    <w:left w:w="0" w:type="dxa"/>
                    <w:bottom w:w="0" w:type="dxa"/>
                    <w:right w:w="0" w:type="dxa"/>
                  </w:tcMar>
                </w:tcPr>
                <w:p w:rsidR="00045BF3" w:rsidRDefault="001A7D2E">
                  <w:pPr>
                    <w:jc w:val="both"/>
                    <w:rPr>
                      <w:color w:val="000000"/>
                      <w:sz w:val="22"/>
                      <w:szCs w:val="22"/>
                    </w:rPr>
                  </w:pPr>
                  <w:r>
                    <w:rPr>
                      <w:color w:val="000000"/>
                      <w:sz w:val="22"/>
                      <w:szCs w:val="22"/>
                    </w:rPr>
                    <w:t>(фамилия, имя, отчество и наименование должности руководителя главного распорядителя средств областного бюджета Ленинградской области)</w:t>
                  </w:r>
                </w:p>
              </w:tc>
              <w:tc>
                <w:tcPr>
                  <w:tcW w:w="720" w:type="dxa"/>
                  <w:tcMar>
                    <w:top w:w="0" w:type="dxa"/>
                    <w:left w:w="0" w:type="dxa"/>
                    <w:bottom w:w="0" w:type="dxa"/>
                    <w:right w:w="0" w:type="dxa"/>
                  </w:tcMar>
                </w:tcPr>
                <w:p w:rsidR="00045BF3" w:rsidRDefault="00045BF3">
                  <w:pPr>
                    <w:spacing w:line="1" w:lineRule="auto"/>
                  </w:pPr>
                </w:p>
              </w:tc>
              <w:tc>
                <w:tcPr>
                  <w:tcW w:w="4885" w:type="dxa"/>
                  <w:tcBorders>
                    <w:top w:val="single" w:sz="6" w:space="0" w:color="000000"/>
                  </w:tcBorders>
                  <w:tcMar>
                    <w:top w:w="0" w:type="dxa"/>
                    <w:left w:w="0" w:type="dxa"/>
                    <w:bottom w:w="0" w:type="dxa"/>
                    <w:right w:w="0" w:type="dxa"/>
                  </w:tcMar>
                </w:tcPr>
                <w:p w:rsidR="00045BF3" w:rsidRDefault="001A7D2E">
                  <w:pPr>
                    <w:jc w:val="both"/>
                    <w:rPr>
                      <w:color w:val="000000"/>
                      <w:sz w:val="22"/>
                      <w:szCs w:val="22"/>
                    </w:rPr>
                  </w:pPr>
                  <w:r>
                    <w:rPr>
                      <w:color w:val="000000"/>
                      <w:sz w:val="22"/>
                      <w:szCs w:val="22"/>
                    </w:rPr>
                    <w:t>(фамилия, имя, отчество и наименование должности руководителя уполномоченного органа местного самоуправления муниципального образования Ленинградской области)</w:t>
                  </w:r>
                </w:p>
              </w:tc>
            </w:tr>
            <w:tr w:rsidR="00045BF3">
              <w:tc>
                <w:tcPr>
                  <w:tcW w:w="4884" w:type="dxa"/>
                  <w:tcMar>
                    <w:top w:w="0" w:type="dxa"/>
                    <w:left w:w="0" w:type="dxa"/>
                    <w:bottom w:w="0" w:type="dxa"/>
                    <w:right w:w="0" w:type="dxa"/>
                  </w:tcMar>
                </w:tcPr>
                <w:p w:rsidR="00045BF3" w:rsidRDefault="00045BF3">
                  <w:pPr>
                    <w:rPr>
                      <w:color w:val="000000"/>
                      <w:sz w:val="28"/>
                      <w:szCs w:val="28"/>
                    </w:rPr>
                  </w:pPr>
                </w:p>
              </w:tc>
              <w:tc>
                <w:tcPr>
                  <w:tcW w:w="720" w:type="dxa"/>
                  <w:tcMar>
                    <w:top w:w="0" w:type="dxa"/>
                    <w:left w:w="0" w:type="dxa"/>
                    <w:bottom w:w="0" w:type="dxa"/>
                    <w:right w:w="0" w:type="dxa"/>
                  </w:tcMar>
                </w:tcPr>
                <w:p w:rsidR="00045BF3" w:rsidRDefault="00045BF3">
                  <w:pPr>
                    <w:spacing w:line="1" w:lineRule="auto"/>
                  </w:pPr>
                </w:p>
              </w:tc>
              <w:tc>
                <w:tcPr>
                  <w:tcW w:w="4885" w:type="dxa"/>
                  <w:tcMar>
                    <w:top w:w="0" w:type="dxa"/>
                    <w:left w:w="0" w:type="dxa"/>
                    <w:bottom w:w="0" w:type="dxa"/>
                    <w:right w:w="0" w:type="dxa"/>
                  </w:tcMar>
                </w:tcPr>
                <w:p w:rsidR="00045BF3" w:rsidRDefault="00045BF3">
                  <w:pPr>
                    <w:rPr>
                      <w:color w:val="000000"/>
                      <w:sz w:val="28"/>
                      <w:szCs w:val="28"/>
                    </w:rPr>
                  </w:pPr>
                </w:p>
              </w:tc>
            </w:tr>
          </w:tbl>
          <w:p w:rsidR="00045BF3" w:rsidRDefault="00045BF3">
            <w:pPr>
              <w:spacing w:line="1" w:lineRule="auto"/>
            </w:pPr>
          </w:p>
        </w:tc>
      </w:tr>
      <w:tr w:rsidR="00045BF3">
        <w:tc>
          <w:tcPr>
            <w:tcW w:w="10489" w:type="dxa"/>
            <w:tcMar>
              <w:top w:w="0" w:type="dxa"/>
              <w:left w:w="0" w:type="dxa"/>
              <w:bottom w:w="0" w:type="dxa"/>
              <w:right w:w="0" w:type="dxa"/>
            </w:tcMar>
          </w:tcPr>
          <w:p w:rsidR="00045BF3" w:rsidRDefault="00045BF3">
            <w:pPr>
              <w:rPr>
                <w:color w:val="000000"/>
                <w:sz w:val="28"/>
                <w:szCs w:val="28"/>
              </w:rPr>
            </w:pPr>
          </w:p>
        </w:tc>
      </w:tr>
      <w:tr w:rsidR="00045BF3">
        <w:tc>
          <w:tcPr>
            <w:tcW w:w="10489" w:type="dxa"/>
            <w:tcMar>
              <w:top w:w="0" w:type="dxa"/>
              <w:left w:w="0" w:type="dxa"/>
              <w:bottom w:w="0" w:type="dxa"/>
              <w:right w:w="0" w:type="dxa"/>
            </w:tcMar>
          </w:tcPr>
          <w:p w:rsidR="00045BF3" w:rsidRDefault="001A7D2E">
            <w:pPr>
              <w:jc w:val="both"/>
              <w:rPr>
                <w:color w:val="000000"/>
              </w:rPr>
            </w:pPr>
            <w:r>
              <w:rPr>
                <w:color w:val="000000"/>
              </w:rPr>
              <w:tab/>
              <w:t>&lt;1&gt; Указывается пункт Соглашения, предусматривающий возможность изменения Соглашения по инициативе Сторон в виде дополнительного соглашения к нему и иное основание, являющееся основанием для заключения дополнительного соглашения.</w:t>
            </w:r>
            <w:r>
              <w:rPr>
                <w:color w:val="000000"/>
              </w:rPr>
              <w:br/>
            </w:r>
            <w:r>
              <w:rPr>
                <w:color w:val="000000"/>
              </w:rPr>
              <w:tab/>
              <w:t>&lt;2&gt; 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разделам Соглашения, в которые вносятся изменения.</w:t>
            </w:r>
            <w:r>
              <w:rPr>
                <w:color w:val="000000"/>
              </w:rPr>
              <w:br/>
            </w:r>
            <w:r>
              <w:rPr>
                <w:color w:val="000000"/>
              </w:rPr>
              <w:tab/>
              <w:t>&lt;3&gt; Указывается финансовый год, в котором предусматривается изменение общего объема бюджетных ассигнований, предусматриваемых в бюджете муниципального образования. При необходимости уточнения общего объема бюджетных ассигнований на два или три года в положения пункта 2.1 Соглашения вносятся изменения в аналогичном порядке с уточнением объема бюджетных ассигнований, предусматриваемых в бюджете муниципального образования на финансовый год.</w:t>
            </w:r>
            <w:r>
              <w:rPr>
                <w:color w:val="000000"/>
              </w:rPr>
              <w:br/>
            </w:r>
            <w:r>
              <w:rPr>
                <w:color w:val="000000"/>
              </w:rPr>
              <w:tab/>
              <w:t>&lt;4&gt; Формулировка используется для внесения изменений в пункты Соглашения, устанавливающие условия, предусмотренные пунктом 2.2. настоящей Типовой формы соглашения.</w:t>
            </w:r>
            <w:r>
              <w:rPr>
                <w:color w:val="000000"/>
              </w:rPr>
              <w:br/>
            </w:r>
            <w:r>
              <w:rPr>
                <w:color w:val="000000"/>
              </w:rPr>
              <w:tab/>
              <w:t>&lt;5&gt; Формулировка используется для внесения изменений в пункты Соглашения, устанавливающие условия, предусмотренные разделом IV настоящей Типовой формы соглашения.</w:t>
            </w:r>
            <w:r>
              <w:rPr>
                <w:color w:val="000000"/>
              </w:rPr>
              <w:br/>
            </w:r>
            <w:r>
              <w:rPr>
                <w:color w:val="000000"/>
              </w:rPr>
              <w:tab/>
              <w:t>&lt;6&gt; В заголовочной части приложений к Дополнительному соглашению к Соглашению указывается, что приложение является приложением N __ к Дополнительному соглашению от "__" ________ 20__ года N ____.</w:t>
            </w:r>
          </w:p>
        </w:tc>
      </w:tr>
    </w:tbl>
    <w:p w:rsidR="001A7D2E" w:rsidRDefault="001A7D2E"/>
    <w:sectPr w:rsidR="001A7D2E" w:rsidSect="00045BF3">
      <w:headerReference w:type="default" r:id="rId17"/>
      <w:footerReference w:type="default" r:id="rId18"/>
      <w:pgSz w:w="11905" w:h="16837"/>
      <w:pgMar w:top="283" w:right="283" w:bottom="283"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E35" w:rsidRDefault="00A33E35" w:rsidP="00045BF3">
      <w:r>
        <w:separator/>
      </w:r>
    </w:p>
  </w:endnote>
  <w:endnote w:type="continuationSeparator" w:id="1">
    <w:p w:rsidR="00A33E35" w:rsidRDefault="00A33E35" w:rsidP="00045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045BF3">
      <w:trPr>
        <w:trHeight w:val="720"/>
      </w:trPr>
      <w:tc>
        <w:tcPr>
          <w:tcW w:w="10704" w:type="dxa"/>
        </w:tcPr>
        <w:p w:rsidR="00045BF3" w:rsidRDefault="00045BF3">
          <w:pPr>
            <w:spacing w:line="1" w:lineRule="auto"/>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636" w:type="dxa"/>
      <w:tblLayout w:type="fixed"/>
      <w:tblLook w:val="01E0"/>
    </w:tblPr>
    <w:tblGrid>
      <w:gridCol w:w="15636"/>
    </w:tblGrid>
    <w:tr w:rsidR="00045BF3">
      <w:trPr>
        <w:trHeight w:val="720"/>
      </w:trPr>
      <w:tc>
        <w:tcPr>
          <w:tcW w:w="15636" w:type="dxa"/>
        </w:tcPr>
        <w:p w:rsidR="00045BF3" w:rsidRDefault="00045BF3">
          <w:pPr>
            <w:spacing w:line="1" w:lineRule="auto"/>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045BF3">
      <w:trPr>
        <w:trHeight w:val="720"/>
      </w:trPr>
      <w:tc>
        <w:tcPr>
          <w:tcW w:w="10704" w:type="dxa"/>
        </w:tcPr>
        <w:p w:rsidR="00045BF3" w:rsidRDefault="00045BF3">
          <w:pPr>
            <w:spacing w:line="1" w:lineRule="auto"/>
          </w:pP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045BF3">
      <w:trPr>
        <w:trHeight w:val="720"/>
      </w:trPr>
      <w:tc>
        <w:tcPr>
          <w:tcW w:w="10704" w:type="dxa"/>
        </w:tcPr>
        <w:p w:rsidR="00045BF3" w:rsidRDefault="00045BF3">
          <w:pPr>
            <w:spacing w:line="1" w:lineRule="auto"/>
          </w:pPr>
        </w:p>
      </w:tc>
    </w:tr>
  </w:tbl>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045BF3">
      <w:trPr>
        <w:trHeight w:val="720"/>
      </w:trPr>
      <w:tc>
        <w:tcPr>
          <w:tcW w:w="10704" w:type="dxa"/>
        </w:tcPr>
        <w:p w:rsidR="00045BF3" w:rsidRDefault="00045BF3">
          <w:pPr>
            <w:spacing w:line="1" w:lineRule="auto"/>
          </w:pPr>
        </w:p>
      </w:tc>
    </w:tr>
  </w:tbl>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045BF3">
      <w:trPr>
        <w:trHeight w:val="720"/>
      </w:trPr>
      <w:tc>
        <w:tcPr>
          <w:tcW w:w="10704" w:type="dxa"/>
        </w:tcPr>
        <w:p w:rsidR="00045BF3" w:rsidRDefault="00045BF3">
          <w:pPr>
            <w:spacing w:line="1" w:lineRule="auto"/>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E35" w:rsidRDefault="00A33E35" w:rsidP="00045BF3">
      <w:r>
        <w:separator/>
      </w:r>
    </w:p>
  </w:footnote>
  <w:footnote w:type="continuationSeparator" w:id="1">
    <w:p w:rsidR="00A33E35" w:rsidRDefault="00A33E35" w:rsidP="00045B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045BF3">
      <w:trPr>
        <w:trHeight w:val="720"/>
      </w:trPr>
      <w:tc>
        <w:tcPr>
          <w:tcW w:w="10704" w:type="dxa"/>
        </w:tcPr>
        <w:p w:rsidR="00045BF3" w:rsidRDefault="00E25D12">
          <w:pPr>
            <w:jc w:val="center"/>
            <w:rPr>
              <w:color w:val="000000"/>
              <w:sz w:val="24"/>
              <w:szCs w:val="24"/>
            </w:rPr>
          </w:pPr>
          <w:r>
            <w:fldChar w:fldCharType="begin"/>
          </w:r>
          <w:r w:rsidR="001A7D2E">
            <w:rPr>
              <w:color w:val="000000"/>
              <w:sz w:val="24"/>
              <w:szCs w:val="24"/>
            </w:rPr>
            <w:instrText>PAGE</w:instrText>
          </w:r>
          <w:r>
            <w:fldChar w:fldCharType="separate"/>
          </w:r>
          <w:r w:rsidR="00A87320">
            <w:rPr>
              <w:noProof/>
              <w:color w:val="000000"/>
              <w:sz w:val="24"/>
              <w:szCs w:val="24"/>
            </w:rPr>
            <w:t>2</w:t>
          </w:r>
          <w:r>
            <w:fldChar w:fldCharType="end"/>
          </w:r>
        </w:p>
        <w:p w:rsidR="00045BF3" w:rsidRDefault="00045BF3">
          <w:pPr>
            <w:spacing w:line="1" w:lineRule="auto"/>
          </w:pP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636" w:type="dxa"/>
      <w:tblLayout w:type="fixed"/>
      <w:tblLook w:val="01E0"/>
    </w:tblPr>
    <w:tblGrid>
      <w:gridCol w:w="15636"/>
    </w:tblGrid>
    <w:tr w:rsidR="00045BF3">
      <w:trPr>
        <w:trHeight w:val="720"/>
      </w:trPr>
      <w:tc>
        <w:tcPr>
          <w:tcW w:w="15636" w:type="dxa"/>
        </w:tcPr>
        <w:p w:rsidR="00045BF3" w:rsidRDefault="00E25D12">
          <w:pPr>
            <w:jc w:val="center"/>
            <w:rPr>
              <w:color w:val="000000"/>
              <w:sz w:val="24"/>
              <w:szCs w:val="24"/>
            </w:rPr>
          </w:pPr>
          <w:r>
            <w:fldChar w:fldCharType="begin"/>
          </w:r>
          <w:r w:rsidR="001A7D2E">
            <w:rPr>
              <w:color w:val="000000"/>
              <w:sz w:val="24"/>
              <w:szCs w:val="24"/>
            </w:rPr>
            <w:instrText>PAGE</w:instrText>
          </w:r>
          <w:r>
            <w:fldChar w:fldCharType="separate"/>
          </w:r>
          <w:r w:rsidR="001C688D">
            <w:rPr>
              <w:noProof/>
              <w:color w:val="000000"/>
              <w:sz w:val="24"/>
              <w:szCs w:val="24"/>
            </w:rPr>
            <w:t>17</w:t>
          </w:r>
          <w:r>
            <w:fldChar w:fldCharType="end"/>
          </w:r>
        </w:p>
        <w:p w:rsidR="00045BF3" w:rsidRDefault="00045BF3">
          <w:pPr>
            <w:spacing w:line="1" w:lineRule="auto"/>
          </w:pPr>
        </w:p>
      </w:tc>
    </w:tr>
  </w:tbl>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045BF3">
      <w:trPr>
        <w:trHeight w:val="720"/>
      </w:trPr>
      <w:tc>
        <w:tcPr>
          <w:tcW w:w="10704" w:type="dxa"/>
        </w:tcPr>
        <w:p w:rsidR="00045BF3" w:rsidRDefault="00E25D12">
          <w:pPr>
            <w:jc w:val="center"/>
            <w:rPr>
              <w:color w:val="000000"/>
              <w:sz w:val="24"/>
              <w:szCs w:val="24"/>
            </w:rPr>
          </w:pPr>
          <w:r>
            <w:fldChar w:fldCharType="begin"/>
          </w:r>
          <w:r w:rsidR="001A7D2E">
            <w:rPr>
              <w:color w:val="000000"/>
              <w:sz w:val="24"/>
              <w:szCs w:val="24"/>
            </w:rPr>
            <w:instrText>PAGE</w:instrText>
          </w:r>
          <w:r>
            <w:fldChar w:fldCharType="separate"/>
          </w:r>
          <w:r w:rsidR="001C688D">
            <w:rPr>
              <w:noProof/>
              <w:color w:val="000000"/>
              <w:sz w:val="24"/>
              <w:szCs w:val="24"/>
            </w:rPr>
            <w:t>19</w:t>
          </w:r>
          <w:r>
            <w:fldChar w:fldCharType="end"/>
          </w:r>
        </w:p>
        <w:p w:rsidR="00045BF3" w:rsidRDefault="00045BF3">
          <w:pPr>
            <w:spacing w:line="1" w:lineRule="auto"/>
          </w:pPr>
        </w:p>
      </w:tc>
    </w:tr>
  </w:tbl>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045BF3">
      <w:trPr>
        <w:trHeight w:val="720"/>
      </w:trPr>
      <w:tc>
        <w:tcPr>
          <w:tcW w:w="10704" w:type="dxa"/>
        </w:tcPr>
        <w:p w:rsidR="00045BF3" w:rsidRDefault="00E25D12">
          <w:pPr>
            <w:jc w:val="center"/>
            <w:rPr>
              <w:color w:val="000000"/>
              <w:sz w:val="24"/>
              <w:szCs w:val="24"/>
            </w:rPr>
          </w:pPr>
          <w:r>
            <w:fldChar w:fldCharType="begin"/>
          </w:r>
          <w:r w:rsidR="001A7D2E">
            <w:rPr>
              <w:color w:val="000000"/>
              <w:sz w:val="24"/>
              <w:szCs w:val="24"/>
            </w:rPr>
            <w:instrText>PAGE</w:instrText>
          </w:r>
          <w:r>
            <w:fldChar w:fldCharType="separate"/>
          </w:r>
          <w:r w:rsidR="001C688D">
            <w:rPr>
              <w:noProof/>
              <w:color w:val="000000"/>
              <w:sz w:val="24"/>
              <w:szCs w:val="24"/>
            </w:rPr>
            <w:t>21</w:t>
          </w:r>
          <w:r>
            <w:fldChar w:fldCharType="end"/>
          </w:r>
        </w:p>
        <w:p w:rsidR="00045BF3" w:rsidRDefault="00045BF3">
          <w:pPr>
            <w:spacing w:line="1" w:lineRule="auto"/>
          </w:pPr>
        </w:p>
      </w:tc>
    </w:tr>
  </w:tbl>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045BF3">
      <w:trPr>
        <w:trHeight w:val="720"/>
      </w:trPr>
      <w:tc>
        <w:tcPr>
          <w:tcW w:w="10704" w:type="dxa"/>
        </w:tcPr>
        <w:p w:rsidR="00045BF3" w:rsidRDefault="00E25D12">
          <w:pPr>
            <w:jc w:val="center"/>
            <w:rPr>
              <w:color w:val="000000"/>
              <w:sz w:val="24"/>
              <w:szCs w:val="24"/>
            </w:rPr>
          </w:pPr>
          <w:r>
            <w:fldChar w:fldCharType="begin"/>
          </w:r>
          <w:r w:rsidR="001A7D2E">
            <w:rPr>
              <w:color w:val="000000"/>
              <w:sz w:val="24"/>
              <w:szCs w:val="24"/>
            </w:rPr>
            <w:instrText>PAGE</w:instrText>
          </w:r>
          <w:r>
            <w:fldChar w:fldCharType="separate"/>
          </w:r>
          <w:r w:rsidR="001C688D">
            <w:rPr>
              <w:noProof/>
              <w:color w:val="000000"/>
              <w:sz w:val="24"/>
              <w:szCs w:val="24"/>
            </w:rPr>
            <w:t>22</w:t>
          </w:r>
          <w:r>
            <w:fldChar w:fldCharType="end"/>
          </w:r>
        </w:p>
        <w:p w:rsidR="00045BF3" w:rsidRDefault="00045BF3">
          <w:pPr>
            <w:spacing w:line="1" w:lineRule="auto"/>
          </w:pPr>
        </w:p>
      </w:tc>
    </w:tr>
  </w:tbl>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4" w:type="dxa"/>
      <w:tblLayout w:type="fixed"/>
      <w:tblLook w:val="01E0"/>
    </w:tblPr>
    <w:tblGrid>
      <w:gridCol w:w="10704"/>
    </w:tblGrid>
    <w:tr w:rsidR="00045BF3">
      <w:trPr>
        <w:trHeight w:val="720"/>
      </w:trPr>
      <w:tc>
        <w:tcPr>
          <w:tcW w:w="10704" w:type="dxa"/>
        </w:tcPr>
        <w:p w:rsidR="00045BF3" w:rsidRDefault="00E25D12">
          <w:pPr>
            <w:jc w:val="center"/>
            <w:rPr>
              <w:color w:val="000000"/>
              <w:sz w:val="24"/>
              <w:szCs w:val="24"/>
            </w:rPr>
          </w:pPr>
          <w:r>
            <w:fldChar w:fldCharType="begin"/>
          </w:r>
          <w:r w:rsidR="001A7D2E">
            <w:rPr>
              <w:color w:val="000000"/>
              <w:sz w:val="24"/>
              <w:szCs w:val="24"/>
            </w:rPr>
            <w:instrText>PAGE</w:instrText>
          </w:r>
          <w:r>
            <w:fldChar w:fldCharType="separate"/>
          </w:r>
          <w:r w:rsidR="001C688D">
            <w:rPr>
              <w:noProof/>
              <w:color w:val="000000"/>
              <w:sz w:val="24"/>
              <w:szCs w:val="24"/>
            </w:rPr>
            <w:t>25</w:t>
          </w:r>
          <w:r>
            <w:fldChar w:fldCharType="end"/>
          </w:r>
        </w:p>
        <w:p w:rsidR="00045BF3" w:rsidRDefault="00045BF3">
          <w:pPr>
            <w:spacing w:line="1" w:lineRule="auto"/>
          </w:pP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noPunctuationKerning/>
  <w:characterSpacingControl w:val="doNotCompress"/>
  <w:footnotePr>
    <w:footnote w:id="0"/>
    <w:footnote w:id="1"/>
  </w:footnotePr>
  <w:endnotePr>
    <w:endnote w:id="0"/>
    <w:endnote w:id="1"/>
  </w:endnotePr>
  <w:compat/>
  <w:rsids>
    <w:rsidRoot w:val="00045BF3"/>
    <w:rsid w:val="00045BF3"/>
    <w:rsid w:val="00096783"/>
    <w:rsid w:val="001A7D2E"/>
    <w:rsid w:val="001C688D"/>
    <w:rsid w:val="004E2274"/>
    <w:rsid w:val="005B4950"/>
    <w:rsid w:val="009D6B6C"/>
    <w:rsid w:val="00A33E35"/>
    <w:rsid w:val="00A87320"/>
    <w:rsid w:val="00AA6341"/>
    <w:rsid w:val="00E25D12"/>
    <w:rsid w:val="00F549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D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045B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045BF3"/>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se.garant.ru/12181732/b1c53f47d0bb3a791ad5868c560616f5/"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6518</Words>
  <Characters>37157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Георгиевна Заркова</dc:creator>
  <cp:lastModifiedBy>Олеся</cp:lastModifiedBy>
  <cp:revision>2</cp:revision>
  <dcterms:created xsi:type="dcterms:W3CDTF">2023-03-23T09:56:00Z</dcterms:created>
  <dcterms:modified xsi:type="dcterms:W3CDTF">2023-03-23T09:56:00Z</dcterms:modified>
</cp:coreProperties>
</file>