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07" w:rsidRPr="003B0F07" w:rsidRDefault="003B0F07" w:rsidP="003B0F07">
      <w:pPr>
        <w:jc w:val="center"/>
      </w:pPr>
      <w:r w:rsidRPr="003B0F07">
        <w:t>СОСТАВ</w:t>
      </w:r>
    </w:p>
    <w:p w:rsidR="003B0F07" w:rsidRPr="003B0F07" w:rsidRDefault="003B0F07" w:rsidP="003B0F07">
      <w:pPr>
        <w:jc w:val="center"/>
      </w:pPr>
      <w:r w:rsidRPr="003B0F07">
        <w:t>Общественной палаты муниципального образования «Выборгский район»</w:t>
      </w:r>
    </w:p>
    <w:tbl>
      <w:tblPr>
        <w:tblpPr w:leftFromText="180" w:rightFromText="180" w:bottomFromText="375" w:vertAnchor="text" w:horzAnchor="margin" w:tblpXSpec="right" w:tblpY="593"/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5794"/>
      </w:tblGrid>
      <w:tr w:rsidR="003B0F07" w:rsidRPr="003B0F07" w:rsidTr="003B0F07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ОБЩЕСТВЕННАЯ ПАЛАТА ВЫБОРГСКОГО РАЙОНА</w:t>
            </w:r>
          </w:p>
          <w:p w:rsidR="003B0F07" w:rsidRPr="003B0F07" w:rsidRDefault="003B0F07" w:rsidP="003B0F07">
            <w:pPr>
              <w:jc w:val="center"/>
            </w:pPr>
            <w:r w:rsidRPr="003B0F07">
              <w:t>ЛЕНИНГРАДСКОЙ ОБЛАСТИ</w:t>
            </w:r>
          </w:p>
          <w:p w:rsidR="003B0F07" w:rsidRPr="003B0F07" w:rsidRDefault="003B0F07" w:rsidP="003B0F07">
            <w:pPr>
              <w:jc w:val="center"/>
            </w:pPr>
            <w:r w:rsidRPr="003B0F07">
              <w:t>(Третий созыв)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НПА, регулирующие создание муниципальной общественной палаты: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Положение об Общественной палате муниципального образования «Выборгский район» Ленинградской области, утверждено решением совета депутатов МО «Выборгский район» от 25.12.2018 №296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Дата начала созыва: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23.01.2025 г.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Дата окончания созыва: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23.01.2028 г.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Срок полномочий: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Три года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Председатель (ФИО)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И Эдуард Анатольевич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Количество членов палаты (чел.):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15 человек</w:t>
            </w:r>
          </w:p>
        </w:tc>
      </w:tr>
      <w:tr w:rsidR="003B0F07" w:rsidRPr="003B0F07" w:rsidTr="003B0F07">
        <w:tc>
          <w:tcPr>
            <w:tcW w:w="94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Контактная информация: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Адрес: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Ленинградская обл., г. Выборг, ул. Советская д.12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Телефон: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+7 (81378) 218-02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E-</w:t>
            </w:r>
            <w:proofErr w:type="spellStart"/>
            <w:r w:rsidRPr="003B0F07">
              <w:t>mail</w:t>
            </w:r>
            <w:proofErr w:type="spellEnd"/>
            <w:r w:rsidRPr="003B0F07">
              <w:t>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op_vbglenobl@bk.ru</w:t>
            </w:r>
          </w:p>
        </w:tc>
      </w:tr>
      <w:tr w:rsidR="003B0F07" w:rsidRPr="003B0F07" w:rsidTr="003B0F0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Сайт: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Pr>
              <w:jc w:val="center"/>
            </w:pPr>
            <w:r w:rsidRPr="003B0F07">
              <w:t>https://kvpms.vbglenobl.ru/deyatelnost/obschestvennaya-palata-vyborgskogo-rayona</w:t>
            </w:r>
          </w:p>
          <w:p w:rsidR="003B0F07" w:rsidRPr="003B0F07" w:rsidRDefault="003B0F07" w:rsidP="003B0F07">
            <w:pPr>
              <w:jc w:val="center"/>
            </w:pPr>
            <w:r w:rsidRPr="003B0F07">
              <w:t>https://vk.com/op_vbgregion</w:t>
            </w:r>
          </w:p>
        </w:tc>
      </w:tr>
    </w:tbl>
    <w:p w:rsidR="003B0F07" w:rsidRPr="003B0F07" w:rsidRDefault="003B0F07" w:rsidP="003B0F07">
      <w:pPr>
        <w:jc w:val="center"/>
      </w:pPr>
      <w:r w:rsidRPr="003B0F07">
        <w:t>Ленинградской области третьего созыва</w:t>
      </w:r>
    </w:p>
    <w:p w:rsidR="003B0F07" w:rsidRPr="003B0F07" w:rsidRDefault="003B0F07" w:rsidP="003B0F07">
      <w:r w:rsidRPr="003B0F07">
        <w:t> </w:t>
      </w:r>
    </w:p>
    <w:tbl>
      <w:tblPr>
        <w:tblW w:w="94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237"/>
      </w:tblGrid>
      <w:tr w:rsidR="003B0F07" w:rsidRPr="003B0F07" w:rsidTr="003B0F07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№</w:t>
            </w:r>
          </w:p>
          <w:p w:rsidR="003B0F07" w:rsidRPr="003B0F07" w:rsidRDefault="003B0F07" w:rsidP="003B0F07">
            <w:r w:rsidRPr="003B0F07">
              <w:t>п/п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Ф.И.О.</w:t>
            </w:r>
          </w:p>
        </w:tc>
        <w:tc>
          <w:tcPr>
            <w:tcW w:w="5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должность</w:t>
            </w:r>
          </w:p>
        </w:tc>
      </w:tr>
      <w:tr w:rsidR="003B0F07" w:rsidRPr="003B0F07" w:rsidTr="003B0F07">
        <w:trPr>
          <w:trHeight w:val="825"/>
          <w:jc w:val="center"/>
        </w:trPr>
        <w:tc>
          <w:tcPr>
            <w:tcW w:w="9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Члены Общественной палаты,</w:t>
            </w:r>
          </w:p>
          <w:p w:rsidR="003B0F07" w:rsidRPr="003B0F07" w:rsidRDefault="003B0F07" w:rsidP="003B0F07">
            <w:r w:rsidRPr="003B0F07">
              <w:t>утвержденные администрацией МО «Выборгский район»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Шутова Виктория Андреевна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Директор благотворительного фонда «</w:t>
            </w:r>
            <w:proofErr w:type="spellStart"/>
            <w:r w:rsidRPr="003B0F07">
              <w:t>Дикони</w:t>
            </w:r>
            <w:proofErr w:type="spellEnd"/>
            <w:r w:rsidRPr="003B0F07">
              <w:t>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Кириллова Ирина Андреевна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Руководитель Фонда помощи «Выборгский рубеж»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3</w:t>
            </w:r>
          </w:p>
          <w:p w:rsidR="003B0F07" w:rsidRPr="003B0F07" w:rsidRDefault="003B0F07" w:rsidP="003B0F07">
            <w:r w:rsidRPr="003B0F07"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lastRenderedPageBreak/>
              <w:t xml:space="preserve">Кадыров Магомед </w:t>
            </w:r>
            <w:proofErr w:type="spellStart"/>
            <w:r w:rsidRPr="003B0F07">
              <w:t>Курамагомедович</w:t>
            </w:r>
            <w:proofErr w:type="spellEnd"/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Руководитель религиозной группы «Джума», имам молельной комнаты города Выборга</w:t>
            </w:r>
          </w:p>
        </w:tc>
      </w:tr>
      <w:tr w:rsidR="003B0F07" w:rsidRPr="003B0F07" w:rsidTr="003B0F07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roofErr w:type="spellStart"/>
            <w:r w:rsidRPr="003B0F07">
              <w:t>Бусова</w:t>
            </w:r>
            <w:proofErr w:type="spellEnd"/>
            <w:r w:rsidRPr="003B0F07">
              <w:t xml:space="preserve"> Екатерина Николаевна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Руководитель АНО «Зеленое будущее»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5</w:t>
            </w:r>
          </w:p>
          <w:p w:rsidR="003B0F07" w:rsidRPr="003B0F07" w:rsidRDefault="003B0F07" w:rsidP="003B0F07">
            <w:r w:rsidRPr="003B0F07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roofErr w:type="spellStart"/>
            <w:r w:rsidRPr="003B0F07">
              <w:t>Гольянова</w:t>
            </w:r>
            <w:proofErr w:type="spellEnd"/>
            <w:r w:rsidRPr="003B0F07">
              <w:t xml:space="preserve"> Светлана Валерьевна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 xml:space="preserve">Директор МБДОУ «Детский сад №21 </w:t>
            </w:r>
            <w:proofErr w:type="spellStart"/>
            <w:r w:rsidRPr="003B0F07">
              <w:t>г.Выборга</w:t>
            </w:r>
            <w:proofErr w:type="spellEnd"/>
            <w:r w:rsidRPr="003B0F07">
              <w:t>»</w:t>
            </w:r>
          </w:p>
        </w:tc>
      </w:tr>
      <w:tr w:rsidR="003B0F07" w:rsidRPr="003B0F07" w:rsidTr="003B0F07">
        <w:trPr>
          <w:jc w:val="center"/>
        </w:trPr>
        <w:tc>
          <w:tcPr>
            <w:tcW w:w="9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Члены Общественной палаты,</w:t>
            </w:r>
          </w:p>
          <w:p w:rsidR="003B0F07" w:rsidRPr="003B0F07" w:rsidRDefault="003B0F07" w:rsidP="003B0F07">
            <w:r w:rsidRPr="003B0F07">
              <w:t>утвержденные Советом депутатов  МО «Выборгский район»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Шевченко Светлана Анатольевна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Главный врач ГБУЗ ЛО «Выборгский роддом»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 xml:space="preserve">Магомедов </w:t>
            </w:r>
            <w:proofErr w:type="spellStart"/>
            <w:r w:rsidRPr="003B0F07">
              <w:t>Сиражудин</w:t>
            </w:r>
            <w:proofErr w:type="spellEnd"/>
            <w:r w:rsidRPr="003B0F07">
              <w:t xml:space="preserve"> Магомедович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Представитель диаспоры Республики Дагестан в Выборгском районе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Слепцов Илья Валерьевич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 xml:space="preserve">Руководитель Фонда сохранения, использования и популяризации объекта культурного наследия «Усадьба </w:t>
            </w:r>
            <w:proofErr w:type="spellStart"/>
            <w:r w:rsidRPr="003B0F07">
              <w:t>Киискиля</w:t>
            </w:r>
            <w:proofErr w:type="spellEnd"/>
            <w:r w:rsidRPr="003B0F07">
              <w:t>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И Эдуард Анатольевич</w:t>
            </w:r>
          </w:p>
          <w:p w:rsidR="003B0F07" w:rsidRPr="003B0F07" w:rsidRDefault="003B0F07" w:rsidP="003B0F07">
            <w:r w:rsidRPr="003B0F07"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Директор АНО «Историко-патриотическое общество «Выборг»</w:t>
            </w:r>
          </w:p>
        </w:tc>
      </w:tr>
      <w:tr w:rsidR="003B0F07" w:rsidRPr="003B0F07" w:rsidTr="003B0F07">
        <w:trPr>
          <w:trHeight w:val="525"/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roofErr w:type="spellStart"/>
            <w:r w:rsidRPr="003B0F07">
              <w:t>Трифанов</w:t>
            </w:r>
            <w:proofErr w:type="spellEnd"/>
            <w:r w:rsidRPr="003B0F07">
              <w:t xml:space="preserve"> Егор Александрович</w:t>
            </w:r>
          </w:p>
          <w:p w:rsidR="003B0F07" w:rsidRPr="003B0F07" w:rsidRDefault="003B0F07" w:rsidP="003B0F07">
            <w:r w:rsidRPr="003B0F07"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Директор ООО «Выборгский Водоканал»</w:t>
            </w:r>
          </w:p>
        </w:tc>
      </w:tr>
      <w:tr w:rsidR="003B0F07" w:rsidRPr="003B0F07" w:rsidTr="003B0F07">
        <w:trPr>
          <w:jc w:val="center"/>
        </w:trPr>
        <w:tc>
          <w:tcPr>
            <w:tcW w:w="94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Члены Общественной палаты,</w:t>
            </w:r>
          </w:p>
          <w:p w:rsidR="003B0F07" w:rsidRPr="003B0F07" w:rsidRDefault="003B0F07" w:rsidP="003B0F07">
            <w:r w:rsidRPr="003B0F07">
              <w:t> утвержденные  Главой  МО «Выборгский район»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roofErr w:type="spellStart"/>
            <w:r w:rsidRPr="003B0F07">
              <w:t>Дергунова</w:t>
            </w:r>
            <w:proofErr w:type="spellEnd"/>
            <w:r w:rsidRPr="003B0F07">
              <w:t xml:space="preserve"> Светлана Александровна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Исполнительный директор  ООО «</w:t>
            </w:r>
            <w:proofErr w:type="spellStart"/>
            <w:r w:rsidRPr="003B0F07">
              <w:t>Виипуритурс</w:t>
            </w:r>
            <w:proofErr w:type="spellEnd"/>
            <w:r w:rsidRPr="003B0F07">
              <w:t>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Балабанов Сергей Владимирович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Председатель Общественно-координационного совета по ЖКХ, председатель правле</w:t>
            </w:r>
            <w:bookmarkStart w:id="0" w:name="_GoBack"/>
            <w:bookmarkEnd w:id="0"/>
            <w:r w:rsidRPr="003B0F07">
              <w:t>ния ТСЖ «Калинка»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Белоусов Валентин Александрович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Директор ГБУК ЛО «Выборгский объединенный музей заповедник»</w:t>
            </w:r>
          </w:p>
        </w:tc>
      </w:tr>
      <w:tr w:rsidR="003B0F07" w:rsidRPr="003B0F07" w:rsidTr="003B0F07">
        <w:trPr>
          <w:trHeight w:val="600"/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proofErr w:type="spellStart"/>
            <w:r w:rsidRPr="003B0F07">
              <w:t>Анкудович</w:t>
            </w:r>
            <w:proofErr w:type="spellEnd"/>
            <w:r w:rsidRPr="003B0F07">
              <w:t xml:space="preserve"> Татьяна Петровна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Журналист Выборг ТВ,  телеведущая</w:t>
            </w:r>
          </w:p>
        </w:tc>
      </w:tr>
      <w:tr w:rsidR="003B0F07" w:rsidRPr="003B0F07" w:rsidTr="003B0F07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Богданова Ольга Валентиновна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0F07" w:rsidRPr="003B0F07" w:rsidRDefault="003B0F07" w:rsidP="003B0F07">
            <w:r w:rsidRPr="003B0F07">
              <w:t>Председатель Историко-просветительской общественной организации «Память земли нашей</w:t>
            </w:r>
          </w:p>
        </w:tc>
      </w:tr>
    </w:tbl>
    <w:p w:rsidR="00114B7E" w:rsidRPr="003B0F07" w:rsidRDefault="00114B7E" w:rsidP="003B0F07"/>
    <w:sectPr w:rsidR="00114B7E" w:rsidRPr="003B0F07" w:rsidSect="003B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0"/>
    <w:rsid w:val="00114B7E"/>
    <w:rsid w:val="003B0F07"/>
    <w:rsid w:val="00E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5980-DDC3-452A-BD43-3092F88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2025-02-10T09:23:00Z</dcterms:created>
  <dcterms:modified xsi:type="dcterms:W3CDTF">2025-02-10T09:25:00Z</dcterms:modified>
</cp:coreProperties>
</file>