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966" w:rsidRPr="00E70966" w:rsidRDefault="00E70966" w:rsidP="005D5AE8">
      <w:pPr>
        <w:jc w:val="center"/>
      </w:pPr>
      <w:r w:rsidRPr="00E70966">
        <w:t>МУНИЦИПАЛЬНОЕ ОБРАЗОВАНИЕ</w:t>
      </w:r>
    </w:p>
    <w:p w:rsidR="00E70966" w:rsidRPr="00E70966" w:rsidRDefault="00E70966" w:rsidP="005D5AE8">
      <w:pPr>
        <w:jc w:val="center"/>
      </w:pPr>
      <w:r w:rsidRPr="00E70966">
        <w:t>«ВЫБОРГСКИЙ РАЙОН» ЛЕНИНГРАДСКОЙ ОБЛАСТИ</w:t>
      </w:r>
    </w:p>
    <w:p w:rsidR="00E70966" w:rsidRPr="00E70966" w:rsidRDefault="00E70966" w:rsidP="005D5AE8">
      <w:pPr>
        <w:jc w:val="center"/>
      </w:pPr>
      <w:r w:rsidRPr="00E70966">
        <w:t>СОВЕТ ДЕПУТАТОВ</w:t>
      </w:r>
    </w:p>
    <w:p w:rsidR="00E70966" w:rsidRPr="00E70966" w:rsidRDefault="00E70966" w:rsidP="005D5AE8">
      <w:pPr>
        <w:jc w:val="center"/>
      </w:pPr>
      <w:r w:rsidRPr="00E70966">
        <w:t>четвертого созыва</w:t>
      </w:r>
    </w:p>
    <w:p w:rsidR="00E70966" w:rsidRPr="00E70966" w:rsidRDefault="00E70966" w:rsidP="005D5AE8">
      <w:pPr>
        <w:jc w:val="center"/>
      </w:pPr>
      <w:r w:rsidRPr="00E70966">
        <w:t>РЕШЕНИЕ</w:t>
      </w:r>
    </w:p>
    <w:p w:rsidR="00E70966" w:rsidRPr="00E70966" w:rsidRDefault="00E70966" w:rsidP="00E70966">
      <w:r w:rsidRPr="00E70966">
        <w:t> </w:t>
      </w:r>
    </w:p>
    <w:p w:rsidR="00E70966" w:rsidRPr="00E70966" w:rsidRDefault="00E70966" w:rsidP="00E70966">
      <w:r w:rsidRPr="00E70966">
        <w:t> </w:t>
      </w:r>
    </w:p>
    <w:p w:rsidR="00E70966" w:rsidRPr="00E70966" w:rsidRDefault="00E70966" w:rsidP="005D5AE8">
      <w:pPr>
        <w:jc w:val="right"/>
      </w:pPr>
      <w:r w:rsidRPr="00E70966">
        <w:t>                                                                                   №_______</w:t>
      </w:r>
    </w:p>
    <w:p w:rsidR="00E70966" w:rsidRPr="00E70966" w:rsidRDefault="00E70966" w:rsidP="00E70966">
      <w:r w:rsidRPr="00E70966">
        <w:t> </w:t>
      </w:r>
    </w:p>
    <w:p w:rsidR="00E70966" w:rsidRPr="00E70966" w:rsidRDefault="00E70966" w:rsidP="00E70966">
      <w:r w:rsidRPr="00E70966">
        <w:t>О комиссии по соблюдению требований к служебному поведению муниципальных служащих и урегулированию конфликтов интересов муниципального образования «Выборгский район» Ленинградской области</w:t>
      </w:r>
    </w:p>
    <w:p w:rsidR="00E70966" w:rsidRPr="00E70966" w:rsidRDefault="00E70966" w:rsidP="00E70966">
      <w:r w:rsidRPr="00E70966">
        <w:t> </w:t>
      </w:r>
    </w:p>
    <w:p w:rsidR="00E70966" w:rsidRPr="00E70966" w:rsidRDefault="00E70966" w:rsidP="00E70966">
      <w:r w:rsidRPr="00E70966">
        <w:t>В соответствии с Указом Президента Российской Федерации №821 от 01.07.2010 «О комиссиях по соблюдению требований к служебному поведению федеральных государственных служащих и урегулированию конфликта интересов», Указа Президента Российской Федерации №650 от 22.12.2015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для урегулирования конфликта интересов в администрации муниципального образования «Выборгский район» Ленинградской области, Федерального закона от 25 декабря 2008 года №273-ФЗ «О противодействии коррупции», закона Ленинградской области от 11.03.2008 N 14-оз "О правовом регулировании муниципальной службы в Ленинградской области",</w:t>
      </w:r>
    </w:p>
    <w:p w:rsidR="00E70966" w:rsidRPr="00E70966" w:rsidRDefault="00E70966" w:rsidP="00E70966">
      <w:r w:rsidRPr="00E70966">
        <w:t> </w:t>
      </w:r>
    </w:p>
    <w:p w:rsidR="00E70966" w:rsidRPr="00E70966" w:rsidRDefault="00E70966" w:rsidP="00E70966">
      <w:r w:rsidRPr="00E70966">
        <w:t>РЕШИЛ:</w:t>
      </w:r>
    </w:p>
    <w:p w:rsidR="00E70966" w:rsidRPr="00E70966" w:rsidRDefault="00E70966" w:rsidP="00E70966">
      <w:r w:rsidRPr="00E70966">
        <w:t> </w:t>
      </w:r>
    </w:p>
    <w:p w:rsidR="00E70966" w:rsidRPr="00E70966" w:rsidRDefault="00E70966" w:rsidP="00E70966">
      <w:r w:rsidRPr="00E70966">
        <w:t>1. Создать в администрации муниципального образования «Выборгский район» Ленинградской области комиссию по соблюдению требований к служебному поведению муниципальных служащих и урегулированию конфликта интересов, которая будет осуществлять рассмотрение вопросов, относящихся к ее компетенции, в отношении всех муниципальных служащих органов местного самоуправления муниципального образования «Выборгский район» Ленинградской области.</w:t>
      </w:r>
    </w:p>
    <w:p w:rsidR="00E70966" w:rsidRPr="00E70966" w:rsidRDefault="00E70966" w:rsidP="00E70966">
      <w:r w:rsidRPr="00E70966">
        <w:t xml:space="preserve">2. Утвердить Положение о комиссии по соблюдению требований к служебному поведению муниципальных служащих и урегулированию конфликта интересов в муниципальном образовании «Выборгский район» Ленинградской </w:t>
      </w:r>
      <w:proofErr w:type="gramStart"/>
      <w:r w:rsidRPr="00E70966">
        <w:t>области  (</w:t>
      </w:r>
      <w:proofErr w:type="gramEnd"/>
      <w:r w:rsidRPr="00E70966">
        <w:t>приложение № 1).</w:t>
      </w:r>
    </w:p>
    <w:p w:rsidR="00E70966" w:rsidRPr="00E70966" w:rsidRDefault="00E70966" w:rsidP="00E70966">
      <w:r w:rsidRPr="00E70966">
        <w:t xml:space="preserve">3. Утвердить состав комиссии по соблюдению требований к служебному поведению муниципальных служащих и урегулированию конфликта интересов в муниципальном образовании «Выборгский район» Ленинградской </w:t>
      </w:r>
      <w:proofErr w:type="gramStart"/>
      <w:r w:rsidRPr="00E70966">
        <w:t>области  (</w:t>
      </w:r>
      <w:proofErr w:type="gramEnd"/>
      <w:r w:rsidRPr="00E70966">
        <w:t>приложение № 2).</w:t>
      </w:r>
    </w:p>
    <w:p w:rsidR="00E70966" w:rsidRPr="00E70966" w:rsidRDefault="00E70966" w:rsidP="00E70966">
      <w:r w:rsidRPr="00E70966">
        <w:lastRenderedPageBreak/>
        <w:t>4. Решение вступает в силу после его официального опубликования в газете «Выборг».</w:t>
      </w:r>
    </w:p>
    <w:p w:rsidR="00E70966" w:rsidRPr="00E70966" w:rsidRDefault="00E70966" w:rsidP="00E70966">
      <w:r w:rsidRPr="00E70966">
        <w:t> </w:t>
      </w:r>
    </w:p>
    <w:p w:rsidR="00E70966" w:rsidRPr="00E70966" w:rsidRDefault="00E70966" w:rsidP="00E70966">
      <w:r w:rsidRPr="00E70966">
        <w:t> </w:t>
      </w:r>
    </w:p>
    <w:p w:rsidR="00E70966" w:rsidRPr="00E70966" w:rsidRDefault="00E70966" w:rsidP="00E70966">
      <w:r w:rsidRPr="00E70966">
        <w:t>Глава муниципального образования                                                                                    </w:t>
      </w:r>
    </w:p>
    <w:p w:rsidR="00E70966" w:rsidRPr="00E70966" w:rsidRDefault="00E70966" w:rsidP="00E70966">
      <w:r w:rsidRPr="00E70966">
        <w:t> </w:t>
      </w:r>
    </w:p>
    <w:p w:rsidR="00E70966" w:rsidRPr="00E70966" w:rsidRDefault="00E70966" w:rsidP="00E70966">
      <w:r w:rsidRPr="00E70966">
        <w:t>Разослано: дело, совет депутатов, администрация, газета «Выборг</w:t>
      </w:r>
      <w:proofErr w:type="gramStart"/>
      <w:r w:rsidRPr="00E70966">
        <w:t>»,  КСК</w:t>
      </w:r>
      <w:proofErr w:type="gramEnd"/>
    </w:p>
    <w:p w:rsidR="00E70966" w:rsidRPr="00E70966" w:rsidRDefault="00E70966" w:rsidP="00E70966">
      <w:r w:rsidRPr="00E70966">
        <w:t> </w:t>
      </w:r>
    </w:p>
    <w:p w:rsidR="00E70966" w:rsidRPr="00E70966" w:rsidRDefault="00E70966" w:rsidP="005D5AE8">
      <w:pPr>
        <w:jc w:val="right"/>
      </w:pPr>
      <w:r w:rsidRPr="00E70966">
        <w:t>Приложение № 1 к решению совета депутатов</w:t>
      </w:r>
    </w:p>
    <w:p w:rsidR="00E70966" w:rsidRPr="00E70966" w:rsidRDefault="00E70966" w:rsidP="005D5AE8">
      <w:pPr>
        <w:jc w:val="right"/>
      </w:pPr>
      <w:r w:rsidRPr="00E70966">
        <w:t>МО «Выборгский район» Ленинградской области</w:t>
      </w:r>
    </w:p>
    <w:p w:rsidR="00E70966" w:rsidRPr="00E70966" w:rsidRDefault="00E70966" w:rsidP="005D5AE8">
      <w:pPr>
        <w:jc w:val="right"/>
      </w:pPr>
      <w:r w:rsidRPr="00E70966">
        <w:t>                                                                                    №       от  </w:t>
      </w:r>
    </w:p>
    <w:p w:rsidR="00E70966" w:rsidRPr="00E70966" w:rsidRDefault="00E70966" w:rsidP="00E70966">
      <w:r w:rsidRPr="00E70966">
        <w:t> </w:t>
      </w:r>
    </w:p>
    <w:p w:rsidR="00E70966" w:rsidRPr="00E70966" w:rsidRDefault="00E70966" w:rsidP="005D5AE8">
      <w:pPr>
        <w:jc w:val="center"/>
      </w:pPr>
      <w:bookmarkStart w:id="0" w:name="_GoBack"/>
      <w:r w:rsidRPr="00E70966">
        <w:t>ПОЛОЖЕНИЕ</w:t>
      </w:r>
    </w:p>
    <w:p w:rsidR="00E70966" w:rsidRPr="00E70966" w:rsidRDefault="00E70966" w:rsidP="005D5AE8">
      <w:pPr>
        <w:jc w:val="center"/>
      </w:pPr>
      <w:r w:rsidRPr="00E70966">
        <w:t>О КОМИССИИ ПО СОБЛЮДЕНИЮ ТРЕБОВАНИЙ К СЛУЖЕБНОМУ</w:t>
      </w:r>
    </w:p>
    <w:p w:rsidR="00E70966" w:rsidRPr="00E70966" w:rsidRDefault="00E70966" w:rsidP="005D5AE8">
      <w:pPr>
        <w:jc w:val="center"/>
      </w:pPr>
      <w:r w:rsidRPr="00E70966">
        <w:t>ПОВЕДЕНИЮ МУНИЦИПАЛЬНЫХ СЛУЖАЩИХ И УРЕГУЛИРОВАНИЮ</w:t>
      </w:r>
    </w:p>
    <w:p w:rsidR="00E70966" w:rsidRPr="00E70966" w:rsidRDefault="00E70966" w:rsidP="005D5AE8">
      <w:pPr>
        <w:jc w:val="center"/>
      </w:pPr>
      <w:r w:rsidRPr="00E70966">
        <w:t>КОНФЛИКТА ИНТЕРЕСОВ В МУНИЦИПАЛЬНОМ ОБРАЗОВАНИИ «ВЫБОРГСКИЙ РАЙОН» ЛЕНИНГРАДСКОЙ ОБЛАСТИ</w:t>
      </w:r>
    </w:p>
    <w:bookmarkEnd w:id="0"/>
    <w:p w:rsidR="00E70966" w:rsidRPr="00E70966" w:rsidRDefault="00E70966" w:rsidP="00E70966">
      <w:r w:rsidRPr="00E70966">
        <w:t> </w:t>
      </w:r>
    </w:p>
    <w:p w:rsidR="00E70966" w:rsidRPr="00E70966" w:rsidRDefault="00E70966" w:rsidP="00E70966">
      <w:r w:rsidRPr="00E70966"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интересов, которая будет осуществлять рассмотрение вопросов, относящихся к ее компетенции, в отношении всех муниципальных служащих органов местного самоуправления муниципального образования «Выборгский район» Ленинградской области (далее - комиссия).</w:t>
      </w:r>
    </w:p>
    <w:p w:rsidR="00E70966" w:rsidRPr="00E70966" w:rsidRDefault="00E70966" w:rsidP="00E70966">
      <w:r w:rsidRPr="00E70966"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законом Ленинградской области, актами Президента Российской Федерации и Правительства Российской Федерации, настоящим Положением.</w:t>
      </w:r>
    </w:p>
    <w:p w:rsidR="00E70966" w:rsidRPr="00E70966" w:rsidRDefault="00E70966" w:rsidP="00E70966">
      <w:r w:rsidRPr="00E70966">
        <w:t>3. Основной задачей комиссии является содействие органам местного самоуправления муниципального образования «Выборгский район» Ленинградской области:</w:t>
      </w:r>
    </w:p>
    <w:p w:rsidR="00E70966" w:rsidRPr="00E70966" w:rsidRDefault="00E70966" w:rsidP="00E70966">
      <w:r w:rsidRPr="00E70966">
        <w:t>а) в обеспечении соблюдения муниципальными служащими муниципального образования «Выборгский район» Ленинградской области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E70966" w:rsidRPr="00E70966" w:rsidRDefault="00E70966" w:rsidP="00E70966">
      <w:r w:rsidRPr="00E70966">
        <w:t>б) в осуществлении в органах местного самоуправления муниципального образования «Выборгский район» Ленинградской области мер по предупреждению коррупции.</w:t>
      </w:r>
    </w:p>
    <w:p w:rsidR="00E70966" w:rsidRPr="00E70966" w:rsidRDefault="00E70966" w:rsidP="00E70966">
      <w:r w:rsidRPr="00E70966">
        <w:lastRenderedPageBreak/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органах местного самоуправления муниципального образования «Выборгский район» Ленинградской области.</w:t>
      </w:r>
    </w:p>
    <w:p w:rsidR="00E70966" w:rsidRPr="00E70966" w:rsidRDefault="00E70966" w:rsidP="00E70966">
      <w:r w:rsidRPr="00E70966">
        <w:t>5. Состав комиссии утверждается решением совета депутатов муниципального образования «Выборгский район» Ленинградской области.</w:t>
      </w:r>
    </w:p>
    <w:p w:rsidR="00E70966" w:rsidRPr="00E70966" w:rsidRDefault="00E70966" w:rsidP="00E70966">
      <w:r w:rsidRPr="00E70966">
        <w:t>В состав комиссии входят:</w:t>
      </w:r>
    </w:p>
    <w:p w:rsidR="00E70966" w:rsidRPr="00E70966" w:rsidRDefault="00E70966" w:rsidP="00E70966">
      <w:r w:rsidRPr="00E70966">
        <w:t>- председатель комиссии (заместитель руководителя органа местного самоуправления);</w:t>
      </w:r>
    </w:p>
    <w:p w:rsidR="00E70966" w:rsidRPr="00E70966" w:rsidRDefault="00E70966" w:rsidP="00E70966">
      <w:r w:rsidRPr="00E70966">
        <w:t>- заместитель председателя комиссии (замещающий должность муниципальной службы в органе местного самоуправления);</w:t>
      </w:r>
    </w:p>
    <w:p w:rsidR="00E70966" w:rsidRPr="00E70966" w:rsidRDefault="00E70966" w:rsidP="00E70966">
      <w:r w:rsidRPr="00E70966">
        <w:t>         - секретарь комиссии;</w:t>
      </w:r>
    </w:p>
    <w:p w:rsidR="00E70966" w:rsidRPr="00E70966" w:rsidRDefault="00E70966" w:rsidP="00E70966">
      <w:r w:rsidRPr="00E70966">
        <w:t>- члены комиссии, замещающие должности муниципальной службы в органах местного самоуправления (муниципальные служащие из подразделения по вопросам муниципальной службы и кадров, юридического подразделения, других подразделений органов местного самоуправления), представители образовательных организаций высшего образования и организаций дополнительного профессионального образования, деятельность которых связана с муниципальной службой.</w:t>
      </w:r>
    </w:p>
    <w:p w:rsidR="00E70966" w:rsidRPr="00E70966" w:rsidRDefault="00E70966" w:rsidP="00E70966">
      <w:r w:rsidRPr="00E70966">
        <w:t>В состав комиссии может включаться представитель общественной организации ветеранов в установленном законом порядке.</w:t>
      </w:r>
    </w:p>
    <w:p w:rsidR="00E70966" w:rsidRPr="00E70966" w:rsidRDefault="00E70966" w:rsidP="00E70966">
      <w:r w:rsidRPr="00E70966">
        <w:t>Все члены комиссии, в том числе секретарь комиссии,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70966" w:rsidRPr="00E70966" w:rsidRDefault="00E70966" w:rsidP="00E70966">
      <w:r w:rsidRPr="00E70966">
        <w:t>6. Число членов комиссии, не замещающих должности муниципальной службы   муниципального образования «Выборгский район» Ленинградской области, должно составлять не менее одной четверти от общего числа членов комиссии.</w:t>
      </w:r>
    </w:p>
    <w:p w:rsidR="00E70966" w:rsidRPr="00E70966" w:rsidRDefault="00E70966" w:rsidP="00E70966">
      <w:r w:rsidRPr="00E70966"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70966" w:rsidRPr="00E70966" w:rsidRDefault="00E70966" w:rsidP="00E70966">
      <w:r w:rsidRPr="00E70966">
        <w:t>8. В заседаниях комиссии с правом совещательного голоса участвуют:</w:t>
      </w:r>
    </w:p>
    <w:p w:rsidR="00E70966" w:rsidRPr="00E70966" w:rsidRDefault="00E70966" w:rsidP="00E70966">
      <w:r w:rsidRPr="00E70966"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муниципального образования «Выборгский район» Ленинградской области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E70966" w:rsidRPr="00E70966" w:rsidRDefault="00E70966" w:rsidP="00E70966">
      <w:r w:rsidRPr="00E70966">
        <w:t xml:space="preserve">б) другие муниципальные служащие, замещающие должности муниципальной службы в органе местного самоуправления муниципального образования «Выборгский район» Ленинградской области; специалисты, которые могут дать пояснения по вопросам муниципальной службы и вопросам, рассматриваемым комиссией (эксперты);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</w:t>
      </w:r>
      <w:r w:rsidRPr="00E70966">
        <w:lastRenderedPageBreak/>
        <w:t>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E70966" w:rsidRPr="00E70966" w:rsidRDefault="00E70966" w:rsidP="00E70966">
      <w:r w:rsidRPr="00E70966">
        <w:t>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муниципальном образовании «Выборгский район» Ленинградской области, недопустимо.</w:t>
      </w:r>
    </w:p>
    <w:p w:rsidR="00E70966" w:rsidRPr="00E70966" w:rsidRDefault="00E70966" w:rsidP="00E70966">
      <w:r w:rsidRPr="00E70966"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70966" w:rsidRPr="00E70966" w:rsidRDefault="00E70966" w:rsidP="00E70966">
      <w:r w:rsidRPr="00E70966">
        <w:t>11. Основаниями для проведения заседания комиссии являются:</w:t>
      </w:r>
    </w:p>
    <w:p w:rsidR="00E70966" w:rsidRPr="00E70966" w:rsidRDefault="00E70966" w:rsidP="00E70966">
      <w:r w:rsidRPr="00E70966">
        <w:t>а) представление руководителем органа местного самоуправления муниципального образования «Выборгский район» Ленинградской области (либо представителем работодателя)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утверждаемым правовым актом органа местного самоуправления муниципального образования «Выборгский район» Ленинградской области, материалов проверки, свидетельствующих:</w:t>
      </w:r>
    </w:p>
    <w:p w:rsidR="00E70966" w:rsidRPr="00E70966" w:rsidRDefault="00E70966" w:rsidP="00E70966">
      <w:r w:rsidRPr="00E70966">
        <w:t>о представлении муниципальным служащим недостоверных или неполных сведений, предусмотренных положением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служащими;</w:t>
      </w:r>
    </w:p>
    <w:p w:rsidR="00E70966" w:rsidRPr="00E70966" w:rsidRDefault="00E70966" w:rsidP="00E70966">
      <w:r w:rsidRPr="00E70966"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E70966" w:rsidRPr="00E70966" w:rsidRDefault="00E70966" w:rsidP="00E70966">
      <w:r w:rsidRPr="00E70966">
        <w:t>б) поступившее должностному лицу, ответственному за работу по профилактике коррупционных и иных правонарушений управления безопасности администрации муниципального образования «Выборгский район» Ленинградской области (далее - управление безопасности), главе муниципального образования «Выборгский район» Ленинградской области, председателю контрольно-счетной комиссии муниципального образования «Выборгский район» Ленинградской области, в порядке, установленном правовым актом органа местного самоуправления муниципального образования «Выборгский район» Ленинградской области:</w:t>
      </w:r>
    </w:p>
    <w:p w:rsidR="00E70966" w:rsidRPr="00E70966" w:rsidRDefault="00E70966" w:rsidP="00E70966">
      <w:r w:rsidRPr="00E70966"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70966" w:rsidRPr="00E70966" w:rsidRDefault="00E70966" w:rsidP="00E70966">
      <w:r w:rsidRPr="00E70966">
        <w:t>- обращение гражданина, замещавшего в органе местного самоуправления муниципального образования «Выборгский район» Ленинградской области должность муниципального служащего, включенную в перечень должностей муниципальной службы муниципального образования «Выборгский район» Ленинградской области, утвержденный правовым актом органа местного самоуправления, о даче согласия на замещение должности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службы.</w:t>
      </w:r>
    </w:p>
    <w:p w:rsidR="00E70966" w:rsidRPr="00E70966" w:rsidRDefault="00E70966" w:rsidP="00E70966">
      <w:r w:rsidRPr="00E70966">
        <w:lastRenderedPageBreak/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 </w:t>
      </w:r>
    </w:p>
    <w:p w:rsidR="00E70966" w:rsidRPr="00E70966" w:rsidRDefault="00E70966" w:rsidP="00E70966">
      <w:r w:rsidRPr="00E70966">
        <w:t>- заявление муниципального служащего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E70966" w:rsidRPr="00E70966" w:rsidRDefault="00E70966" w:rsidP="00E70966">
      <w:r w:rsidRPr="00E70966">
        <w:t>в) представление руководителя органа муниципального образования «Выборгский район» Ленинградской области (либо представителя работодателя)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муниципального образования «Выборгский район» Ленинградской области мер по предупреждению коррупции.</w:t>
      </w:r>
    </w:p>
    <w:p w:rsidR="00E70966" w:rsidRPr="00E70966" w:rsidRDefault="00E70966" w:rsidP="00E70966">
      <w:r w:rsidRPr="00E70966">
        <w:t>г) представление руководителем органа местного самоуправления муниципального образования «Выборгский район» Ленинградской области (либо представителя работодателя)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доходам».</w:t>
      </w:r>
    </w:p>
    <w:p w:rsidR="00E70966" w:rsidRPr="00E70966" w:rsidRDefault="00E70966" w:rsidP="00E70966">
      <w:r w:rsidRPr="00E70966">
        <w:t>д) поступившее в соответствии с частью 4 статьи 12 Федерального закона от 25 декабря 2008 года №273-ФЗ «О противодействии коррупции» в орган местного самоуправления муниципального образования «Выборгский район» Ленинградской области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 муниципального образования «Выборгский район» Ленинградской области,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E70966" w:rsidRPr="00E70966" w:rsidRDefault="00E70966" w:rsidP="00E70966">
      <w:r w:rsidRPr="00E70966"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70966" w:rsidRPr="00E70966" w:rsidRDefault="00E70966" w:rsidP="00E70966">
      <w:r w:rsidRPr="00E70966">
        <w:t>13. Обращение, указанное в абзаце третьем подпункта «б» пункта 11 настоящего Положения, подается гражданином, замещавшим должность муниципальной службы в органе местного самоуправления муниципального образования «Выборгский район» Ленинградской области, в управление безопасности для администрации, главе муниципального образования, председателю контрольно-счетной комиссии.</w:t>
      </w:r>
    </w:p>
    <w:p w:rsidR="00E70966" w:rsidRPr="00E70966" w:rsidRDefault="00E70966" w:rsidP="00E70966">
      <w:r w:rsidRPr="00E70966">
        <w:lastRenderedPageBreak/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 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 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управлении безопасности, совете депутатов муниципального образования, контрольно-счетной комиссии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№273-ФЗ «О противодействии коррупции».</w:t>
      </w:r>
    </w:p>
    <w:p w:rsidR="00E70966" w:rsidRPr="00E70966" w:rsidRDefault="00E70966" w:rsidP="00E70966">
      <w:r w:rsidRPr="00E70966">
        <w:t>14. Обращение, указанное в абзаце третьем подпункта «б» пункта 11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E70966" w:rsidRPr="00E70966" w:rsidRDefault="00E70966" w:rsidP="00E70966">
      <w:r w:rsidRPr="00E70966">
        <w:t>15. Уведомление, указанное в подпункте «д» пункта 11 настоящего Положения, рассматривается управлением безопасности, главой муниципального образования, председателем контрольно-счетной комиссии, которые осуществляют подготовку мотивированного заключения о соблюдении гражданином, замещавшим должность муниципальной службы в органе местного самоуправления муниципального образования «Выборгский район» Ленинградской области, требований статьи 12 Федерального закона от 25 декабря 2008 года №273-ФЗ «О противодействии коррупции».</w:t>
      </w:r>
    </w:p>
    <w:p w:rsidR="00E70966" w:rsidRPr="00E70966" w:rsidRDefault="00E70966" w:rsidP="00E70966">
      <w:r w:rsidRPr="00E70966">
        <w:t>16. Уведомление, указанное в абзаце четвертом подпункта «б» пункта 11 настоящего Положения, рассматривается управлением безопасности, главой муниципального образования, председателем контрольно-счетной комиссии, которые осуществляет подготовку мотивированного заключения по результатам рассмотрения уведомления.</w:t>
      </w:r>
    </w:p>
    <w:p w:rsidR="00E70966" w:rsidRPr="00E70966" w:rsidRDefault="00E70966" w:rsidP="00E70966">
      <w:r w:rsidRPr="00E70966">
        <w:t>17. При подготовке мотивированного заключения по результатам рассмотрения обращения, указанного в абзаце третьем подпункта «б» пункта 11 настоящего Положения, или уведомлений, указанных в абзаце четвертом подпункта «б» и подпункте «д» пункта 11 настоящего Положения,  должностные лица управления безопасности, глава муниципального образования, председатель контрольно-счетной комиссии,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или заместитель главы администрации по вопросам безопасности, глава муниципального образования, председатель контрольно-счетной комиссии, могут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E70966" w:rsidRPr="00E70966" w:rsidRDefault="00E70966" w:rsidP="00E70966">
      <w:r w:rsidRPr="00E70966"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запросов, обращение или уведомление, а также заключение и другие материалы представляются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70966" w:rsidRPr="00E70966" w:rsidRDefault="00E70966" w:rsidP="00E70966">
      <w:r w:rsidRPr="00E70966">
        <w:t>Мотивированное заключение, предусмотренное пунктом 17 настоящего Положения, должно содержать:</w:t>
      </w:r>
    </w:p>
    <w:p w:rsidR="00E70966" w:rsidRPr="00E70966" w:rsidRDefault="00E70966" w:rsidP="00E70966">
      <w:r w:rsidRPr="00E70966">
        <w:t>а) информацию, изложенную в обращениях или уведомлениях, указанных в абзацах третьем и четвертом подпункта «б» и подпункте «д» пункта 11 настоящего Положения;</w:t>
      </w:r>
    </w:p>
    <w:p w:rsidR="00E70966" w:rsidRPr="00E70966" w:rsidRDefault="00E70966" w:rsidP="00E70966">
      <w:r w:rsidRPr="00E70966">
        <w:lastRenderedPageBreak/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E70966" w:rsidRPr="00E70966" w:rsidRDefault="00E70966" w:rsidP="00E70966">
      <w:r w:rsidRPr="00E70966">
        <w:t xml:space="preserve">в) мотивированный вывод по результатам предварительного рассмотрения обращений и уведомлений, указанных </w:t>
      </w:r>
      <w:proofErr w:type="gramStart"/>
      <w:r w:rsidRPr="00E70966">
        <w:t>в  абзацах</w:t>
      </w:r>
      <w:proofErr w:type="gramEnd"/>
      <w:r w:rsidRPr="00E70966">
        <w:t xml:space="preserve"> третьем и четвертом подпункта «б» и подпункте «д» пункта 11 настоящего Положения, а также рекомендации для принятия одного из решений в соответствии с пунктами 28, 29, 31 настоящего Положения или иного решения.</w:t>
      </w:r>
    </w:p>
    <w:p w:rsidR="00E70966" w:rsidRPr="00E70966" w:rsidRDefault="00E70966" w:rsidP="00E70966">
      <w:r w:rsidRPr="00E70966">
        <w:t>18. Председатель комиссии при поступлении к нему информации, содержащей основания для проведения заседания комиссии:</w:t>
      </w:r>
    </w:p>
    <w:p w:rsidR="00E70966" w:rsidRPr="00E70966" w:rsidRDefault="00E70966" w:rsidP="00E70966">
      <w:r w:rsidRPr="00E70966"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</w:t>
      </w:r>
      <w:proofErr w:type="gramStart"/>
      <w:r w:rsidRPr="00E70966">
        <w:t>случаев</w:t>
      </w:r>
      <w:proofErr w:type="gramEnd"/>
      <w:r w:rsidRPr="00E70966">
        <w:t xml:space="preserve"> предусмотренных </w:t>
      </w:r>
      <w:proofErr w:type="spellStart"/>
      <w:r w:rsidRPr="00E70966">
        <w:t>пп</w:t>
      </w:r>
      <w:proofErr w:type="spellEnd"/>
      <w:r w:rsidRPr="00E70966">
        <w:t>. 19, 20 настоящего положения;</w:t>
      </w:r>
    </w:p>
    <w:p w:rsidR="00E70966" w:rsidRPr="00E70966" w:rsidRDefault="00E70966" w:rsidP="00E70966">
      <w:r w:rsidRPr="00E70966"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 с поступившей информацией и с результатами ее проверки;</w:t>
      </w:r>
    </w:p>
    <w:p w:rsidR="00E70966" w:rsidRPr="00E70966" w:rsidRDefault="00E70966" w:rsidP="00E70966">
      <w:r w:rsidRPr="00E70966">
        <w:t>в) рассматривает ходатайства о приглашении на заседание комиссии лиц, указанных в подпункте «б» пункта 8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70966" w:rsidRPr="00E70966" w:rsidRDefault="00E70966" w:rsidP="00E70966">
      <w:r w:rsidRPr="00E70966">
        <w:t xml:space="preserve">19. Заседание комиссии по рассмотрению заявлений, указанных в абзаце </w:t>
      </w:r>
      <w:proofErr w:type="gramStart"/>
      <w:r w:rsidRPr="00E70966">
        <w:t>втором  подпункта</w:t>
      </w:r>
      <w:proofErr w:type="gramEnd"/>
      <w:r w:rsidRPr="00E70966">
        <w:t xml:space="preserve"> «б» пункта 11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70966" w:rsidRPr="00E70966" w:rsidRDefault="00E70966" w:rsidP="00E70966">
      <w:r w:rsidRPr="00E70966">
        <w:t>20 Уведомление, указанное в подпункте «г» пункта 11 настоящего Положения, как правило, рассматривается на очередном (плановом) заседании комиссии.</w:t>
      </w:r>
    </w:p>
    <w:p w:rsidR="00E70966" w:rsidRPr="00E70966" w:rsidRDefault="00E70966" w:rsidP="00E70966">
      <w:r w:rsidRPr="00E70966">
        <w:t>21.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 муниципального образования «Выборгский район» Ленинградской области.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11 настоящего Положения.</w:t>
      </w:r>
    </w:p>
    <w:p w:rsidR="00E70966" w:rsidRPr="00E70966" w:rsidRDefault="00E70966" w:rsidP="00E70966">
      <w:r w:rsidRPr="00E70966">
        <w:t>22. Заседания комиссии могут проводиться в отсутствие муниципального служащего или гражданина в случае:</w:t>
      </w:r>
    </w:p>
    <w:p w:rsidR="00E70966" w:rsidRPr="00E70966" w:rsidRDefault="00E70966" w:rsidP="00E70966">
      <w:r w:rsidRPr="00E70966">
        <w:t xml:space="preserve">а) если в обращении, заявлении или уведомлении, предусмотренных подпунктом «б» пункта 11 настоящего положения, не содержится указания о намерении муниципального служащего или </w:t>
      </w:r>
      <w:proofErr w:type="gramStart"/>
      <w:r w:rsidRPr="00E70966">
        <w:t>гражданина  лично</w:t>
      </w:r>
      <w:proofErr w:type="gramEnd"/>
      <w:r w:rsidRPr="00E70966">
        <w:t xml:space="preserve"> присутствовать на заседании комиссии;</w:t>
      </w:r>
    </w:p>
    <w:p w:rsidR="00E70966" w:rsidRPr="00E70966" w:rsidRDefault="00E70966" w:rsidP="00E70966">
      <w:r w:rsidRPr="00E70966"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E70966" w:rsidRPr="00E70966" w:rsidRDefault="00E70966" w:rsidP="00E70966">
      <w:r w:rsidRPr="00E70966">
        <w:t xml:space="preserve">23. 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</w:t>
      </w:r>
      <w:r w:rsidRPr="00E70966">
        <w:lastRenderedPageBreak/>
        <w:t>рассматриваются материалы по существу вынесенных на данное заседание вопросов, а также дополнительные материалы.</w:t>
      </w:r>
    </w:p>
    <w:p w:rsidR="00E70966" w:rsidRPr="00E70966" w:rsidRDefault="00E70966" w:rsidP="00E70966">
      <w:r w:rsidRPr="00E70966">
        <w:t>24.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70966" w:rsidRPr="00E70966" w:rsidRDefault="00E70966" w:rsidP="00E70966">
      <w:r w:rsidRPr="00E70966">
        <w:t>25. По итогам рассмотрения вопроса указанного в абзаце втором подпункта «а» пункта 11 настоящего Положения, комиссия может принять одно из следующих решений:</w:t>
      </w:r>
    </w:p>
    <w:p w:rsidR="00E70966" w:rsidRPr="00E70966" w:rsidRDefault="00E70966" w:rsidP="00E70966">
      <w:r w:rsidRPr="00E70966">
        <w:t>а)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правовым актом органа местного самоуправления муниципального образования «Выборгский район» Ленинградской области, являются достоверными и полными;</w:t>
      </w:r>
    </w:p>
    <w:p w:rsidR="00E70966" w:rsidRPr="00E70966" w:rsidRDefault="00E70966" w:rsidP="00E70966">
      <w:r w:rsidRPr="00E70966">
        <w:t>б)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правовым актов органа местного самоуправления муниципального образования «Выборгский район» Ленинградской области, названного в подпункте «а» настоящего пункта, являются недостоверными и (или) неполными. В этом случае комиссия рекомендует руководителю органа местного самоуправления муниципального образования «Выборгский район» Ленинградской области (либо представителю работодателя) применить к муниципальному служащему конкретную меру ответственности.</w:t>
      </w:r>
    </w:p>
    <w:p w:rsidR="00E70966" w:rsidRPr="00E70966" w:rsidRDefault="00E70966" w:rsidP="00E70966">
      <w:r w:rsidRPr="00E70966">
        <w:t>26. По итогам рассмотрения вопроса, указанного в абзаце третьем подпункта «а» пункта 11 настоящего Положения, комиссия принимает одно из следующих решений:</w:t>
      </w:r>
    </w:p>
    <w:p w:rsidR="00E70966" w:rsidRPr="00E70966" w:rsidRDefault="00E70966" w:rsidP="00E70966">
      <w:r w:rsidRPr="00E70966"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70966" w:rsidRPr="00E70966" w:rsidRDefault="00E70966" w:rsidP="00E70966">
      <w:r w:rsidRPr="00E70966"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муниципального образования «Выборгский район» Ленинградской области (либо представителю работодателя) указать муниципальному служащему на недопустимость нарушения требований к служебному поведению и (или) требований об урегулировании конфликта </w:t>
      </w:r>
      <w:proofErr w:type="gramStart"/>
      <w:r w:rsidRPr="00E70966">
        <w:t>интересов</w:t>
      </w:r>
      <w:proofErr w:type="gramEnd"/>
      <w:r w:rsidRPr="00E70966">
        <w:t xml:space="preserve"> либо применить к муниципальному служащему конкретную меру ответственности.</w:t>
      </w:r>
    </w:p>
    <w:p w:rsidR="00E70966" w:rsidRPr="00E70966" w:rsidRDefault="00E70966" w:rsidP="00E70966">
      <w:r w:rsidRPr="00E70966">
        <w:t>27. По итогам рассмотрения вопроса, указанного в абзаце втором подпункта «б» пункта 11 настоящего Положения, комиссия принимает одно из следующих решений:</w:t>
      </w:r>
    </w:p>
    <w:p w:rsidR="00E70966" w:rsidRPr="00E70966" w:rsidRDefault="00E70966" w:rsidP="00E70966">
      <w:r w:rsidRPr="00E70966"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70966" w:rsidRPr="00E70966" w:rsidRDefault="00E70966" w:rsidP="00E70966">
      <w:r w:rsidRPr="00E70966"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70966" w:rsidRPr="00E70966" w:rsidRDefault="00E70966" w:rsidP="00E70966">
      <w:r w:rsidRPr="00E70966"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</w:t>
      </w:r>
      <w:r w:rsidRPr="00E70966">
        <w:lastRenderedPageBreak/>
        <w:t>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муниципального образования «Выборгский район» Ленинградской области (либо представителю работодателя) применить к муниципальному служащему конкретную меру ответственности.</w:t>
      </w:r>
    </w:p>
    <w:p w:rsidR="00E70966" w:rsidRPr="00E70966" w:rsidRDefault="00E70966" w:rsidP="00E70966">
      <w:r w:rsidRPr="00E70966">
        <w:t>28. По итогам рассмотрения вопроса, указанного в абзаце третьем подпункта «б», пункта 11 настоящего Положения, комиссия принимает одно из следующих решений:</w:t>
      </w:r>
    </w:p>
    <w:p w:rsidR="00E70966" w:rsidRPr="00E70966" w:rsidRDefault="00E70966" w:rsidP="00E70966">
      <w:r w:rsidRPr="00E70966"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E70966" w:rsidRPr="00E70966" w:rsidRDefault="00E70966" w:rsidP="00E70966">
      <w:r w:rsidRPr="00E70966"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E70966" w:rsidRPr="00E70966" w:rsidRDefault="00E70966" w:rsidP="00E70966">
      <w:r w:rsidRPr="00E70966">
        <w:t>29. По итогам рассмотрения вопроса, указанного в абзаце четвертом подпункта «б» пункта 11 настоящего Положения, комиссия принимает одно из следующих решений:</w:t>
      </w:r>
    </w:p>
    <w:p w:rsidR="00E70966" w:rsidRPr="00E70966" w:rsidRDefault="00E70966" w:rsidP="00E70966">
      <w:r w:rsidRPr="00E70966">
        <w:t>а) признать, что при исполнении муниципальным служащим должностных обязанностей, конфликт интересов отсутствует;</w:t>
      </w:r>
    </w:p>
    <w:p w:rsidR="00E70966" w:rsidRPr="00E70966" w:rsidRDefault="00E70966" w:rsidP="00E70966">
      <w:r w:rsidRPr="00E70966">
        <w:t>б) признать, что при исполнении муниципальным служащим должностных обязанностей,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муниципального образования «Выборгский район» Ленинградской области (либо представителю работодателя) принять меры по урегулированию конфликта интересов или по недопущению его возникновения;</w:t>
      </w:r>
    </w:p>
    <w:p w:rsidR="00E70966" w:rsidRPr="00E70966" w:rsidRDefault="00E70966" w:rsidP="00E70966">
      <w:r w:rsidRPr="00E70966"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</w:t>
      </w:r>
      <w:proofErr w:type="gramStart"/>
      <w:r w:rsidRPr="00E70966">
        <w:t>самоуправления  муниципального</w:t>
      </w:r>
      <w:proofErr w:type="gramEnd"/>
      <w:r w:rsidRPr="00E70966">
        <w:t xml:space="preserve"> образования «Выборгский район» Ленинградской области (либо представителю работодателя) применить к муниципальному служащему конкретную меру ответственности</w:t>
      </w:r>
    </w:p>
    <w:p w:rsidR="00E70966" w:rsidRPr="00E70966" w:rsidRDefault="00E70966" w:rsidP="00E70966">
      <w:r w:rsidRPr="00E70966">
        <w:t>30. По итогам рассмотрения вопросов, предусмотренных подпунктами «а», «б» и «г» пункта 11 настоящего Положения, при наличии к тому оснований комиссия может принять иное, чем предусмотрено пунктами 25-29 и 32-33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E70966" w:rsidRPr="00E70966" w:rsidRDefault="00E70966" w:rsidP="00E70966">
      <w:r w:rsidRPr="00E70966">
        <w:t>31. По итогам рассмотрения вопроса, указанного в подпункте «д» пункта 11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E70966" w:rsidRPr="00E70966" w:rsidRDefault="00E70966" w:rsidP="00E70966">
      <w:r w:rsidRPr="00E70966"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70966" w:rsidRPr="00E70966" w:rsidRDefault="00E70966" w:rsidP="00E70966">
      <w:r w:rsidRPr="00E70966"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</w:t>
      </w:r>
      <w:r w:rsidRPr="00E70966">
        <w:lastRenderedPageBreak/>
        <w:t>декабря 2008 года №273-ФЗ «О противодействии коррупции». В этом случае комиссия рекомендует руководителю органа местного самоуправления муниципального образования «Выборгский район» Ленинградской области (представителю работодателя) проинформировать об указанных обстоятельствах органы прокуратуры и уведомившую организацию.</w:t>
      </w:r>
    </w:p>
    <w:p w:rsidR="00E70966" w:rsidRPr="00E70966" w:rsidRDefault="00E70966" w:rsidP="00E70966">
      <w:r w:rsidRPr="00E70966">
        <w:t>32. По итогам рассмотрения вопроса, указанного в подпункте «г» пункта 11 настоящего Положения, комиссия принимает одно из следующих решений:</w:t>
      </w:r>
    </w:p>
    <w:p w:rsidR="00E70966" w:rsidRPr="00E70966" w:rsidRDefault="00E70966" w:rsidP="00E70966">
      <w:r w:rsidRPr="00E70966">
        <w:t>а)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E70966" w:rsidRPr="00E70966" w:rsidRDefault="00E70966" w:rsidP="00E70966">
      <w:r w:rsidRPr="00E70966">
        <w:t>б)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 органа местного самоуправления МО «Выборгский район» Ленинградской области (представителю работодателя)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E70966" w:rsidRPr="00E70966" w:rsidRDefault="00E70966" w:rsidP="00E70966">
      <w:r w:rsidRPr="00E70966">
        <w:t xml:space="preserve">33. По итогам рассмотрения вопроса, указанного в абзаце </w:t>
      </w:r>
      <w:proofErr w:type="gramStart"/>
      <w:r w:rsidRPr="00E70966">
        <w:t>пятом  подпункта</w:t>
      </w:r>
      <w:proofErr w:type="gramEnd"/>
      <w:r w:rsidRPr="00E70966">
        <w:t xml:space="preserve"> «б» пункта 11 настоящего Положения, комиссия принимает одно из следующих решений:</w:t>
      </w:r>
    </w:p>
    <w:p w:rsidR="00E70966" w:rsidRPr="00E70966" w:rsidRDefault="00E70966" w:rsidP="00E70966">
      <w:r w:rsidRPr="00E70966"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E70966" w:rsidRPr="00E70966" w:rsidRDefault="00E70966" w:rsidP="00E70966">
      <w:r w:rsidRPr="00E70966">
        <w:t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E70966" w:rsidRPr="00E70966" w:rsidRDefault="00E70966" w:rsidP="00E70966">
      <w:r w:rsidRPr="00E70966">
        <w:t>34. По итогам рассмотрения вопроса, предусмотренного подпунктом «в» пункта 11 настоящего Положения, комиссия принимает соответствующее решение.</w:t>
      </w:r>
    </w:p>
    <w:p w:rsidR="00E70966" w:rsidRPr="00E70966" w:rsidRDefault="00E70966" w:rsidP="00E70966">
      <w:r w:rsidRPr="00E70966">
        <w:t>35. Для исполнения решений комиссии могут быть подготовлены проекты нормативных актов органов местного самоуправления, решений или поручений главы администрации, главы муниципального образования, председателя контрольно-счетной комиссии, которые в установленном порядке представляются на рассмотрение указанным руководителям.</w:t>
      </w:r>
    </w:p>
    <w:p w:rsidR="00E70966" w:rsidRPr="00E70966" w:rsidRDefault="00E70966" w:rsidP="00E70966">
      <w:r w:rsidRPr="00E70966">
        <w:t> 36. Решения комиссии по вопросам, указанным в пункте 11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70966" w:rsidRPr="00E70966" w:rsidRDefault="00E70966" w:rsidP="00E70966">
      <w:r w:rsidRPr="00E70966">
        <w:t xml:space="preserve">37.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третьем подпункта "б" пункта 11 настоящего Положения, для главы администрации, главы муниципального образования, </w:t>
      </w:r>
      <w:r w:rsidRPr="00E70966">
        <w:lastRenderedPageBreak/>
        <w:t>председателя контрольно-счетной комиссии носят рекомендательный характер. Решение, принимаемое по итогам рассмотрения вопроса, указанного в абзаце третьем подпункта "б" пункта 11 настоящего Положения, носит обязательный характер.</w:t>
      </w:r>
    </w:p>
    <w:p w:rsidR="00E70966" w:rsidRPr="00E70966" w:rsidRDefault="00E70966" w:rsidP="00E70966">
      <w:r w:rsidRPr="00E70966">
        <w:t>38. В протоколе заседания комиссии указываются:</w:t>
      </w:r>
    </w:p>
    <w:p w:rsidR="00E70966" w:rsidRPr="00E70966" w:rsidRDefault="00E70966" w:rsidP="00E70966">
      <w:r w:rsidRPr="00E70966">
        <w:t>а) дата заседания комиссии, фамилии, имена, отчества членов комиссии и других лиц, присутствующих на заседании;</w:t>
      </w:r>
    </w:p>
    <w:p w:rsidR="00E70966" w:rsidRPr="00E70966" w:rsidRDefault="00E70966" w:rsidP="00E70966">
      <w:r w:rsidRPr="00E70966"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70966" w:rsidRPr="00E70966" w:rsidRDefault="00E70966" w:rsidP="00E70966">
      <w:r w:rsidRPr="00E70966">
        <w:t>в) предъявляемые к муниципальному служащему претензии, материалы, на которых они основываются;</w:t>
      </w:r>
    </w:p>
    <w:p w:rsidR="00E70966" w:rsidRPr="00E70966" w:rsidRDefault="00E70966" w:rsidP="00E70966">
      <w:r w:rsidRPr="00E70966">
        <w:t>г) содержание пояснений муниципального служащего и других лиц по существу предъявляемых претензий;</w:t>
      </w:r>
    </w:p>
    <w:p w:rsidR="00E70966" w:rsidRPr="00E70966" w:rsidRDefault="00E70966" w:rsidP="00E70966">
      <w:r w:rsidRPr="00E70966">
        <w:t>д) фамилии, имена, отчества выступивших на заседании лиц и краткое изложение их выступлений;</w:t>
      </w:r>
    </w:p>
    <w:p w:rsidR="00E70966" w:rsidRPr="00E70966" w:rsidRDefault="00E70966" w:rsidP="00E70966">
      <w:r w:rsidRPr="00E70966">
        <w:t>е) источник информации, содержащий основания для проведения заседания комиссии, дата поступления информации в администрацию муниципального образования «Выборгский район» Ленинградской области;</w:t>
      </w:r>
    </w:p>
    <w:p w:rsidR="00E70966" w:rsidRPr="00E70966" w:rsidRDefault="00E70966" w:rsidP="00E70966">
      <w:r w:rsidRPr="00E70966">
        <w:t>ж) другие сведения;</w:t>
      </w:r>
    </w:p>
    <w:p w:rsidR="00E70966" w:rsidRPr="00E70966" w:rsidRDefault="00E70966" w:rsidP="00E70966">
      <w:r w:rsidRPr="00E70966">
        <w:t>з) результаты голосования;</w:t>
      </w:r>
    </w:p>
    <w:p w:rsidR="00E70966" w:rsidRPr="00E70966" w:rsidRDefault="00E70966" w:rsidP="00E70966">
      <w:r w:rsidRPr="00E70966">
        <w:t>и) решение и обоснование его принятия.</w:t>
      </w:r>
    </w:p>
    <w:p w:rsidR="00E70966" w:rsidRPr="00E70966" w:rsidRDefault="00E70966" w:rsidP="00E70966">
      <w:r w:rsidRPr="00E70966">
        <w:t>39.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70966" w:rsidRPr="00E70966" w:rsidRDefault="00E70966" w:rsidP="00E70966">
      <w:r w:rsidRPr="00E70966">
        <w:t xml:space="preserve">40. Копии протокола заседания комиссии в 7- </w:t>
      </w:r>
      <w:proofErr w:type="spellStart"/>
      <w:r w:rsidRPr="00E70966">
        <w:t>дневный</w:t>
      </w:r>
      <w:proofErr w:type="spellEnd"/>
      <w:r w:rsidRPr="00E70966">
        <w:t xml:space="preserve"> срок со дня заседания направляются руководителю органа местного самоуправления муниципального образования «Выборгский район» Ленинградской области (либо представителю работодателя), полностью или в виде выписок из него – муниципальному служащему, а также по решению комиссии - иным заинтересованным лицам.</w:t>
      </w:r>
    </w:p>
    <w:p w:rsidR="00E70966" w:rsidRPr="00E70966" w:rsidRDefault="00E70966" w:rsidP="00E70966">
      <w:r w:rsidRPr="00E70966">
        <w:t>41. Выписка из решения комиссии, заверенная подписью секретаря комиссии и председателя комиссии, вручается гражданину, замещавшему должность муниципальной службы муниципального образования «Выборгский район» Ленинградской области, в отношении которого рассматривался вопрос, указанный в абзаце третьем подпункта «б» пункта 11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E70966" w:rsidRPr="00E70966" w:rsidRDefault="00E70966" w:rsidP="00E70966">
      <w:r w:rsidRPr="00E70966">
        <w:t xml:space="preserve">42. Руководитель органа местного самоуправления муниципального образования «Выборгский район» Ленинградской области (либо представитель работодателя)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</w:t>
      </w:r>
      <w:r w:rsidRPr="00E70966">
        <w:lastRenderedPageBreak/>
        <w:t>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муниципального образования «Выборгский район» Ленинградской области (либо представитель работодателя)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муниципального образования «Выборгский район» Ленинградской области (либо представителя работодателя) оглашается на ближайшем заседании комиссии и принимается к сведению без обсуждения.</w:t>
      </w:r>
    </w:p>
    <w:p w:rsidR="00E70966" w:rsidRPr="00E70966" w:rsidRDefault="00E70966" w:rsidP="00E70966">
      <w:r w:rsidRPr="00E70966">
        <w:t>43.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муниципального образования «Выборгский район» Ленинградской области (либо представителю работодателя) для решения вопроса о применении к муниципальному служащему мер ответственности, предусмотренных нормативными правовыми актами РФ.</w:t>
      </w:r>
    </w:p>
    <w:p w:rsidR="00E70966" w:rsidRPr="00E70966" w:rsidRDefault="00E70966" w:rsidP="00E70966">
      <w:r w:rsidRPr="00E70966">
        <w:t>44.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E70966" w:rsidRPr="00E70966" w:rsidRDefault="00E70966" w:rsidP="00E70966">
      <w:r w:rsidRPr="00E70966">
        <w:t>45.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70966" w:rsidRPr="00E70966" w:rsidRDefault="00E70966" w:rsidP="00E70966">
      <w:r w:rsidRPr="00E70966">
        <w:t>46.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секретарем комиссии. </w:t>
      </w:r>
    </w:p>
    <w:p w:rsidR="00E70966" w:rsidRPr="00E70966" w:rsidRDefault="00E70966" w:rsidP="00E70966">
      <w:r w:rsidRPr="00E70966">
        <w:t> </w:t>
      </w:r>
    </w:p>
    <w:p w:rsidR="00971875" w:rsidRPr="00E70966" w:rsidRDefault="00971875" w:rsidP="00E70966"/>
    <w:sectPr w:rsidR="00971875" w:rsidRPr="00E70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E4"/>
    <w:rsid w:val="005D5AE8"/>
    <w:rsid w:val="00971875"/>
    <w:rsid w:val="00E70966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67278-C474-4915-8E0F-8CBA60F7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09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5443</Words>
  <Characters>31027</Characters>
  <Application>Microsoft Office Word</Application>
  <DocSecurity>0</DocSecurity>
  <Lines>258</Lines>
  <Paragraphs>72</Paragraphs>
  <ScaleCrop>false</ScaleCrop>
  <Company/>
  <LinksUpToDate>false</LinksUpToDate>
  <CharactersWithSpaces>36398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2025-01-14T09:58:00Z</dcterms:created>
  <dcterms:modified xsi:type="dcterms:W3CDTF">2025-01-14T09:59:00Z</dcterms:modified>
</cp:coreProperties>
</file>