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 w:rsidR="00991921">
      <w:pPr>
        <w:shd w:val="clear" w:color="auto" w:fill="FFFFFF"/>
        <w:bidi w:val="0"/>
        <w:ind w:left="4685"/>
      </w:pPr>
      <w:r>
        <w:rPr>
          <w:rFonts w:eastAsia="Times New Roman" w:cs="Times New Roman"/>
          <w:b/>
          <w:bCs/>
        </w:rPr>
        <w:t>•</w:t>
      </w:r>
    </w:p>
    <w:p w:rsidR="00991921">
      <w:pPr>
        <w:shd w:val="clear" w:color="auto" w:fill="FFFFFF"/>
        <w:bidi w:val="0"/>
        <w:spacing w:before="888"/>
        <w:ind w:left="5410"/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 1</w:t>
      </w:r>
    </w:p>
    <w:p w:rsidR="00991921">
      <w:pPr>
        <w:shd w:val="clear" w:color="auto" w:fill="FFFFFF"/>
        <w:bidi w:val="0"/>
        <w:spacing w:line="274" w:lineRule="exact"/>
        <w:ind w:left="5405" w:right="442"/>
      </w:pPr>
      <w:r>
        <w:rPr>
          <w:rFonts w:ascii="Times New Roman" w:hAnsi="Times New Roman" w:cs="Times New Roman"/>
          <w:sz w:val="24"/>
          <w:szCs w:val="24"/>
        </w:rPr>
        <w:t xml:space="preserve">К паспорту особо охраняемой природной территории местного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значения «Охраняемый природный </w:t>
      </w:r>
      <w:r>
        <w:rPr>
          <w:rFonts w:ascii="Times New Roman" w:hAnsi="Times New Roman" w:cs="Times New Roman"/>
          <w:sz w:val="24"/>
          <w:szCs w:val="24"/>
        </w:rPr>
        <w:t>ландшафт Хаапала»</w:t>
      </w:r>
    </w:p>
    <w:p w:rsidR="00991921">
      <w:pPr>
        <w:shd w:val="clear" w:color="auto" w:fill="FFFFFF"/>
        <w:bidi w:val="0"/>
        <w:spacing w:before="274" w:after="283" w:line="274" w:lineRule="exact"/>
        <w:ind w:left="19" w:right="442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Карта - схема земельного участка особо охраняемой природной территории местного </w:t>
      </w:r>
      <w:r>
        <w:rPr>
          <w:rFonts w:ascii="Times New Roman" w:hAnsi="Times New Roman" w:cs="Times New Roman"/>
          <w:sz w:val="24"/>
          <w:szCs w:val="24"/>
        </w:rPr>
        <w:t>значения «Охраняемый природный ландшафт Хаапала», (масштаб 1:25 000)</w:t>
      </w:r>
    </w:p>
    <w:p w:rsidR="00991921">
      <w:pPr>
        <w:shd w:val="clear" w:color="auto" w:fill="FFFFFF"/>
        <w:bidi w:val="0"/>
        <w:spacing w:before="274" w:after="283" w:line="274" w:lineRule="exact"/>
        <w:ind w:left="19" w:right="442"/>
        <w:sectPr>
          <w:type w:val="continuous"/>
          <w:pgSz w:w="11909" w:h="16834"/>
          <w:pgMar w:top="1440" w:right="499" w:bottom="720" w:left="1906" w:header="708" w:footer="708" w:gutter="0"/>
          <w:cols w:space="60"/>
          <w:bidi w:val="0"/>
        </w:sectPr>
      </w:pPr>
    </w:p>
    <w:p w:rsidR="00991921">
      <w:pPr>
        <w:framePr w:h="7680" w:hRule="atLeast" w:hSpace="10080" w:vSpace="0" w:wrap="notBeside" w:vAnchor="text" w:hAnchor="margin"/>
        <w:bidi w:val="0"/>
        <w:rPr>
          <w:sz w:val="24"/>
          <w:szCs w:val="24"/>
        </w:rPr>
      </w:pPr>
      <w:r>
        <w:rPr>
          <w:sz w:val="24"/>
          <w:szCs w:val="2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384pt" stroked="f">
            <v:imagedata r:id="rId4" o:title=""/>
          </v:shape>
        </w:pict>
      </w:r>
    </w:p>
    <w:p w:rsidR="00991921">
      <w:pPr>
        <w:framePr w:h="187" w:hRule="exact" w:hSpace="10080" w:vSpace="0" w:wrap="notBeside" w:vAnchor="text" w:hAnchor="margin" w:x="10" w:y="610"/>
        <w:shd w:val="clear" w:color="auto" w:fill="FFFFFF"/>
        <w:bidi w:val="0"/>
      </w:pPr>
      <w:r>
        <w:rPr>
          <w:rFonts w:eastAsia="Times New Roman" w:cs="Times New Roman"/>
          <w:i/>
          <w:iCs/>
          <w:spacing w:val="-5"/>
          <w:sz w:val="16"/>
          <w:szCs w:val="16"/>
        </w:rPr>
        <w:t>ЛЕНИНСКОЕ</w:t>
      </w:r>
    </w:p>
    <w:p w:rsidR="00991921">
      <w:pPr>
        <w:bidi w:val="0"/>
        <w:spacing w:line="1" w:lineRule="exact"/>
        <w:rPr>
          <w:sz w:val="2"/>
          <w:szCs w:val="2"/>
        </w:rPr>
      </w:pPr>
    </w:p>
    <w:p w:rsidR="00991921">
      <w:pPr>
        <w:framePr w:h="187" w:hRule="exact" w:hSpace="10080" w:vSpace="0" w:wrap="notBeside" w:vAnchor="text" w:hAnchor="margin" w:x="10" w:y="610"/>
        <w:shd w:val="clear" w:color="auto" w:fill="FFFFFF"/>
        <w:bidi w:val="0"/>
        <w:sectPr>
          <w:type w:val="continuous"/>
          <w:pgSz w:w="11909" w:h="16834"/>
          <w:pgMar w:top="1440" w:right="499" w:bottom="720" w:left="1906" w:header="708" w:footer="708" w:gutter="0"/>
          <w:cols w:space="708"/>
          <w:bidi w:val="0"/>
        </w:sectPr>
      </w:pPr>
    </w:p>
    <w:p w:rsidR="00991921">
      <w:pPr>
        <w:shd w:val="clear" w:color="auto" w:fill="FFFFFF"/>
        <w:bidi w:val="0"/>
        <w:spacing w:before="749"/>
        <w:ind w:left="355"/>
      </w:pPr>
    </w:p>
    <w:sectPr>
      <w:type w:val="continuous"/>
      <w:pgSz w:w="11909" w:h="16834"/>
      <w:pgMar w:top="1440" w:right="499" w:bottom="720" w:left="1906" w:header="708" w:footer="708" w:gutter="0"/>
      <w:cols w:space="6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41A"/>
    <w:rsid w:val="0083741A"/>
    <w:rsid w:val="009919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Theme="minorEastAsia" w:cs="Arial"/>
      <w:snapToGrid/>
      <w:sz w:val="20"/>
      <w:szCs w:val="20"/>
      <w:rtl w:val="0"/>
      <w:cs w:val="0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</Words>
  <Characters>253</Characters>
  <Application>Microsoft Office Word</Application>
  <DocSecurity>0</DocSecurity>
  <Lines>0</Lines>
  <Paragraphs>0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2016-11-24T15:07:00Z</dcterms:created>
  <dcterms:modified xsi:type="dcterms:W3CDTF">2016-11-24T15:07:00Z</dcterms:modified>
</cp:coreProperties>
</file>