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92" w:rsidRPr="00120E92" w:rsidRDefault="00120E92" w:rsidP="00120E92">
      <w:pPr>
        <w:jc w:val="right"/>
        <w:rPr>
          <w:szCs w:val="28"/>
        </w:rPr>
      </w:pPr>
      <w:r w:rsidRPr="00120E92">
        <w:rPr>
          <w:szCs w:val="28"/>
        </w:rPr>
        <w:t xml:space="preserve">Приложение </w:t>
      </w:r>
    </w:p>
    <w:p w:rsidR="00120E92" w:rsidRPr="00120E92" w:rsidRDefault="00120E92" w:rsidP="00120E92">
      <w:pPr>
        <w:jc w:val="right"/>
        <w:rPr>
          <w:szCs w:val="28"/>
        </w:rPr>
      </w:pPr>
      <w:r w:rsidRPr="00120E92">
        <w:rPr>
          <w:szCs w:val="28"/>
        </w:rPr>
        <w:t>к Порядку</w:t>
      </w:r>
    </w:p>
    <w:p w:rsidR="00120E92" w:rsidRPr="00120E92" w:rsidRDefault="00120E92" w:rsidP="00120E92">
      <w:pPr>
        <w:jc w:val="right"/>
        <w:rPr>
          <w:szCs w:val="28"/>
        </w:rPr>
      </w:pPr>
    </w:p>
    <w:p w:rsidR="00120E92" w:rsidRPr="00120E92" w:rsidRDefault="00120E92" w:rsidP="00120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E92">
        <w:rPr>
          <w:b/>
          <w:bCs/>
          <w:szCs w:val="28"/>
        </w:rPr>
        <w:t xml:space="preserve">     </w:t>
      </w:r>
    </w:p>
    <w:p w:rsidR="00120E92" w:rsidRPr="00120E92" w:rsidRDefault="00120E92" w:rsidP="00120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E92">
        <w:rPr>
          <w:b/>
          <w:bCs/>
          <w:szCs w:val="28"/>
        </w:rPr>
        <w:t>Отчет</w:t>
      </w:r>
    </w:p>
    <w:p w:rsidR="00120E92" w:rsidRPr="00120E92" w:rsidRDefault="00120E92" w:rsidP="00120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20E92">
        <w:rPr>
          <w:b/>
          <w:bCs/>
          <w:szCs w:val="28"/>
        </w:rPr>
        <w:t xml:space="preserve">о реализации мероприятий муниципальной программы </w:t>
      </w:r>
    </w:p>
    <w:p w:rsidR="00120E92" w:rsidRPr="00120E92" w:rsidRDefault="00120E92" w:rsidP="00120E92">
      <w:pPr>
        <w:framePr w:hSpace="180" w:wrap="around" w:vAnchor="text" w:hAnchor="margin" w:xAlign="center" w:y="53"/>
        <w:widowControl w:val="0"/>
        <w:autoSpaceDE w:val="0"/>
        <w:autoSpaceDN w:val="0"/>
        <w:adjustRightInd w:val="0"/>
        <w:jc w:val="center"/>
        <w:rPr>
          <w:b/>
          <w:szCs w:val="22"/>
        </w:rPr>
      </w:pPr>
      <w:r w:rsidRPr="00120E92">
        <w:rPr>
          <w:b/>
          <w:szCs w:val="22"/>
        </w:rPr>
        <w:t xml:space="preserve">муниципального образования «Выборгский район» Ленинградской области </w:t>
      </w:r>
    </w:p>
    <w:p w:rsidR="00120E92" w:rsidRPr="00120E92" w:rsidRDefault="00120E92" w:rsidP="00120E92">
      <w:pPr>
        <w:framePr w:hSpace="180" w:wrap="around" w:vAnchor="text" w:hAnchor="margin" w:xAlign="center" w:y="53"/>
        <w:widowControl w:val="0"/>
        <w:autoSpaceDE w:val="0"/>
        <w:autoSpaceDN w:val="0"/>
        <w:adjustRightInd w:val="0"/>
        <w:jc w:val="center"/>
        <w:rPr>
          <w:b/>
          <w:szCs w:val="22"/>
        </w:rPr>
      </w:pPr>
      <w:r w:rsidRPr="00120E92">
        <w:rPr>
          <w:b/>
          <w:szCs w:val="22"/>
        </w:rPr>
        <w:t>«Развитие культуры в Выборгском районе» на 2022-2024 гг</w:t>
      </w:r>
    </w:p>
    <w:p w:rsidR="00120E92" w:rsidRPr="00120E92" w:rsidRDefault="00120E92" w:rsidP="00120E9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120E92" w:rsidRPr="00120E92" w:rsidTr="002D2822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20E92">
              <w:rPr>
                <w:b/>
                <w:bCs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0E92" w:rsidRPr="00120E92" w:rsidRDefault="00876E58" w:rsidP="002D282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20E92">
              <w:rPr>
                <w:b/>
                <w:bCs/>
                <w:szCs w:val="28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20E92" w:rsidRPr="00120E92" w:rsidRDefault="00120E92" w:rsidP="002D2822">
            <w:pPr>
              <w:rPr>
                <w:szCs w:val="28"/>
              </w:rPr>
            </w:pPr>
            <w:r w:rsidRPr="00120E92">
              <w:rPr>
                <w:szCs w:val="28"/>
              </w:rPr>
              <w:t>2022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120E92">
              <w:rPr>
                <w:b/>
                <w:bCs/>
                <w:szCs w:val="28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2D2822">
            <w:pPr>
              <w:rPr>
                <w:szCs w:val="28"/>
              </w:rPr>
            </w:pPr>
          </w:p>
        </w:tc>
      </w:tr>
    </w:tbl>
    <w:p w:rsidR="00120E92" w:rsidRPr="00120E92" w:rsidRDefault="00120E92" w:rsidP="00120E92">
      <w:pPr>
        <w:ind w:firstLine="225"/>
        <w:jc w:val="both"/>
        <w:rPr>
          <w:szCs w:val="28"/>
        </w:rPr>
      </w:pPr>
    </w:p>
    <w:tbl>
      <w:tblPr>
        <w:tblW w:w="5000" w:type="pct"/>
        <w:jc w:val="center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660"/>
      </w:tblGrid>
      <w:tr w:rsidR="00120E92" w:rsidRPr="00120E92" w:rsidTr="003A3C43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20E92" w:rsidRPr="00120E92" w:rsidRDefault="00120E92" w:rsidP="003C17E0">
            <w:pPr>
              <w:jc w:val="right"/>
              <w:rPr>
                <w:szCs w:val="28"/>
              </w:rPr>
            </w:pPr>
            <w:r w:rsidRPr="00120E92">
              <w:rPr>
                <w:szCs w:val="28"/>
              </w:rPr>
              <w:t>(руб.)</w:t>
            </w:r>
          </w:p>
        </w:tc>
      </w:tr>
    </w:tbl>
    <w:p w:rsidR="00120E92" w:rsidRDefault="00120E92" w:rsidP="00120E92">
      <w:pPr>
        <w:jc w:val="center"/>
        <w:rPr>
          <w:b/>
          <w:bCs/>
          <w:sz w:val="28"/>
          <w:szCs w:val="28"/>
        </w:rPr>
      </w:pPr>
    </w:p>
    <w:tbl>
      <w:tblPr>
        <w:tblW w:w="5075" w:type="pct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2"/>
        <w:gridCol w:w="1762"/>
        <w:gridCol w:w="1229"/>
        <w:gridCol w:w="1181"/>
        <w:gridCol w:w="1244"/>
        <w:gridCol w:w="1226"/>
        <w:gridCol w:w="976"/>
        <w:gridCol w:w="1223"/>
        <w:gridCol w:w="1321"/>
        <w:gridCol w:w="1229"/>
        <w:gridCol w:w="1149"/>
        <w:gridCol w:w="768"/>
      </w:tblGrid>
      <w:tr w:rsidR="00120E92" w:rsidRPr="00120E92" w:rsidTr="003C17E0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1968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Объем финансирования</w:t>
            </w:r>
          </w:p>
          <w:p w:rsidR="00120E92" w:rsidRPr="00120E92" w:rsidRDefault="00120E92" w:rsidP="003A3C43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План на </w:t>
            </w:r>
            <w:r w:rsidR="003A3C43">
              <w:rPr>
                <w:sz w:val="20"/>
                <w:szCs w:val="20"/>
              </w:rPr>
              <w:t>2022</w:t>
            </w:r>
            <w:r w:rsidRPr="00120E92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912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Объем финансирования</w:t>
            </w:r>
          </w:p>
          <w:p w:rsidR="00120E92" w:rsidRPr="00120E92" w:rsidRDefault="00120E92" w:rsidP="0019296B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Факт за </w:t>
            </w:r>
            <w:r w:rsidR="0019296B">
              <w:rPr>
                <w:sz w:val="20"/>
                <w:szCs w:val="20"/>
              </w:rPr>
              <w:t>4</w:t>
            </w:r>
            <w:r w:rsidRPr="00120E92">
              <w:rPr>
                <w:sz w:val="20"/>
                <w:szCs w:val="20"/>
              </w:rPr>
              <w:t xml:space="preserve"> квартал </w:t>
            </w:r>
            <w:r w:rsidR="003A3C43">
              <w:rPr>
                <w:sz w:val="20"/>
                <w:szCs w:val="20"/>
              </w:rPr>
              <w:t>2022</w:t>
            </w:r>
          </w:p>
        </w:tc>
      </w:tr>
      <w:tr w:rsidR="00120E92" w:rsidRPr="00120E92" w:rsidTr="003C17E0">
        <w:trPr>
          <w:jc w:val="center"/>
        </w:trPr>
        <w:tc>
          <w:tcPr>
            <w:tcW w:w="52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5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В том числе: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В том числе:</w:t>
            </w:r>
          </w:p>
        </w:tc>
      </w:tr>
      <w:tr w:rsidR="003C17E0" w:rsidRPr="00120E92" w:rsidTr="0019296B">
        <w:trPr>
          <w:jc w:val="center"/>
        </w:trPr>
        <w:tc>
          <w:tcPr>
            <w:tcW w:w="52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ind w:right="-45"/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41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Прочие </w:t>
            </w:r>
          </w:p>
        </w:tc>
      </w:tr>
      <w:tr w:rsidR="003C17E0" w:rsidRPr="00120E92" w:rsidTr="0019296B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E92" w:rsidRPr="00120E92" w:rsidRDefault="00120E92" w:rsidP="002D2822">
            <w:pPr>
              <w:jc w:val="center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12 </w:t>
            </w:r>
          </w:p>
        </w:tc>
      </w:tr>
      <w:tr w:rsidR="00DD09E6" w:rsidRPr="00120E92" w:rsidTr="0019296B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Муниципальная программа муниципального образования «Выборгский район» Ленинградской области «Развитие культуры в Выборгском районе» на 2022-2024 гг</w:t>
            </w:r>
          </w:p>
          <w:p w:rsidR="00DD09E6" w:rsidRPr="00120E92" w:rsidRDefault="00DD09E6" w:rsidP="00DD09E6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D00E1">
              <w:rPr>
                <w:sz w:val="20"/>
                <w:szCs w:val="20"/>
              </w:rPr>
              <w:t>1. Комплекс процессных мероприятий «Обеспечение доступа граждан к культурным ценностям и участию в культурной жизни Выборгского района», в том числе: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88 184 049,86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335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816</w:t>
            </w:r>
            <w:r>
              <w:rPr>
                <w:sz w:val="18"/>
                <w:szCs w:val="20"/>
              </w:rPr>
              <w:t>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79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848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233,86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88 184 049,86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335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816</w:t>
            </w:r>
            <w:r>
              <w:rPr>
                <w:sz w:val="18"/>
                <w:szCs w:val="20"/>
              </w:rPr>
              <w:t>,00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79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848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233,86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DD09E6" w:rsidRPr="00120E92" w:rsidTr="0019296B">
        <w:trPr>
          <w:trHeight w:val="435"/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D00E1">
              <w:rPr>
                <w:sz w:val="20"/>
                <w:szCs w:val="20"/>
              </w:rPr>
              <w:t xml:space="preserve">1.1. Создание условий для повышения качества и разнообразия услуг, </w:t>
            </w:r>
            <w:r w:rsidRPr="006D00E1">
              <w:rPr>
                <w:sz w:val="20"/>
                <w:szCs w:val="20"/>
              </w:rPr>
              <w:lastRenderedPageBreak/>
              <w:t>предоставляемых в сфере культуры и искусства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lastRenderedPageBreak/>
              <w:t>37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373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630,22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37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373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630,22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37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373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630,22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37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373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630,22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DD09E6" w:rsidRPr="00120E92" w:rsidTr="0019296B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6D00E1" w:rsidRDefault="00DD09E6" w:rsidP="00DD09E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D00E1">
              <w:rPr>
                <w:sz w:val="20"/>
                <w:szCs w:val="20"/>
              </w:rPr>
              <w:t>1.2. Расходы на материальное обеспечение художественного воплощения творческих замыслов, организация и проведение мероприятий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35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515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006,00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35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515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006,00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09E6" w:rsidRPr="00DD09E6" w:rsidRDefault="00DD09E6" w:rsidP="00DD09E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35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515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006,00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35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515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006,00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DD09E6" w:rsidRPr="00120E92" w:rsidTr="0019296B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1.3. Предоставление субсидий на обеспечение доступности объектов культуры и услуг для инвалидов и маломобильных групп населения, мероприятия по формированию доступной среды жизнедеятельности для инвалидов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753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200,00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662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816,00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90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384,00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753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200,00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662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816,00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90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384,00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DD09E6" w:rsidRPr="00120E92" w:rsidTr="0019296B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>1.4. Предоставление субсидии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13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484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600,00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742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300,00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742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300,00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13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484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600,00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742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300,00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742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300,00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DD09E6" w:rsidRPr="00120E92" w:rsidTr="0019296B">
        <w:trPr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20E92">
              <w:rPr>
                <w:sz w:val="20"/>
                <w:szCs w:val="20"/>
              </w:rPr>
              <w:t xml:space="preserve">1.5. Предоставление субсидий учреждениям культуры  на </w:t>
            </w:r>
            <w:r w:rsidRPr="00120E92">
              <w:rPr>
                <w:sz w:val="20"/>
                <w:szCs w:val="20"/>
              </w:rPr>
              <w:lastRenderedPageBreak/>
              <w:t>поддержку отрасли культуры, комплектование книжных фондов муниципальных библиотек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lastRenderedPageBreak/>
              <w:t>1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057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613,64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930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700,00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126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913,64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057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613,64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930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700,00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126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913,64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DD09E6" w:rsidRPr="00120E92" w:rsidTr="0019296B">
        <w:trPr>
          <w:trHeight w:val="406"/>
          <w:jc w:val="center"/>
        </w:trPr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120E92" w:rsidRDefault="00DD09E6" w:rsidP="00DD09E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88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184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049,86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335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816,00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79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848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233,86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88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184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049,86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8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335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816,00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DD09E6">
              <w:rPr>
                <w:sz w:val="18"/>
                <w:szCs w:val="20"/>
              </w:rPr>
              <w:t>79</w:t>
            </w:r>
            <w:r>
              <w:rPr>
                <w:sz w:val="18"/>
                <w:szCs w:val="20"/>
              </w:rPr>
              <w:t> </w:t>
            </w:r>
            <w:r w:rsidRPr="00DD09E6">
              <w:rPr>
                <w:sz w:val="18"/>
                <w:szCs w:val="20"/>
              </w:rPr>
              <w:t>848</w:t>
            </w:r>
            <w:r>
              <w:rPr>
                <w:sz w:val="18"/>
                <w:szCs w:val="20"/>
              </w:rPr>
              <w:t xml:space="preserve"> </w:t>
            </w:r>
            <w:r w:rsidRPr="00DD09E6">
              <w:rPr>
                <w:sz w:val="18"/>
                <w:szCs w:val="20"/>
              </w:rPr>
              <w:t>233,86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9E6" w:rsidRPr="00DD09E6" w:rsidRDefault="00DD09E6" w:rsidP="00DD09E6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</w:tbl>
    <w:p w:rsidR="00120E92" w:rsidRPr="009858CB" w:rsidRDefault="00120E92" w:rsidP="00120E92">
      <w:pPr>
        <w:ind w:firstLine="225"/>
        <w:jc w:val="both"/>
        <w:rPr>
          <w:sz w:val="22"/>
          <w:szCs w:val="22"/>
        </w:rPr>
      </w:pPr>
    </w:p>
    <w:p w:rsidR="00120E92" w:rsidRPr="009858CB" w:rsidRDefault="00120E92" w:rsidP="00120E92">
      <w:pPr>
        <w:jc w:val="center"/>
        <w:rPr>
          <w:b/>
          <w:bCs/>
          <w:sz w:val="28"/>
          <w:szCs w:val="28"/>
        </w:rPr>
      </w:pP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  <w:bookmarkStart w:id="0" w:name="_GoBack"/>
      <w:r w:rsidRPr="00824CB3">
        <w:rPr>
          <w:sz w:val="28"/>
          <w:szCs w:val="28"/>
        </w:rPr>
        <w:t>Примечание.</w:t>
      </w: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1. В разделе «Прочие» (графы 7, 12) указываются внебюджетные средства.</w:t>
      </w: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</w:p>
    <w:p w:rsidR="00A20CF1" w:rsidRPr="00824CB3" w:rsidRDefault="00A20CF1" w:rsidP="00A20CF1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записке.</w:t>
      </w:r>
    </w:p>
    <w:p w:rsidR="00A20CF1" w:rsidRPr="009858CB" w:rsidRDefault="00A20CF1" w:rsidP="00A20CF1">
      <w:pPr>
        <w:jc w:val="center"/>
        <w:rPr>
          <w:b/>
          <w:bCs/>
          <w:sz w:val="28"/>
          <w:szCs w:val="28"/>
        </w:rPr>
      </w:pPr>
    </w:p>
    <w:p w:rsidR="00A20CF1" w:rsidRDefault="00A20CF1" w:rsidP="00A20CF1"/>
    <w:p w:rsidR="00120E92" w:rsidRDefault="00120E92"/>
    <w:p w:rsidR="00B720E9" w:rsidRDefault="00B720E9"/>
    <w:p w:rsidR="00B720E9" w:rsidRDefault="00B720E9"/>
    <w:bookmarkEnd w:id="0"/>
    <w:p w:rsidR="00B720E9" w:rsidRDefault="00B720E9"/>
    <w:p w:rsidR="00B720E9" w:rsidRDefault="00B720E9"/>
    <w:p w:rsidR="00B720E9" w:rsidRDefault="00B720E9"/>
    <w:sectPr w:rsidR="00B720E9" w:rsidSect="003A3C4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22"/>
    <w:rsid w:val="000F136E"/>
    <w:rsid w:val="00120E92"/>
    <w:rsid w:val="0019296B"/>
    <w:rsid w:val="001A3839"/>
    <w:rsid w:val="00325197"/>
    <w:rsid w:val="003A3C43"/>
    <w:rsid w:val="003C17E0"/>
    <w:rsid w:val="0063468C"/>
    <w:rsid w:val="00687B38"/>
    <w:rsid w:val="00876E58"/>
    <w:rsid w:val="00886992"/>
    <w:rsid w:val="00906E13"/>
    <w:rsid w:val="009C5C35"/>
    <w:rsid w:val="00A20CF1"/>
    <w:rsid w:val="00A56C22"/>
    <w:rsid w:val="00B720E9"/>
    <w:rsid w:val="00BF1857"/>
    <w:rsid w:val="00C624AB"/>
    <w:rsid w:val="00C833E6"/>
    <w:rsid w:val="00CE209A"/>
    <w:rsid w:val="00CE7029"/>
    <w:rsid w:val="00DD09E6"/>
    <w:rsid w:val="00E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  <w:jc w:val="both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120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  <w:jc w:val="both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12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Б. Смирнова</dc:creator>
  <cp:keywords/>
  <dc:description/>
  <cp:lastModifiedBy>Решетько Ю</cp:lastModifiedBy>
  <cp:revision>6</cp:revision>
  <dcterms:created xsi:type="dcterms:W3CDTF">2023-02-06T07:03:00Z</dcterms:created>
  <dcterms:modified xsi:type="dcterms:W3CDTF">2023-02-06T07:03:00Z</dcterms:modified>
</cp:coreProperties>
</file>