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7916F7">
        <w:rPr>
          <w:b/>
          <w:sz w:val="26"/>
          <w:szCs w:val="26"/>
        </w:rPr>
        <w:t>8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7916F7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08</w:t>
      </w:r>
      <w:r w:rsidR="00EC762B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28527A">
        <w:rPr>
          <w:sz w:val="26"/>
          <w:szCs w:val="26"/>
        </w:rPr>
        <w:t>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28527A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Зубенко Д.С., </w:t>
      </w:r>
      <w:r w:rsidR="00BA29DF">
        <w:rPr>
          <w:sz w:val="26"/>
          <w:szCs w:val="26"/>
        </w:rPr>
        <w:t xml:space="preserve">Сивицкая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  <w:r w:rsidR="00471D17">
        <w:rPr>
          <w:sz w:val="26"/>
          <w:szCs w:val="26"/>
        </w:rPr>
        <w:t xml:space="preserve">, </w:t>
      </w:r>
      <w:proofErr w:type="spellStart"/>
      <w:r w:rsidR="00471D17">
        <w:rPr>
          <w:sz w:val="26"/>
          <w:szCs w:val="26"/>
        </w:rPr>
        <w:t>Гурбина</w:t>
      </w:r>
      <w:proofErr w:type="spellEnd"/>
      <w:r w:rsidR="00471D17">
        <w:rPr>
          <w:sz w:val="26"/>
          <w:szCs w:val="26"/>
        </w:rPr>
        <w:t xml:space="preserve"> Е.А.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Сивицкая</w:t>
      </w:r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C3AEB">
        <w:rPr>
          <w:sz w:val="26"/>
          <w:szCs w:val="26"/>
        </w:rPr>
        <w:t xml:space="preserve">индивидуального предпринимателя </w:t>
      </w:r>
      <w:r w:rsidR="007916F7">
        <w:rPr>
          <w:sz w:val="26"/>
          <w:szCs w:val="26"/>
        </w:rPr>
        <w:t>Дубовского Олега Евгеньевича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 xml:space="preserve">помещения </w:t>
      </w:r>
      <w:r w:rsidR="007916F7">
        <w:rPr>
          <w:sz w:val="26"/>
          <w:szCs w:val="26"/>
        </w:rPr>
        <w:t>первого этажа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7916F7">
        <w:rPr>
          <w:sz w:val="26"/>
          <w:szCs w:val="26"/>
        </w:rPr>
        <w:t>280,4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D814E4">
        <w:rPr>
          <w:sz w:val="26"/>
          <w:szCs w:val="26"/>
        </w:rPr>
        <w:t xml:space="preserve">г. Выборг, </w:t>
      </w:r>
      <w:r w:rsidR="007916F7">
        <w:rPr>
          <w:sz w:val="26"/>
          <w:szCs w:val="26"/>
        </w:rPr>
        <w:t>ул. 2-я Южная</w:t>
      </w:r>
      <w:r w:rsidR="004C3AEB">
        <w:rPr>
          <w:sz w:val="26"/>
          <w:szCs w:val="26"/>
        </w:rPr>
        <w:t>, д.</w:t>
      </w:r>
      <w:r w:rsidR="007916F7">
        <w:rPr>
          <w:sz w:val="26"/>
          <w:szCs w:val="26"/>
        </w:rPr>
        <w:t>4, пом. 1-11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2E3DBB">
        <w:rPr>
          <w:sz w:val="26"/>
          <w:szCs w:val="26"/>
        </w:rPr>
        <w:t>дополнительное образование детей и взрослых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4C3AEB">
        <w:rPr>
          <w:sz w:val="26"/>
          <w:szCs w:val="26"/>
        </w:rPr>
        <w:t xml:space="preserve">ИП </w:t>
      </w:r>
      <w:r w:rsidR="003F15F4">
        <w:rPr>
          <w:sz w:val="26"/>
          <w:szCs w:val="26"/>
        </w:rPr>
        <w:t>Дубовского О.Е.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64133F">
        <w:rPr>
          <w:sz w:val="26"/>
          <w:szCs w:val="26"/>
        </w:rPr>
        <w:t>0</w:t>
      </w:r>
      <w:r w:rsidR="003F15F4">
        <w:rPr>
          <w:sz w:val="26"/>
          <w:szCs w:val="26"/>
        </w:rPr>
        <w:t>6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23</w:t>
      </w:r>
      <w:r w:rsidR="00006BDB" w:rsidRPr="001360EE">
        <w:rPr>
          <w:sz w:val="26"/>
          <w:szCs w:val="26"/>
        </w:rPr>
        <w:t xml:space="preserve"> от </w:t>
      </w:r>
      <w:r w:rsidR="003F15F4">
        <w:rPr>
          <w:sz w:val="26"/>
          <w:szCs w:val="26"/>
        </w:rPr>
        <w:t>31</w:t>
      </w:r>
      <w:r w:rsidR="0064133F">
        <w:rPr>
          <w:sz w:val="26"/>
          <w:szCs w:val="26"/>
        </w:rPr>
        <w:t>.0</w:t>
      </w:r>
      <w:r w:rsidR="003F15F4">
        <w:rPr>
          <w:sz w:val="26"/>
          <w:szCs w:val="26"/>
        </w:rPr>
        <w:t>5</w:t>
      </w:r>
      <w:r w:rsidR="0064133F">
        <w:rPr>
          <w:sz w:val="26"/>
          <w:szCs w:val="26"/>
        </w:rPr>
        <w:t>.2023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9C4F55">
        <w:rPr>
          <w:sz w:val="26"/>
          <w:szCs w:val="26"/>
        </w:rPr>
        <w:t>муниципальной программой</w:t>
      </w:r>
      <w:r w:rsidR="00255D97">
        <w:rPr>
          <w:sz w:val="26"/>
          <w:szCs w:val="26"/>
        </w:rPr>
        <w:t xml:space="preserve"> муниципального образования «</w:t>
      </w:r>
      <w:r w:rsidR="001A58D6">
        <w:rPr>
          <w:sz w:val="26"/>
          <w:szCs w:val="26"/>
        </w:rPr>
        <w:t>Город Выборг</w:t>
      </w:r>
      <w:r w:rsidR="00367F6B">
        <w:rPr>
          <w:sz w:val="26"/>
          <w:szCs w:val="26"/>
        </w:rPr>
        <w:t>»</w:t>
      </w:r>
      <w:r w:rsidR="001A58D6">
        <w:rPr>
          <w:sz w:val="26"/>
          <w:szCs w:val="26"/>
        </w:rPr>
        <w:t xml:space="preserve"> Выборгского района</w:t>
      </w:r>
      <w:r w:rsidR="00255D97">
        <w:rPr>
          <w:sz w:val="26"/>
          <w:szCs w:val="26"/>
        </w:rPr>
        <w:t xml:space="preserve"> Ленинградской области</w:t>
      </w:r>
      <w:r w:rsidR="009C4F55">
        <w:rPr>
          <w:sz w:val="26"/>
          <w:szCs w:val="26"/>
        </w:rPr>
        <w:t xml:space="preserve"> «Стимулирование экономической активности </w:t>
      </w:r>
      <w:r w:rsidR="00255D97">
        <w:rPr>
          <w:sz w:val="26"/>
          <w:szCs w:val="26"/>
        </w:rPr>
        <w:t>муниципально</w:t>
      </w:r>
      <w:r w:rsidR="00D461B5">
        <w:rPr>
          <w:sz w:val="26"/>
          <w:szCs w:val="26"/>
        </w:rPr>
        <w:t>го</w:t>
      </w:r>
      <w:r w:rsidR="00255D97">
        <w:rPr>
          <w:sz w:val="26"/>
          <w:szCs w:val="26"/>
        </w:rPr>
        <w:t xml:space="preserve"> образовани</w:t>
      </w:r>
      <w:r w:rsidR="00D461B5">
        <w:rPr>
          <w:sz w:val="26"/>
          <w:szCs w:val="26"/>
        </w:rPr>
        <w:t>я</w:t>
      </w:r>
      <w:r w:rsidR="00255D97">
        <w:rPr>
          <w:sz w:val="26"/>
          <w:szCs w:val="26"/>
        </w:rPr>
        <w:t xml:space="preserve"> </w:t>
      </w:r>
      <w:r w:rsidR="0005056B">
        <w:rPr>
          <w:sz w:val="26"/>
          <w:szCs w:val="26"/>
        </w:rPr>
        <w:t>«</w:t>
      </w:r>
      <w:r w:rsidR="001A58D6">
        <w:rPr>
          <w:sz w:val="26"/>
          <w:szCs w:val="26"/>
        </w:rPr>
        <w:t>Город Выборг</w:t>
      </w:r>
      <w:r w:rsidR="00367F6B">
        <w:rPr>
          <w:sz w:val="26"/>
          <w:szCs w:val="26"/>
        </w:rPr>
        <w:t>»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D461B5">
        <w:rPr>
          <w:sz w:val="26"/>
          <w:szCs w:val="26"/>
        </w:rPr>
        <w:t>Выборгский район</w:t>
      </w:r>
      <w:r w:rsidR="001360EE" w:rsidRPr="001360EE">
        <w:rPr>
          <w:sz w:val="26"/>
          <w:szCs w:val="26"/>
        </w:rPr>
        <w:t>»</w:t>
      </w:r>
      <w:r w:rsidR="009531B3">
        <w:rPr>
          <w:sz w:val="26"/>
          <w:szCs w:val="26"/>
        </w:rPr>
        <w:t xml:space="preserve"> </w:t>
      </w:r>
      <w:r w:rsidR="001360EE" w:rsidRPr="001360EE">
        <w:rPr>
          <w:sz w:val="26"/>
          <w:szCs w:val="26"/>
        </w:rPr>
        <w:t>№</w:t>
      </w:r>
      <w:r w:rsidR="001A58D6">
        <w:rPr>
          <w:sz w:val="26"/>
          <w:szCs w:val="26"/>
        </w:rPr>
        <w:t>1632</w:t>
      </w:r>
      <w:r w:rsidR="001360EE" w:rsidRPr="001360EE">
        <w:rPr>
          <w:sz w:val="26"/>
          <w:szCs w:val="26"/>
        </w:rPr>
        <w:t xml:space="preserve"> от </w:t>
      </w:r>
      <w:r w:rsidR="001A58D6">
        <w:rPr>
          <w:sz w:val="26"/>
          <w:szCs w:val="26"/>
        </w:rPr>
        <w:t>14.04</w:t>
      </w:r>
      <w:r w:rsidR="00367F6B">
        <w:rPr>
          <w:sz w:val="26"/>
          <w:szCs w:val="26"/>
        </w:rPr>
        <w:t>.202</w:t>
      </w:r>
      <w:r w:rsidR="00D461B5">
        <w:rPr>
          <w:sz w:val="26"/>
          <w:szCs w:val="26"/>
        </w:rPr>
        <w:t>3</w:t>
      </w:r>
      <w:r w:rsidR="00EA42A7">
        <w:rPr>
          <w:sz w:val="26"/>
          <w:szCs w:val="26"/>
        </w:rPr>
        <w:t xml:space="preserve"> г.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помещения </w:t>
      </w:r>
      <w:r w:rsidR="003F15F4">
        <w:rPr>
          <w:sz w:val="26"/>
          <w:szCs w:val="26"/>
        </w:rPr>
        <w:t>первого этажа</w:t>
      </w:r>
      <w:r w:rsidR="00E86F1C">
        <w:rPr>
          <w:sz w:val="26"/>
          <w:szCs w:val="26"/>
        </w:rPr>
        <w:t xml:space="preserve">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3F15F4">
        <w:rPr>
          <w:sz w:val="26"/>
          <w:szCs w:val="26"/>
        </w:rPr>
        <w:t>280,4</w:t>
      </w:r>
      <w:r w:rsidR="00E86F1C">
        <w:rPr>
          <w:sz w:val="26"/>
          <w:szCs w:val="26"/>
        </w:rPr>
        <w:t xml:space="preserve">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 xml:space="preserve">Ленинградская область, г. Выборг, </w:t>
      </w:r>
      <w:r w:rsidR="003F15F4">
        <w:rPr>
          <w:sz w:val="26"/>
          <w:szCs w:val="26"/>
        </w:rPr>
        <w:t>ул. 2-я Южная, д.4, пом. 1-11,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CB287F" w:rsidRPr="00471D1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471D17" w:rsidRPr="00471D17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2E3DBB" w:rsidRPr="006B04B9" w:rsidRDefault="002E3DBB" w:rsidP="002E3DBB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2E3DBB" w:rsidRPr="006B04B9" w:rsidRDefault="002E3DBB" w:rsidP="002E3DB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2E3DBB" w:rsidRPr="006B04B9" w:rsidRDefault="002E3DBB" w:rsidP="002E3DBB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>
        <w:rPr>
          <w:sz w:val="26"/>
          <w:szCs w:val="26"/>
        </w:rPr>
        <w:t>Оклий</w:t>
      </w:r>
      <w:proofErr w:type="spellEnd"/>
      <w:r>
        <w:rPr>
          <w:sz w:val="26"/>
          <w:szCs w:val="26"/>
        </w:rPr>
        <w:t xml:space="preserve"> Марии Олеговны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первого этажа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>
        <w:rPr>
          <w:sz w:val="26"/>
          <w:szCs w:val="26"/>
        </w:rPr>
        <w:t xml:space="preserve">41,7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г. Выборг, ул. Мира, д.10, для использования под склад сроком на 5 (пять) лет.</w:t>
      </w:r>
    </w:p>
    <w:p w:rsidR="002E3DBB" w:rsidRPr="006B04B9" w:rsidRDefault="002E3DBB" w:rsidP="002E3DBB">
      <w:pPr>
        <w:jc w:val="both"/>
        <w:rPr>
          <w:b/>
          <w:sz w:val="26"/>
          <w:szCs w:val="26"/>
        </w:rPr>
      </w:pPr>
    </w:p>
    <w:p w:rsidR="002E3DBB" w:rsidRPr="006B04B9" w:rsidRDefault="002E3DBB" w:rsidP="002E3DBB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2E3DBB" w:rsidRPr="006D3E0D" w:rsidRDefault="002E3DBB" w:rsidP="002E3DBB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proofErr w:type="spellStart"/>
      <w:r w:rsidR="00656293">
        <w:rPr>
          <w:sz w:val="26"/>
          <w:szCs w:val="26"/>
        </w:rPr>
        <w:t>Оклий</w:t>
      </w:r>
      <w:proofErr w:type="spellEnd"/>
      <w:r w:rsidR="00656293">
        <w:rPr>
          <w:sz w:val="26"/>
          <w:szCs w:val="26"/>
        </w:rPr>
        <w:t xml:space="preserve"> М.О.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06/23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31.05.2023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</w:t>
      </w:r>
      <w:r w:rsidR="00656293">
        <w:rPr>
          <w:sz w:val="26"/>
          <w:szCs w:val="26"/>
        </w:rPr>
        <w:t xml:space="preserve">муниципальной программой </w:t>
      </w:r>
      <w:r w:rsidR="00656293">
        <w:rPr>
          <w:sz w:val="26"/>
          <w:szCs w:val="26"/>
        </w:rPr>
        <w:lastRenderedPageBreak/>
        <w:t>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656293" w:rsidRPr="001360EE">
        <w:rPr>
          <w:sz w:val="26"/>
          <w:szCs w:val="26"/>
        </w:rPr>
        <w:t>, утвержденной постановлением администрации МО «</w:t>
      </w:r>
      <w:r w:rsidR="00656293">
        <w:rPr>
          <w:sz w:val="26"/>
          <w:szCs w:val="26"/>
        </w:rPr>
        <w:t>Выборгский район</w:t>
      </w:r>
      <w:r w:rsidR="00656293" w:rsidRPr="001360EE">
        <w:rPr>
          <w:sz w:val="26"/>
          <w:szCs w:val="26"/>
        </w:rPr>
        <w:t>»</w:t>
      </w:r>
      <w:r w:rsidR="00656293">
        <w:rPr>
          <w:sz w:val="26"/>
          <w:szCs w:val="26"/>
        </w:rPr>
        <w:t xml:space="preserve"> </w:t>
      </w:r>
      <w:r w:rsidR="00656293" w:rsidRPr="001360EE">
        <w:rPr>
          <w:sz w:val="26"/>
          <w:szCs w:val="26"/>
        </w:rPr>
        <w:t>№</w:t>
      </w:r>
      <w:r w:rsidR="00656293">
        <w:rPr>
          <w:sz w:val="26"/>
          <w:szCs w:val="26"/>
        </w:rPr>
        <w:t>639</w:t>
      </w:r>
      <w:r w:rsidR="00656293" w:rsidRPr="001360EE">
        <w:rPr>
          <w:sz w:val="26"/>
          <w:szCs w:val="26"/>
        </w:rPr>
        <w:t xml:space="preserve"> от </w:t>
      </w:r>
      <w:r w:rsidR="00656293">
        <w:rPr>
          <w:sz w:val="26"/>
          <w:szCs w:val="26"/>
        </w:rPr>
        <w:t>17.02.2023 г. (с изменениями)</w:t>
      </w:r>
      <w:r w:rsidRPr="006D3E0D">
        <w:rPr>
          <w:sz w:val="26"/>
          <w:szCs w:val="26"/>
        </w:rPr>
        <w:t xml:space="preserve">, 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первого этажа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656293">
        <w:rPr>
          <w:sz w:val="26"/>
          <w:szCs w:val="26"/>
        </w:rPr>
        <w:t>41,7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г. Выборг</w:t>
      </w:r>
      <w:r w:rsidR="00656293">
        <w:rPr>
          <w:sz w:val="26"/>
          <w:szCs w:val="26"/>
        </w:rPr>
        <w:t xml:space="preserve">, ул. Мира, д.10, </w:t>
      </w:r>
      <w:r w:rsidRPr="006D3E0D">
        <w:rPr>
          <w:sz w:val="26"/>
          <w:szCs w:val="26"/>
        </w:rPr>
        <w:t>в аренду сроком на 5 (пять) лет.</w:t>
      </w:r>
    </w:p>
    <w:p w:rsidR="002E3DBB" w:rsidRDefault="002E3DBB" w:rsidP="002E3DBB">
      <w:pPr>
        <w:jc w:val="both"/>
        <w:rPr>
          <w:sz w:val="26"/>
          <w:szCs w:val="26"/>
        </w:rPr>
      </w:pPr>
    </w:p>
    <w:p w:rsidR="002E3DBB" w:rsidRPr="00471D17" w:rsidRDefault="002E3DBB" w:rsidP="002E3DBB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2E3DBB" w:rsidRPr="00A705D7" w:rsidRDefault="002E3DBB" w:rsidP="002E3DBB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471D17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2E3DBB" w:rsidRPr="002652B9" w:rsidRDefault="002E3DBB" w:rsidP="002E3DBB">
      <w:pPr>
        <w:jc w:val="both"/>
        <w:rPr>
          <w:b/>
          <w:sz w:val="26"/>
          <w:szCs w:val="26"/>
          <w:highlight w:val="yellow"/>
        </w:rPr>
      </w:pPr>
    </w:p>
    <w:p w:rsidR="00656293" w:rsidRPr="006B04B9" w:rsidRDefault="00656293" w:rsidP="00656293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656293" w:rsidRPr="006B04B9" w:rsidRDefault="00656293" w:rsidP="0065629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656293" w:rsidRPr="006B04B9" w:rsidRDefault="00656293" w:rsidP="00656293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 предпринимателя Огурцовой Е</w:t>
      </w:r>
      <w:r w:rsidRPr="00656293">
        <w:rPr>
          <w:sz w:val="26"/>
          <w:szCs w:val="26"/>
        </w:rPr>
        <w:t xml:space="preserve">вгении </w:t>
      </w:r>
      <w:r>
        <w:rPr>
          <w:sz w:val="26"/>
          <w:szCs w:val="26"/>
        </w:rPr>
        <w:t xml:space="preserve">Сергеевны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здания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>
        <w:rPr>
          <w:sz w:val="26"/>
          <w:szCs w:val="26"/>
        </w:rPr>
        <w:t xml:space="preserve">68,9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г. Выборг, пер. Каменный, д.5, для использования под салон красоты сроком на 5 (пять) лет.</w:t>
      </w:r>
    </w:p>
    <w:p w:rsidR="00656293" w:rsidRPr="006B04B9" w:rsidRDefault="00656293" w:rsidP="00656293">
      <w:pPr>
        <w:jc w:val="both"/>
        <w:rPr>
          <w:b/>
          <w:sz w:val="26"/>
          <w:szCs w:val="26"/>
        </w:rPr>
      </w:pPr>
    </w:p>
    <w:p w:rsidR="00656293" w:rsidRPr="006B04B9" w:rsidRDefault="00656293" w:rsidP="00656293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656293" w:rsidRPr="00471D17" w:rsidRDefault="00656293" w:rsidP="00656293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Огурцовой </w:t>
      </w:r>
      <w:r w:rsidR="0005056B">
        <w:rPr>
          <w:sz w:val="26"/>
          <w:szCs w:val="26"/>
        </w:rPr>
        <w:t>Е.С.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06/23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31.05.2023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муниципальной программой муниципального образования «Город Выборг» Выборгского района Ленинградской </w:t>
      </w:r>
      <w:r w:rsidRPr="00471D17">
        <w:rPr>
          <w:sz w:val="26"/>
          <w:szCs w:val="26"/>
        </w:rPr>
        <w:t xml:space="preserve">области «Стимулирование экономической активности муниципального образования </w:t>
      </w:r>
      <w:r w:rsidR="0005056B">
        <w:rPr>
          <w:sz w:val="26"/>
          <w:szCs w:val="26"/>
        </w:rPr>
        <w:t>«</w:t>
      </w:r>
      <w:r w:rsidRPr="00471D17">
        <w:rPr>
          <w:sz w:val="26"/>
          <w:szCs w:val="26"/>
        </w:rPr>
        <w:t>Город Выборг», утвержденной постановлением администрации МО «Выборгский район» №1632 от 14.04.2023 г., предоставить преференцию путем передачи нежилого здания</w:t>
      </w:r>
      <w:r w:rsidR="0005056B">
        <w:rPr>
          <w:sz w:val="26"/>
          <w:szCs w:val="26"/>
        </w:rPr>
        <w:t xml:space="preserve"> общей</w:t>
      </w:r>
      <w:r w:rsidRPr="00471D17">
        <w:rPr>
          <w:sz w:val="26"/>
          <w:szCs w:val="26"/>
        </w:rPr>
        <w:t xml:space="preserve"> площадью 68,9 </w:t>
      </w:r>
      <w:proofErr w:type="spellStart"/>
      <w:r w:rsidRPr="00471D17">
        <w:rPr>
          <w:sz w:val="26"/>
          <w:szCs w:val="26"/>
        </w:rPr>
        <w:t>кв.м</w:t>
      </w:r>
      <w:proofErr w:type="spellEnd"/>
      <w:r w:rsidRPr="00471D17">
        <w:rPr>
          <w:sz w:val="26"/>
          <w:szCs w:val="26"/>
        </w:rPr>
        <w:t>, расположенного по адресу: Ленинградская область, г. Выборг, пер. Каменный, д.5, в аренду сроком на 5 (пять) лет.</w:t>
      </w:r>
    </w:p>
    <w:p w:rsidR="00F30850" w:rsidRPr="00471D17" w:rsidRDefault="00F30850" w:rsidP="00015C88">
      <w:pPr>
        <w:jc w:val="both"/>
        <w:rPr>
          <w:b/>
          <w:sz w:val="26"/>
          <w:szCs w:val="26"/>
        </w:rPr>
      </w:pPr>
    </w:p>
    <w:p w:rsidR="00656293" w:rsidRPr="00471D17" w:rsidRDefault="00656293" w:rsidP="00656293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656293" w:rsidRPr="00A705D7" w:rsidRDefault="00656293" w:rsidP="00656293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471D17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0A6842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C07EBF" w:rsidRPr="006B04B9" w:rsidRDefault="00C07EBF" w:rsidP="00C07EBF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C07EBF" w:rsidRPr="006B04B9" w:rsidRDefault="00C07EBF" w:rsidP="00C07EB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C07EBF" w:rsidRPr="006B04B9" w:rsidRDefault="00C07EBF" w:rsidP="00C07EBF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>
        <w:rPr>
          <w:sz w:val="26"/>
          <w:szCs w:val="26"/>
        </w:rPr>
        <w:t>Нисторович</w:t>
      </w:r>
      <w:proofErr w:type="spellEnd"/>
      <w:r>
        <w:rPr>
          <w:sz w:val="26"/>
          <w:szCs w:val="26"/>
        </w:rPr>
        <w:t xml:space="preserve"> Алёны </w:t>
      </w:r>
      <w:proofErr w:type="spellStart"/>
      <w:r>
        <w:rPr>
          <w:sz w:val="26"/>
          <w:szCs w:val="26"/>
        </w:rPr>
        <w:t>Дмитрьевны</w:t>
      </w:r>
      <w:proofErr w:type="spellEnd"/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первого этажа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>
        <w:rPr>
          <w:sz w:val="26"/>
          <w:szCs w:val="26"/>
        </w:rPr>
        <w:t xml:space="preserve">102,8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г. Выборг, ул. Крепостная, д.3, пом.2</w:t>
      </w:r>
      <w:r w:rsidR="0005056B">
        <w:rPr>
          <w:sz w:val="26"/>
          <w:szCs w:val="26"/>
        </w:rPr>
        <w:t>,</w:t>
      </w:r>
      <w:r>
        <w:rPr>
          <w:sz w:val="26"/>
          <w:szCs w:val="26"/>
        </w:rPr>
        <w:t xml:space="preserve"> для использования под кафе сроком на 5 (пять) лет.</w:t>
      </w:r>
    </w:p>
    <w:p w:rsidR="00C07EBF" w:rsidRPr="006B04B9" w:rsidRDefault="00C07EBF" w:rsidP="00C07EBF">
      <w:pPr>
        <w:jc w:val="both"/>
        <w:rPr>
          <w:b/>
          <w:sz w:val="26"/>
          <w:szCs w:val="26"/>
        </w:rPr>
      </w:pPr>
    </w:p>
    <w:p w:rsidR="00C07EBF" w:rsidRPr="006B04B9" w:rsidRDefault="00C07EBF" w:rsidP="00C07EBF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C07EBF" w:rsidRPr="00471D17" w:rsidRDefault="00C07EBF" w:rsidP="00C07EBF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proofErr w:type="spellStart"/>
      <w:r w:rsidR="0005056B">
        <w:rPr>
          <w:sz w:val="26"/>
          <w:szCs w:val="26"/>
        </w:rPr>
        <w:t>Нисторович</w:t>
      </w:r>
      <w:proofErr w:type="spellEnd"/>
      <w:r w:rsidR="0005056B">
        <w:rPr>
          <w:sz w:val="26"/>
          <w:szCs w:val="26"/>
        </w:rPr>
        <w:t xml:space="preserve"> А.Д</w:t>
      </w:r>
      <w:r>
        <w:rPr>
          <w:sz w:val="26"/>
          <w:szCs w:val="26"/>
        </w:rPr>
        <w:t>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06/23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31.05.2023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муниципальной программой муниципального образования «Выборгский район» </w:t>
      </w:r>
      <w:r>
        <w:rPr>
          <w:sz w:val="26"/>
          <w:szCs w:val="26"/>
        </w:rPr>
        <w:lastRenderedPageBreak/>
        <w:t>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Pr="001360EE">
        <w:rPr>
          <w:sz w:val="26"/>
          <w:szCs w:val="26"/>
        </w:rPr>
        <w:t>, утвержденной постановлением администрации МО «</w:t>
      </w:r>
      <w:r>
        <w:rPr>
          <w:sz w:val="26"/>
          <w:szCs w:val="26"/>
        </w:rPr>
        <w:t>Выборгский район</w:t>
      </w:r>
      <w:r w:rsidRPr="001360E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360EE">
        <w:rPr>
          <w:sz w:val="26"/>
          <w:szCs w:val="26"/>
        </w:rPr>
        <w:t>№</w:t>
      </w:r>
      <w:r>
        <w:rPr>
          <w:sz w:val="26"/>
          <w:szCs w:val="26"/>
        </w:rPr>
        <w:t>639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17.02.2023 г. (с изменениями</w:t>
      </w:r>
      <w:r w:rsidRPr="00471D17">
        <w:rPr>
          <w:sz w:val="26"/>
          <w:szCs w:val="26"/>
        </w:rPr>
        <w:t xml:space="preserve">), предоставить преференцию путем передачи нежилого помещения первого этажа общей площадью 102,8 </w:t>
      </w:r>
      <w:proofErr w:type="spellStart"/>
      <w:r w:rsidRPr="00471D17">
        <w:rPr>
          <w:sz w:val="26"/>
          <w:szCs w:val="26"/>
        </w:rPr>
        <w:t>кв.м</w:t>
      </w:r>
      <w:proofErr w:type="spellEnd"/>
      <w:r w:rsidRPr="00471D17">
        <w:rPr>
          <w:sz w:val="26"/>
          <w:szCs w:val="26"/>
        </w:rPr>
        <w:t>, расположенного по адресу: Ленинградская область, г. Выборг, ул. Крепостная, д.3, пом.2 в аренду сроком на 5 (пять) лет.</w:t>
      </w:r>
    </w:p>
    <w:p w:rsidR="00C07EBF" w:rsidRPr="00471D17" w:rsidRDefault="00C07EBF" w:rsidP="00C07EBF">
      <w:pPr>
        <w:jc w:val="both"/>
        <w:rPr>
          <w:sz w:val="26"/>
          <w:szCs w:val="26"/>
        </w:rPr>
      </w:pPr>
    </w:p>
    <w:p w:rsidR="00C07EBF" w:rsidRPr="00471D17" w:rsidRDefault="00C07EBF" w:rsidP="00C07EB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07EBF" w:rsidRPr="00A705D7" w:rsidRDefault="00C07EBF" w:rsidP="00C07EB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471D17" w:rsidRPr="00471D17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656293" w:rsidRDefault="00656293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2617A7" w:rsidRPr="006B04B9" w:rsidRDefault="002617A7" w:rsidP="002617A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2617A7" w:rsidRPr="006B04B9" w:rsidRDefault="002617A7" w:rsidP="002617A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2617A7" w:rsidRPr="006B04B9" w:rsidRDefault="002617A7" w:rsidP="002617A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>
        <w:rPr>
          <w:sz w:val="26"/>
          <w:szCs w:val="26"/>
        </w:rPr>
        <w:t>Сманцер</w:t>
      </w:r>
      <w:proofErr w:type="spellEnd"/>
      <w:r>
        <w:rPr>
          <w:sz w:val="26"/>
          <w:szCs w:val="26"/>
        </w:rPr>
        <w:t xml:space="preserve"> Елены Васильевны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первого этажа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>
        <w:rPr>
          <w:sz w:val="26"/>
          <w:szCs w:val="26"/>
        </w:rPr>
        <w:t xml:space="preserve">38,9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г. Выборг, ул. Железнодорожная, д.2</w:t>
      </w:r>
      <w:r w:rsidR="0005056B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для использования под кафе сроком на 5 (пять) лет.</w:t>
      </w:r>
    </w:p>
    <w:p w:rsidR="002617A7" w:rsidRPr="006B04B9" w:rsidRDefault="002617A7" w:rsidP="002617A7">
      <w:pPr>
        <w:jc w:val="both"/>
        <w:rPr>
          <w:b/>
          <w:sz w:val="26"/>
          <w:szCs w:val="26"/>
        </w:rPr>
      </w:pPr>
    </w:p>
    <w:p w:rsidR="002617A7" w:rsidRPr="006B04B9" w:rsidRDefault="002617A7" w:rsidP="002617A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2617A7" w:rsidRPr="00471D17" w:rsidRDefault="002617A7" w:rsidP="002617A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Сманцер</w:t>
      </w:r>
      <w:proofErr w:type="spellEnd"/>
      <w:r>
        <w:rPr>
          <w:sz w:val="26"/>
          <w:szCs w:val="26"/>
        </w:rPr>
        <w:t xml:space="preserve"> Е.В.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06/23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31.05.2023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муниципальной программой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Pr="001360EE">
        <w:rPr>
          <w:sz w:val="26"/>
          <w:szCs w:val="26"/>
        </w:rPr>
        <w:t>, утвержденной постановлением администрации МО «</w:t>
      </w:r>
      <w:r>
        <w:rPr>
          <w:sz w:val="26"/>
          <w:szCs w:val="26"/>
        </w:rPr>
        <w:t>Выборгский район</w:t>
      </w:r>
      <w:r w:rsidRPr="001360E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360EE">
        <w:rPr>
          <w:sz w:val="26"/>
          <w:szCs w:val="26"/>
        </w:rPr>
        <w:t>№</w:t>
      </w:r>
      <w:r>
        <w:rPr>
          <w:sz w:val="26"/>
          <w:szCs w:val="26"/>
        </w:rPr>
        <w:t>639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17.02.2023 г. (с изменениями)</w:t>
      </w:r>
      <w:r w:rsidRPr="006D3E0D">
        <w:rPr>
          <w:sz w:val="26"/>
          <w:szCs w:val="26"/>
        </w:rPr>
        <w:t xml:space="preserve">, </w:t>
      </w:r>
      <w:r w:rsidRPr="00471D17">
        <w:rPr>
          <w:sz w:val="26"/>
          <w:szCs w:val="26"/>
        </w:rPr>
        <w:t xml:space="preserve">предоставить преференцию путем передачи нежилого помещения первого этажа общей площадью 38,9 </w:t>
      </w:r>
      <w:proofErr w:type="spellStart"/>
      <w:r w:rsidRPr="00471D17">
        <w:rPr>
          <w:sz w:val="26"/>
          <w:szCs w:val="26"/>
        </w:rPr>
        <w:t>кв.м</w:t>
      </w:r>
      <w:proofErr w:type="spellEnd"/>
      <w:r w:rsidRPr="00471D17">
        <w:rPr>
          <w:sz w:val="26"/>
          <w:szCs w:val="26"/>
        </w:rPr>
        <w:t>, расположенного по адресу: Ленинградская область, г. Выборг, ул. Железнодорожная, д.2 в аренду сроком на 5 (пять) лет.</w:t>
      </w:r>
    </w:p>
    <w:p w:rsidR="002617A7" w:rsidRPr="00471D17" w:rsidRDefault="002617A7" w:rsidP="002617A7">
      <w:pPr>
        <w:jc w:val="both"/>
        <w:rPr>
          <w:sz w:val="26"/>
          <w:szCs w:val="26"/>
        </w:rPr>
      </w:pPr>
    </w:p>
    <w:p w:rsidR="002617A7" w:rsidRPr="00471D17" w:rsidRDefault="002617A7" w:rsidP="002617A7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2617A7" w:rsidRPr="00A705D7" w:rsidRDefault="002617A7" w:rsidP="002617A7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471D17" w:rsidRPr="00471D17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2617A7" w:rsidRPr="002652B9" w:rsidRDefault="002617A7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4F1801" w:rsidRDefault="004F1801" w:rsidP="00167BFD">
      <w:pPr>
        <w:jc w:val="both"/>
        <w:rPr>
          <w:sz w:val="26"/>
          <w:szCs w:val="26"/>
        </w:rPr>
      </w:pPr>
    </w:p>
    <w:p w:rsidR="00DB6018" w:rsidRPr="00155809" w:rsidRDefault="00155809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П</w:t>
      </w:r>
      <w:r w:rsidR="00DB6018" w:rsidRPr="00155809">
        <w:rPr>
          <w:sz w:val="26"/>
          <w:szCs w:val="26"/>
        </w:rPr>
        <w:t>редседател</w:t>
      </w:r>
      <w:r w:rsidRPr="00155809">
        <w:rPr>
          <w:sz w:val="26"/>
          <w:szCs w:val="26"/>
        </w:rPr>
        <w:t>ь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155809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 xml:space="preserve">     </w:t>
      </w:r>
      <w:r w:rsidRPr="00155809">
        <w:rPr>
          <w:sz w:val="26"/>
          <w:szCs w:val="26"/>
        </w:rPr>
        <w:t xml:space="preserve"> </w:t>
      </w:r>
      <w:r w:rsidR="00531842" w:rsidRPr="00155809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BD" w:rsidRDefault="005623BD">
      <w:r>
        <w:separator/>
      </w:r>
    </w:p>
  </w:endnote>
  <w:endnote w:type="continuationSeparator" w:id="0">
    <w:p w:rsidR="005623BD" w:rsidRDefault="0056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BD" w:rsidRDefault="005623BD">
      <w:r>
        <w:separator/>
      </w:r>
    </w:p>
  </w:footnote>
  <w:footnote w:type="continuationSeparator" w:id="0">
    <w:p w:rsidR="005623BD" w:rsidRDefault="0056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47FE7"/>
    <w:rsid w:val="0005056B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47B42"/>
    <w:rsid w:val="00252F39"/>
    <w:rsid w:val="002549DA"/>
    <w:rsid w:val="00254AD2"/>
    <w:rsid w:val="00255D97"/>
    <w:rsid w:val="00256C47"/>
    <w:rsid w:val="0025718D"/>
    <w:rsid w:val="0026065B"/>
    <w:rsid w:val="00260C58"/>
    <w:rsid w:val="002617A7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3DB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F6B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5F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3FB"/>
    <w:rsid w:val="00466734"/>
    <w:rsid w:val="00466A07"/>
    <w:rsid w:val="00470125"/>
    <w:rsid w:val="00471D17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801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23BD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0DFC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133F"/>
    <w:rsid w:val="00643794"/>
    <w:rsid w:val="00643CB6"/>
    <w:rsid w:val="00645BB1"/>
    <w:rsid w:val="006503A7"/>
    <w:rsid w:val="0065151E"/>
    <w:rsid w:val="00654C2B"/>
    <w:rsid w:val="0065588B"/>
    <w:rsid w:val="00656293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16F7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4B65"/>
    <w:rsid w:val="008155AF"/>
    <w:rsid w:val="0082323C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D6EFF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42F3"/>
    <w:rsid w:val="00B5263F"/>
    <w:rsid w:val="00B55B52"/>
    <w:rsid w:val="00B55B6B"/>
    <w:rsid w:val="00B56BCD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07EBF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7DC1-4963-4999-99A4-73EC2539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7</cp:revision>
  <cp:lastPrinted>2023-05-04T08:35:00Z</cp:lastPrinted>
  <dcterms:created xsi:type="dcterms:W3CDTF">2023-06-06T12:59:00Z</dcterms:created>
  <dcterms:modified xsi:type="dcterms:W3CDTF">2023-06-07T11:37:00Z</dcterms:modified>
</cp:coreProperties>
</file>