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D1B9A8" w14:textId="77777777" w:rsidR="001014DA" w:rsidRPr="0092774D" w:rsidRDefault="001014DA" w:rsidP="0092774D">
      <w:pPr>
        <w:jc w:val="right"/>
        <w:rPr>
          <w:sz w:val="28"/>
          <w:szCs w:val="28"/>
        </w:rPr>
      </w:pPr>
      <w:r w:rsidRPr="0092774D">
        <w:rPr>
          <w:sz w:val="28"/>
          <w:szCs w:val="28"/>
        </w:rPr>
        <w:t>ПРОЕКТ</w:t>
      </w:r>
    </w:p>
    <w:p w14:paraId="0ACC4C82" w14:textId="77777777" w:rsidR="001014DA" w:rsidRPr="0092774D" w:rsidRDefault="001014DA" w:rsidP="0092774D">
      <w:pPr>
        <w:jc w:val="center"/>
        <w:rPr>
          <w:b/>
          <w:sz w:val="28"/>
          <w:szCs w:val="28"/>
        </w:rPr>
      </w:pPr>
      <w:r w:rsidRPr="0092774D">
        <w:rPr>
          <w:b/>
          <w:sz w:val="28"/>
          <w:szCs w:val="28"/>
        </w:rPr>
        <w:t>МУНИЦИПАЛЬНОЕ ОБРАЗОВАНИЕ</w:t>
      </w:r>
    </w:p>
    <w:p w14:paraId="5A9FCF0C" w14:textId="77777777" w:rsidR="001014DA" w:rsidRPr="0092774D" w:rsidRDefault="001014DA" w:rsidP="0092774D">
      <w:pPr>
        <w:jc w:val="center"/>
        <w:rPr>
          <w:b/>
          <w:sz w:val="28"/>
          <w:szCs w:val="28"/>
        </w:rPr>
      </w:pPr>
      <w:r w:rsidRPr="0092774D">
        <w:rPr>
          <w:b/>
          <w:sz w:val="28"/>
          <w:szCs w:val="28"/>
        </w:rPr>
        <w:t>«ВЫБОРГСКИЙ РАЙОН» ЛЕНИНГРАДСКОЙ ОБЛАСТИ</w:t>
      </w:r>
    </w:p>
    <w:p w14:paraId="3FD6E590" w14:textId="77777777" w:rsidR="001014DA" w:rsidRPr="0092774D" w:rsidRDefault="001014DA" w:rsidP="0092774D">
      <w:pPr>
        <w:spacing w:before="240"/>
        <w:jc w:val="center"/>
        <w:rPr>
          <w:b/>
          <w:sz w:val="28"/>
          <w:szCs w:val="28"/>
        </w:rPr>
      </w:pPr>
      <w:r w:rsidRPr="0092774D">
        <w:rPr>
          <w:b/>
          <w:sz w:val="28"/>
          <w:szCs w:val="28"/>
        </w:rPr>
        <w:t>СОВЕТ ДЕПУТАТОВ</w:t>
      </w:r>
    </w:p>
    <w:p w14:paraId="323195DD" w14:textId="6C0DA139" w:rsidR="001014DA" w:rsidRPr="0092774D" w:rsidRDefault="00F67563" w:rsidP="0092774D">
      <w:pPr>
        <w:jc w:val="center"/>
        <w:rPr>
          <w:b/>
          <w:sz w:val="28"/>
          <w:szCs w:val="28"/>
        </w:rPr>
      </w:pPr>
      <w:r w:rsidRPr="0092774D">
        <w:rPr>
          <w:b/>
          <w:sz w:val="28"/>
          <w:szCs w:val="28"/>
        </w:rPr>
        <w:t>пятого</w:t>
      </w:r>
      <w:r w:rsidR="001014DA" w:rsidRPr="0092774D">
        <w:rPr>
          <w:b/>
          <w:sz w:val="28"/>
          <w:szCs w:val="28"/>
        </w:rPr>
        <w:t xml:space="preserve"> созыва</w:t>
      </w:r>
    </w:p>
    <w:p w14:paraId="334EFCE1" w14:textId="17BA5142" w:rsidR="001014DA" w:rsidRPr="0092774D" w:rsidRDefault="001014DA" w:rsidP="0092774D">
      <w:pPr>
        <w:spacing w:before="240"/>
        <w:jc w:val="center"/>
        <w:rPr>
          <w:spacing w:val="200"/>
          <w:sz w:val="28"/>
          <w:szCs w:val="28"/>
        </w:rPr>
      </w:pPr>
      <w:r w:rsidRPr="0092774D">
        <w:rPr>
          <w:b/>
          <w:spacing w:val="200"/>
          <w:sz w:val="28"/>
          <w:szCs w:val="28"/>
        </w:rPr>
        <w:t>РЕШЕНИЕ</w:t>
      </w:r>
    </w:p>
    <w:p w14:paraId="7848030D" w14:textId="27978584" w:rsidR="001014DA" w:rsidRDefault="0092774D" w:rsidP="0092774D">
      <w:pPr>
        <w:spacing w:before="840" w:after="240"/>
        <w:rPr>
          <w:sz w:val="28"/>
          <w:szCs w:val="28"/>
        </w:rPr>
      </w:pPr>
      <w:r>
        <w:rPr>
          <w:sz w:val="28"/>
          <w:szCs w:val="28"/>
        </w:rPr>
        <w:t>от 17.12.</w:t>
      </w:r>
      <w:r w:rsidR="001014DA" w:rsidRPr="0092774D">
        <w:rPr>
          <w:sz w:val="28"/>
          <w:szCs w:val="28"/>
        </w:rPr>
        <w:t>202</w:t>
      </w:r>
      <w:r w:rsidR="00F67563" w:rsidRPr="0092774D">
        <w:rPr>
          <w:sz w:val="28"/>
          <w:szCs w:val="28"/>
        </w:rPr>
        <w:t>4</w:t>
      </w:r>
      <w:r>
        <w:rPr>
          <w:sz w:val="28"/>
          <w:szCs w:val="28"/>
        </w:rPr>
        <w:t>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014DA" w:rsidRPr="0092774D">
        <w:rPr>
          <w:sz w:val="28"/>
          <w:szCs w:val="28"/>
        </w:rPr>
        <w:t>№</w:t>
      </w:r>
    </w:p>
    <w:p w14:paraId="7AE9DF15" w14:textId="7920296D" w:rsidR="0092774D" w:rsidRPr="0092774D" w:rsidRDefault="0092774D" w:rsidP="0092774D">
      <w:pPr>
        <w:ind w:right="5527"/>
        <w:jc w:val="both"/>
        <w:rPr>
          <w:sz w:val="28"/>
          <w:szCs w:val="28"/>
        </w:rPr>
      </w:pPr>
      <w:r w:rsidRPr="0092774D">
        <w:rPr>
          <w:snapToGrid w:val="0"/>
          <w:sz w:val="28"/>
          <w:szCs w:val="28"/>
          <w:lang w:eastAsia="ru-RU"/>
        </w:rPr>
        <w:t>Об утверждении членов Общественной палаты муниципального образования «Выборгский район» Ленинградской области</w:t>
      </w:r>
    </w:p>
    <w:p w14:paraId="2D50CBE7" w14:textId="58676485" w:rsidR="001014DA" w:rsidRPr="0092774D" w:rsidRDefault="00481E0B" w:rsidP="0092774D">
      <w:pPr>
        <w:autoSpaceDE w:val="0"/>
        <w:autoSpaceDN w:val="0"/>
        <w:adjustRightInd w:val="0"/>
        <w:spacing w:before="720"/>
        <w:ind w:firstLine="709"/>
        <w:jc w:val="both"/>
        <w:rPr>
          <w:sz w:val="28"/>
          <w:szCs w:val="28"/>
        </w:rPr>
      </w:pPr>
      <w:bookmarkStart w:id="0" w:name="_Hlk89010844"/>
      <w:r w:rsidRPr="0092774D">
        <w:rPr>
          <w:sz w:val="28"/>
          <w:szCs w:val="28"/>
        </w:rPr>
        <w:t>В</w:t>
      </w:r>
      <w:r w:rsidR="0092774D">
        <w:rPr>
          <w:sz w:val="28"/>
          <w:szCs w:val="28"/>
        </w:rPr>
        <w:t xml:space="preserve"> </w:t>
      </w:r>
      <w:r w:rsidRPr="0092774D">
        <w:rPr>
          <w:sz w:val="28"/>
          <w:szCs w:val="28"/>
        </w:rPr>
        <w:t xml:space="preserve"> соответствии</w:t>
      </w:r>
      <w:r w:rsidR="0092774D">
        <w:rPr>
          <w:sz w:val="28"/>
          <w:szCs w:val="28"/>
        </w:rPr>
        <w:t xml:space="preserve"> </w:t>
      </w:r>
      <w:r w:rsidRPr="0092774D">
        <w:rPr>
          <w:sz w:val="28"/>
          <w:szCs w:val="28"/>
        </w:rPr>
        <w:t xml:space="preserve"> с </w:t>
      </w:r>
      <w:r w:rsidR="0092774D">
        <w:rPr>
          <w:sz w:val="28"/>
          <w:szCs w:val="28"/>
        </w:rPr>
        <w:t xml:space="preserve"> </w:t>
      </w:r>
      <w:r w:rsidRPr="0092774D">
        <w:rPr>
          <w:sz w:val="28"/>
          <w:szCs w:val="28"/>
        </w:rPr>
        <w:t>Федеральным</w:t>
      </w:r>
      <w:r w:rsidR="0092774D">
        <w:rPr>
          <w:sz w:val="28"/>
          <w:szCs w:val="28"/>
        </w:rPr>
        <w:t xml:space="preserve"> </w:t>
      </w:r>
      <w:r w:rsidRPr="0092774D">
        <w:rPr>
          <w:sz w:val="28"/>
          <w:szCs w:val="28"/>
        </w:rPr>
        <w:t xml:space="preserve"> законом </w:t>
      </w:r>
      <w:r w:rsidR="0092774D">
        <w:rPr>
          <w:sz w:val="28"/>
          <w:szCs w:val="28"/>
        </w:rPr>
        <w:t xml:space="preserve"> </w:t>
      </w:r>
      <w:r w:rsidRPr="0092774D">
        <w:rPr>
          <w:sz w:val="28"/>
          <w:szCs w:val="28"/>
        </w:rPr>
        <w:t>о</w:t>
      </w:r>
      <w:r w:rsidR="001014DA" w:rsidRPr="0092774D">
        <w:rPr>
          <w:sz w:val="28"/>
          <w:szCs w:val="28"/>
        </w:rPr>
        <w:t xml:space="preserve">т 6 октября 2003 года №131-ФЗ «Об общих принципах организации местного самоуправления в Российской Федерации», </w:t>
      </w:r>
      <w:r w:rsidRPr="0092774D">
        <w:rPr>
          <w:sz w:val="28"/>
          <w:szCs w:val="28"/>
        </w:rPr>
        <w:t>Положением об Общественной палате муниципального образования «Выборгский район» Ленинградской области, утвержденным р</w:t>
      </w:r>
      <w:r w:rsidR="001014DA" w:rsidRPr="0092774D">
        <w:rPr>
          <w:rFonts w:eastAsia="Times New Roman"/>
          <w:sz w:val="28"/>
          <w:szCs w:val="28"/>
        </w:rPr>
        <w:t>ешением совета депутатов МО «Выборгский район» Ленинградской области от 25 декабря 2018 года за № 296 «</w:t>
      </w:r>
      <w:r w:rsidR="00B00049" w:rsidRPr="0092774D">
        <w:rPr>
          <w:rFonts w:eastAsia="Times New Roman"/>
          <w:sz w:val="28"/>
          <w:szCs w:val="28"/>
        </w:rPr>
        <w:t xml:space="preserve">Об </w:t>
      </w:r>
      <w:r w:rsidR="001014DA" w:rsidRPr="0092774D">
        <w:rPr>
          <w:sz w:val="28"/>
          <w:szCs w:val="28"/>
        </w:rPr>
        <w:t xml:space="preserve">Общественной палате муниципального образования «Выборгский район» Ленинградской области, </w:t>
      </w:r>
      <w:r w:rsidRPr="0092774D">
        <w:rPr>
          <w:sz w:val="28"/>
          <w:szCs w:val="28"/>
        </w:rPr>
        <w:t>уставом муниципального образования «Выборгский район» Ленинградской области</w:t>
      </w:r>
      <w:bookmarkEnd w:id="0"/>
      <w:r w:rsidRPr="0092774D">
        <w:rPr>
          <w:sz w:val="28"/>
          <w:szCs w:val="28"/>
        </w:rPr>
        <w:t xml:space="preserve">, </w:t>
      </w:r>
      <w:r w:rsidR="001014DA" w:rsidRPr="0092774D">
        <w:rPr>
          <w:rFonts w:eastAsia="Times New Roman"/>
          <w:sz w:val="28"/>
          <w:szCs w:val="28"/>
        </w:rPr>
        <w:t>с</w:t>
      </w:r>
      <w:r w:rsidR="001014DA" w:rsidRPr="0092774D">
        <w:rPr>
          <w:sz w:val="28"/>
          <w:szCs w:val="28"/>
        </w:rPr>
        <w:t>овет депутатов</w:t>
      </w:r>
    </w:p>
    <w:p w14:paraId="68162B4D" w14:textId="3CEF6896" w:rsidR="00582A51" w:rsidRPr="0092774D" w:rsidRDefault="00582A51" w:rsidP="0092774D">
      <w:pPr>
        <w:autoSpaceDE w:val="0"/>
        <w:autoSpaceDN w:val="0"/>
        <w:adjustRightInd w:val="0"/>
        <w:spacing w:before="240" w:after="240"/>
        <w:jc w:val="center"/>
        <w:rPr>
          <w:bCs/>
          <w:spacing w:val="200"/>
          <w:sz w:val="28"/>
          <w:szCs w:val="28"/>
        </w:rPr>
      </w:pPr>
      <w:r w:rsidRPr="0092774D">
        <w:rPr>
          <w:bCs/>
          <w:spacing w:val="200"/>
          <w:sz w:val="28"/>
          <w:szCs w:val="28"/>
        </w:rPr>
        <w:t>РЕШИЛ:</w:t>
      </w:r>
    </w:p>
    <w:p w14:paraId="61766D83" w14:textId="77777777" w:rsidR="00582A51" w:rsidRPr="0092774D" w:rsidRDefault="00582A51" w:rsidP="0092774D">
      <w:pPr>
        <w:pStyle w:val="1"/>
        <w:ind w:left="0" w:firstLine="709"/>
        <w:jc w:val="both"/>
        <w:rPr>
          <w:sz w:val="28"/>
          <w:szCs w:val="28"/>
        </w:rPr>
      </w:pPr>
      <w:r w:rsidRPr="0092774D">
        <w:rPr>
          <w:sz w:val="28"/>
          <w:szCs w:val="28"/>
        </w:rPr>
        <w:t>1. Утвердить членов Общественной палаты муниципального образования «Выборгский район» Ленинградской области в следующем составе:</w:t>
      </w:r>
    </w:p>
    <w:p w14:paraId="17542A3C" w14:textId="77777777" w:rsidR="00582A51" w:rsidRPr="0092774D" w:rsidRDefault="00582A51" w:rsidP="0092774D">
      <w:pPr>
        <w:ind w:firstLine="708"/>
        <w:jc w:val="both"/>
        <w:rPr>
          <w:sz w:val="28"/>
          <w:szCs w:val="28"/>
        </w:rPr>
      </w:pPr>
      <w:r w:rsidRPr="0092774D">
        <w:rPr>
          <w:sz w:val="28"/>
          <w:szCs w:val="28"/>
        </w:rPr>
        <w:t xml:space="preserve">- </w:t>
      </w:r>
      <w:bookmarkStart w:id="1" w:name="_Hlk88488799"/>
      <w:r w:rsidRPr="0092774D">
        <w:rPr>
          <w:sz w:val="28"/>
          <w:szCs w:val="28"/>
        </w:rPr>
        <w:t>Шевченко Светлана Анатольевна, главный врач ГБУЗ ЛО «Выборгский роддом»;</w:t>
      </w:r>
    </w:p>
    <w:bookmarkEnd w:id="1"/>
    <w:p w14:paraId="12E50C01" w14:textId="77777777" w:rsidR="00582A51" w:rsidRPr="0092774D" w:rsidRDefault="00582A51" w:rsidP="0092774D">
      <w:pPr>
        <w:ind w:firstLine="708"/>
        <w:jc w:val="both"/>
        <w:rPr>
          <w:sz w:val="28"/>
          <w:szCs w:val="28"/>
        </w:rPr>
      </w:pPr>
      <w:r w:rsidRPr="0092774D">
        <w:rPr>
          <w:sz w:val="28"/>
          <w:szCs w:val="28"/>
        </w:rPr>
        <w:t xml:space="preserve">- Магомедов </w:t>
      </w:r>
      <w:proofErr w:type="spellStart"/>
      <w:r w:rsidRPr="0092774D">
        <w:rPr>
          <w:sz w:val="28"/>
          <w:szCs w:val="28"/>
        </w:rPr>
        <w:t>Сиражудин</w:t>
      </w:r>
      <w:proofErr w:type="spellEnd"/>
      <w:r w:rsidRPr="0092774D">
        <w:rPr>
          <w:sz w:val="28"/>
          <w:szCs w:val="28"/>
        </w:rPr>
        <w:t xml:space="preserve"> Магомедович, представитель диаспоры Республики Дагестан в Выборгском районе;</w:t>
      </w:r>
    </w:p>
    <w:p w14:paraId="780A2B6C" w14:textId="77777777" w:rsidR="00582A51" w:rsidRPr="0092774D" w:rsidRDefault="00582A51" w:rsidP="0092774D">
      <w:pPr>
        <w:ind w:firstLine="708"/>
        <w:jc w:val="both"/>
        <w:rPr>
          <w:sz w:val="28"/>
          <w:szCs w:val="28"/>
        </w:rPr>
      </w:pPr>
      <w:r w:rsidRPr="0092774D">
        <w:rPr>
          <w:sz w:val="28"/>
          <w:szCs w:val="28"/>
        </w:rPr>
        <w:t xml:space="preserve">- Слепцов Илья Валерьевич, руководитель Фонда сохранения, использования и популяризации объекта культурного наследия «Усадьба </w:t>
      </w:r>
      <w:proofErr w:type="spellStart"/>
      <w:r w:rsidRPr="0092774D">
        <w:rPr>
          <w:sz w:val="28"/>
          <w:szCs w:val="28"/>
        </w:rPr>
        <w:t>Киискиля</w:t>
      </w:r>
      <w:proofErr w:type="spellEnd"/>
      <w:r w:rsidRPr="0092774D">
        <w:rPr>
          <w:sz w:val="28"/>
          <w:szCs w:val="28"/>
        </w:rPr>
        <w:t>»;</w:t>
      </w:r>
    </w:p>
    <w:p w14:paraId="3930BCC1" w14:textId="643C0527" w:rsidR="00582A51" w:rsidRPr="0092774D" w:rsidRDefault="00582A51" w:rsidP="0092774D">
      <w:pPr>
        <w:ind w:firstLine="709"/>
        <w:jc w:val="both"/>
        <w:rPr>
          <w:sz w:val="28"/>
          <w:szCs w:val="28"/>
        </w:rPr>
      </w:pPr>
      <w:r w:rsidRPr="0092774D">
        <w:rPr>
          <w:sz w:val="28"/>
          <w:szCs w:val="28"/>
        </w:rPr>
        <w:t xml:space="preserve">- </w:t>
      </w:r>
      <w:proofErr w:type="spellStart"/>
      <w:r w:rsidRPr="0092774D">
        <w:rPr>
          <w:sz w:val="28"/>
          <w:szCs w:val="28"/>
        </w:rPr>
        <w:t>Песин</w:t>
      </w:r>
      <w:proofErr w:type="spellEnd"/>
      <w:r w:rsidRPr="0092774D">
        <w:rPr>
          <w:sz w:val="28"/>
          <w:szCs w:val="28"/>
        </w:rPr>
        <w:t xml:space="preserve"> Яков Александрович, </w:t>
      </w:r>
      <w:r w:rsidRPr="0092774D">
        <w:rPr>
          <w:sz w:val="28"/>
          <w:szCs w:val="28"/>
          <w:shd w:val="clear" w:color="auto" w:fill="FFFFFF"/>
        </w:rPr>
        <w:t>заместитель директора по развитию Ленинградской областной универсальной научной библиотеки;</w:t>
      </w:r>
    </w:p>
    <w:p w14:paraId="1DC60EF5" w14:textId="77777777" w:rsidR="00582A51" w:rsidRPr="0092774D" w:rsidRDefault="00582A51" w:rsidP="0092774D">
      <w:pPr>
        <w:ind w:firstLine="708"/>
        <w:jc w:val="both"/>
        <w:rPr>
          <w:sz w:val="28"/>
          <w:szCs w:val="28"/>
        </w:rPr>
      </w:pPr>
      <w:r w:rsidRPr="0092774D">
        <w:rPr>
          <w:sz w:val="28"/>
          <w:szCs w:val="28"/>
        </w:rPr>
        <w:t xml:space="preserve">- </w:t>
      </w:r>
      <w:proofErr w:type="spellStart"/>
      <w:r w:rsidRPr="0092774D">
        <w:rPr>
          <w:sz w:val="28"/>
          <w:szCs w:val="28"/>
        </w:rPr>
        <w:t>Трифанов</w:t>
      </w:r>
      <w:proofErr w:type="spellEnd"/>
      <w:r w:rsidRPr="0092774D">
        <w:rPr>
          <w:sz w:val="28"/>
          <w:szCs w:val="28"/>
        </w:rPr>
        <w:t xml:space="preserve"> Егор Александрович, директор ООО «Выборгский Водоканал».</w:t>
      </w:r>
    </w:p>
    <w:p w14:paraId="5238947C" w14:textId="45B8FDA3" w:rsidR="00582A51" w:rsidRPr="0092774D" w:rsidRDefault="00582A51" w:rsidP="0092774D">
      <w:pPr>
        <w:ind w:firstLine="708"/>
        <w:jc w:val="both"/>
        <w:rPr>
          <w:sz w:val="28"/>
          <w:szCs w:val="28"/>
        </w:rPr>
      </w:pPr>
      <w:r w:rsidRPr="0092774D">
        <w:rPr>
          <w:sz w:val="28"/>
          <w:szCs w:val="28"/>
        </w:rPr>
        <w:lastRenderedPageBreak/>
        <w:t>2. Настоящее решение опубликовать в официальном сетевом издании в сети Интернет (http://</w:t>
      </w:r>
      <w:proofErr w:type="spellStart"/>
      <w:r w:rsidRPr="0092774D">
        <w:rPr>
          <w:sz w:val="28"/>
          <w:szCs w:val="28"/>
          <w:lang w:val="en-US"/>
        </w:rPr>
        <w:t>npa</w:t>
      </w:r>
      <w:bookmarkStart w:id="2" w:name="_GoBack"/>
      <w:bookmarkEnd w:id="2"/>
      <w:r w:rsidRPr="0092774D">
        <w:rPr>
          <w:sz w:val="28"/>
          <w:szCs w:val="28"/>
          <w:lang w:val="en-US"/>
        </w:rPr>
        <w:t>vrlo</w:t>
      </w:r>
      <w:proofErr w:type="spellEnd"/>
      <w:r w:rsidRPr="0092774D">
        <w:rPr>
          <w:sz w:val="28"/>
          <w:szCs w:val="28"/>
        </w:rPr>
        <w:t>.</w:t>
      </w:r>
      <w:proofErr w:type="spellStart"/>
      <w:r w:rsidRPr="0092774D">
        <w:rPr>
          <w:sz w:val="28"/>
          <w:szCs w:val="28"/>
          <w:lang w:val="en-US"/>
        </w:rPr>
        <w:t>ru</w:t>
      </w:r>
      <w:proofErr w:type="spellEnd"/>
      <w:r w:rsidRPr="0092774D">
        <w:rPr>
          <w:sz w:val="28"/>
          <w:szCs w:val="28"/>
        </w:rPr>
        <w:t>) и в газете «Выборг».</w:t>
      </w:r>
    </w:p>
    <w:p w14:paraId="5FA53DD3" w14:textId="77777777" w:rsidR="00582A51" w:rsidRPr="0092774D" w:rsidRDefault="00582A51" w:rsidP="0092774D">
      <w:pPr>
        <w:pStyle w:val="1"/>
        <w:ind w:left="0" w:firstLine="709"/>
        <w:jc w:val="both"/>
        <w:rPr>
          <w:sz w:val="28"/>
          <w:szCs w:val="28"/>
        </w:rPr>
      </w:pPr>
      <w:r w:rsidRPr="0092774D">
        <w:rPr>
          <w:sz w:val="28"/>
          <w:szCs w:val="28"/>
        </w:rPr>
        <w:t>3. Решение вступает в силу после его официального опубликования в газете «Выборг».</w:t>
      </w:r>
    </w:p>
    <w:p w14:paraId="3AC74FA3" w14:textId="488186DA" w:rsidR="00582A51" w:rsidRPr="0092774D" w:rsidRDefault="00582A51" w:rsidP="0092774D">
      <w:pPr>
        <w:pStyle w:val="a3"/>
        <w:tabs>
          <w:tab w:val="clear" w:pos="709"/>
        </w:tabs>
        <w:spacing w:before="96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74D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  <w:r w:rsidRPr="0092774D">
        <w:rPr>
          <w:rFonts w:ascii="Times New Roman" w:hAnsi="Times New Roman" w:cs="Times New Roman"/>
          <w:sz w:val="28"/>
          <w:szCs w:val="28"/>
        </w:rPr>
        <w:tab/>
      </w:r>
      <w:r w:rsidRPr="0092774D">
        <w:rPr>
          <w:rFonts w:ascii="Times New Roman" w:hAnsi="Times New Roman" w:cs="Times New Roman"/>
          <w:sz w:val="28"/>
          <w:szCs w:val="28"/>
        </w:rPr>
        <w:tab/>
      </w:r>
      <w:r w:rsidRPr="0092774D">
        <w:rPr>
          <w:rFonts w:ascii="Times New Roman" w:hAnsi="Times New Roman" w:cs="Times New Roman"/>
          <w:sz w:val="28"/>
          <w:szCs w:val="28"/>
        </w:rPr>
        <w:tab/>
      </w:r>
      <w:r w:rsidR="0092774D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Pr="0092774D">
        <w:rPr>
          <w:rFonts w:ascii="Times New Roman" w:hAnsi="Times New Roman" w:cs="Times New Roman"/>
          <w:sz w:val="28"/>
          <w:szCs w:val="28"/>
        </w:rPr>
        <w:t>Д.Ю.</w:t>
      </w:r>
      <w:r w:rsidR="0092774D">
        <w:rPr>
          <w:rFonts w:ascii="Times New Roman" w:hAnsi="Times New Roman" w:cs="Times New Roman"/>
          <w:sz w:val="28"/>
          <w:szCs w:val="28"/>
        </w:rPr>
        <w:t xml:space="preserve"> </w:t>
      </w:r>
      <w:r w:rsidRPr="0092774D">
        <w:rPr>
          <w:rFonts w:ascii="Times New Roman" w:hAnsi="Times New Roman" w:cs="Times New Roman"/>
          <w:sz w:val="28"/>
          <w:szCs w:val="28"/>
        </w:rPr>
        <w:t>Никулин</w:t>
      </w:r>
    </w:p>
    <w:p w14:paraId="67E0AC4A" w14:textId="3AA396CF" w:rsidR="00BF4DE8" w:rsidRPr="0092774D" w:rsidRDefault="00582A51" w:rsidP="0092774D">
      <w:pPr>
        <w:jc w:val="both"/>
        <w:rPr>
          <w:sz w:val="22"/>
          <w:szCs w:val="22"/>
        </w:rPr>
      </w:pPr>
      <w:r w:rsidRPr="0092774D">
        <w:rPr>
          <w:sz w:val="22"/>
          <w:szCs w:val="22"/>
        </w:rPr>
        <w:t xml:space="preserve">Рассылка: </w:t>
      </w:r>
      <w:r w:rsidR="0092774D" w:rsidRPr="0092774D">
        <w:rPr>
          <w:sz w:val="22"/>
          <w:szCs w:val="22"/>
        </w:rPr>
        <w:t>д</w:t>
      </w:r>
      <w:r w:rsidRPr="0092774D">
        <w:rPr>
          <w:sz w:val="22"/>
          <w:szCs w:val="22"/>
        </w:rPr>
        <w:t>ело, администрация 4, прокуратура, газета «Выборг»</w:t>
      </w:r>
    </w:p>
    <w:sectPr w:rsidR="00BF4DE8" w:rsidRPr="0092774D" w:rsidSect="0092774D">
      <w:pgSz w:w="11906" w:h="16838"/>
      <w:pgMar w:top="1134" w:right="1133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702"/>
    <w:rsid w:val="00016FC3"/>
    <w:rsid w:val="00095F83"/>
    <w:rsid w:val="001014DA"/>
    <w:rsid w:val="001E73CC"/>
    <w:rsid w:val="00451175"/>
    <w:rsid w:val="00481E0B"/>
    <w:rsid w:val="00582A51"/>
    <w:rsid w:val="00756C68"/>
    <w:rsid w:val="007C669E"/>
    <w:rsid w:val="0092774D"/>
    <w:rsid w:val="009C1EBC"/>
    <w:rsid w:val="009E61DE"/>
    <w:rsid w:val="00B00049"/>
    <w:rsid w:val="00B34702"/>
    <w:rsid w:val="00BF4DE8"/>
    <w:rsid w:val="00CD0427"/>
    <w:rsid w:val="00D24C2F"/>
    <w:rsid w:val="00F6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A62C4"/>
  <w15:chartTrackingRefBased/>
  <w15:docId w15:val="{8DEF3244-A1E6-4DC3-9481-CA49C6B64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4DA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1014DA"/>
    <w:pPr>
      <w:ind w:left="720"/>
      <w:contextualSpacing/>
    </w:pPr>
  </w:style>
  <w:style w:type="paragraph" w:customStyle="1" w:styleId="a3">
    <w:name w:val="Базовый"/>
    <w:rsid w:val="001014DA"/>
    <w:pPr>
      <w:tabs>
        <w:tab w:val="left" w:pos="709"/>
      </w:tabs>
      <w:suppressAutoHyphens/>
      <w:spacing w:after="0" w:line="100" w:lineRule="atLeast"/>
    </w:pPr>
    <w:rPr>
      <w:rFonts w:ascii="Arial" w:eastAsia="SimSun" w:hAnsi="Arial" w:cs="Arial"/>
      <w:sz w:val="24"/>
      <w:szCs w:val="24"/>
      <w:lang w:eastAsia="zh-CN"/>
    </w:rPr>
  </w:style>
  <w:style w:type="character" w:styleId="a4">
    <w:name w:val="Hyperlink"/>
    <w:basedOn w:val="a0"/>
    <w:uiPriority w:val="99"/>
    <w:unhideWhenUsed/>
    <w:rsid w:val="00F67563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82A5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2A5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А. Рогожкина</dc:creator>
  <cp:keywords/>
  <dc:description/>
  <cp:lastModifiedBy>Елена П. Дымша</cp:lastModifiedBy>
  <cp:revision>14</cp:revision>
  <cp:lastPrinted>2024-12-06T06:56:00Z</cp:lastPrinted>
  <dcterms:created xsi:type="dcterms:W3CDTF">2021-11-28T13:26:00Z</dcterms:created>
  <dcterms:modified xsi:type="dcterms:W3CDTF">2024-12-10T05:48:00Z</dcterms:modified>
</cp:coreProperties>
</file>