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9448" w14:textId="77777777" w:rsidR="00512DD0" w:rsidRPr="00AA77A7" w:rsidRDefault="00512DD0" w:rsidP="00512DD0">
      <w:pPr>
        <w:spacing w:after="0"/>
        <w:ind w:right="-2"/>
        <w:jc w:val="center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14:paraId="798D722F" w14:textId="77777777" w:rsidR="00512DD0" w:rsidRPr="00AA77A7" w:rsidRDefault="00512DD0" w:rsidP="00512DD0">
      <w:pPr>
        <w:spacing w:after="0"/>
        <w:ind w:right="-2"/>
        <w:jc w:val="center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  <w:b/>
          <w:sz w:val="28"/>
          <w:szCs w:val="28"/>
        </w:rPr>
        <w:t>«Выборгский район» Ленинградской области</w:t>
      </w:r>
    </w:p>
    <w:p w14:paraId="426261B8" w14:textId="77777777" w:rsidR="00512DD0" w:rsidRPr="00AA77A7" w:rsidRDefault="00512DD0" w:rsidP="00512DD0">
      <w:pPr>
        <w:spacing w:after="0"/>
        <w:ind w:right="-85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534BB85E" w14:textId="77777777" w:rsidR="00512DD0" w:rsidRPr="00AA77A7" w:rsidRDefault="00512DD0" w:rsidP="00512DD0">
      <w:pPr>
        <w:spacing w:after="0"/>
        <w:ind w:right="-2"/>
        <w:jc w:val="center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AECD6E7" w14:textId="77777777" w:rsidR="00512DD0" w:rsidRPr="00AA77A7" w:rsidRDefault="00512DD0" w:rsidP="00512DD0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</w:p>
    <w:p w14:paraId="0AFD0CDA" w14:textId="77777777" w:rsidR="00512DD0" w:rsidRPr="00AA77A7" w:rsidRDefault="00512DD0" w:rsidP="00512DD0">
      <w:pPr>
        <w:ind w:right="5670"/>
        <w:jc w:val="both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>Об утверждении схемы размещения нестационарных торговых объектов (в новой редакции)</w:t>
      </w:r>
    </w:p>
    <w:p w14:paraId="28E2ABC3" w14:textId="77777777" w:rsidR="00512DD0" w:rsidRPr="00AA77A7" w:rsidRDefault="00512DD0" w:rsidP="00512DD0">
      <w:pPr>
        <w:ind w:firstLine="709"/>
        <w:jc w:val="both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 сентября 2010 года №772</w:t>
      </w:r>
      <w:r>
        <w:rPr>
          <w:rFonts w:ascii="Times New Roman" w:hAnsi="Times New Roman" w:cs="Times New Roman"/>
        </w:rPr>
        <w:t xml:space="preserve"> </w:t>
      </w:r>
      <w:r w:rsidRPr="00AA77A7">
        <w:rPr>
          <w:rFonts w:ascii="Times New Roman" w:hAnsi="Times New Roman" w:cs="Times New Roman"/>
        </w:rPr>
        <w:t>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комитета по развитию малого, среднего бизнеса и потребительского рынка Ленинградской области от 03.10.2022 № 25-П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решений Совета депутатов МО «Город Выборг» Ленинградской области от 27.09.2011 №152 «О размещении нестационарных торговых объектов в муниципальном образовании «Город Выборг» Выборгского района Ленинградской области на земельных участках, в зданиях, строениях и сооружениях, находящихся в государственной и муниципальной собственности» и от 13.12.2011 №171 «О схеме размещения нестационарных торговых объектов в муниципальном образовании «Город Выборг» Выборгского района Ленинградской области на земельных участках, в зданиях, строениях и сооружениях, находящихся в государственной и муниципальной собственности»,</w:t>
      </w:r>
      <w:r>
        <w:rPr>
          <w:rFonts w:ascii="Times New Roman" w:hAnsi="Times New Roman" w:cs="Times New Roman"/>
        </w:rPr>
        <w:t xml:space="preserve"> с учётом протокола № 19 от 18.01.2023 заседания комиссии по размещению нестационарных торговых объектов на территории МО «Город Выборг»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 и протокола № 20 от 30.06.2023</w:t>
      </w:r>
      <w:r w:rsidRPr="00CF69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заседания комиссии по размещению нестационарных торговых объектов на территории МО «Город Выборг»</w:t>
      </w:r>
    </w:p>
    <w:p w14:paraId="1AE423E5" w14:textId="77777777" w:rsidR="00512DD0" w:rsidRPr="00AA77A7" w:rsidRDefault="00512DD0" w:rsidP="00512DD0">
      <w:pPr>
        <w:spacing w:after="0"/>
        <w:jc w:val="center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>ПОСТАНОВЛЯЕТ:</w:t>
      </w:r>
    </w:p>
    <w:p w14:paraId="3D41C9AE" w14:textId="77777777" w:rsidR="00512DD0" w:rsidRPr="00AA77A7" w:rsidRDefault="00512DD0" w:rsidP="00512D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>1. Утвердить схему размещения нестационарных торговых объектов на территории        МО «Город Выборг» Выборгского района Ленинградской области в новой редакции (приложение №1 и приложение №2).</w:t>
      </w:r>
    </w:p>
    <w:p w14:paraId="1FE2E89C" w14:textId="77777777" w:rsidR="00512DD0" w:rsidRPr="00AA77A7" w:rsidRDefault="00512DD0" w:rsidP="00512D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 xml:space="preserve">2. Признать утратившими силу постановления администрации МО «Выборгский район» от 30.12.2021 №4799, от 30.05.2022 № 1727, от 11.07.2022 № 2376, от 23.11.2022 № 4194. </w:t>
      </w:r>
    </w:p>
    <w:p w14:paraId="5F027EB0" w14:textId="77777777" w:rsidR="00512DD0" w:rsidRPr="00AA77A7" w:rsidRDefault="00512DD0" w:rsidP="00512D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 xml:space="preserve">3. Опубликовать настоящее постановление в газете «Выборг», разместить на официальном портале муниципального образования «Выборгский район» Ленинградской области и в официальном сетевом издании </w:t>
      </w:r>
      <w:r w:rsidRPr="00AA77A7">
        <w:rPr>
          <w:rFonts w:ascii="Times New Roman" w:hAnsi="Times New Roman" w:cs="Times New Roman"/>
          <w:lang w:val="en-US"/>
        </w:rPr>
        <w:t>NPAVRLO</w:t>
      </w:r>
      <w:r w:rsidRPr="00AA77A7">
        <w:rPr>
          <w:rFonts w:ascii="Times New Roman" w:hAnsi="Times New Roman" w:cs="Times New Roman"/>
        </w:rPr>
        <w:t>.</w:t>
      </w:r>
      <w:proofErr w:type="spellStart"/>
      <w:r w:rsidRPr="00AA77A7">
        <w:rPr>
          <w:rFonts w:ascii="Times New Roman" w:hAnsi="Times New Roman" w:cs="Times New Roman"/>
          <w:lang w:val="en-US"/>
        </w:rPr>
        <w:t>ru</w:t>
      </w:r>
      <w:proofErr w:type="spellEnd"/>
      <w:r w:rsidRPr="00AA77A7">
        <w:rPr>
          <w:rFonts w:ascii="Times New Roman" w:hAnsi="Times New Roman" w:cs="Times New Roman"/>
        </w:rPr>
        <w:t>.</w:t>
      </w:r>
    </w:p>
    <w:p w14:paraId="7DC313DB" w14:textId="77777777" w:rsidR="00512DD0" w:rsidRPr="00AA77A7" w:rsidRDefault="00512DD0" w:rsidP="00512DD0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AA77A7">
        <w:rPr>
          <w:rFonts w:ascii="Times New Roman" w:hAnsi="Times New Roman" w:cs="Times New Roman"/>
          <w:lang w:eastAsia="ru-RU"/>
        </w:rPr>
        <w:t xml:space="preserve">4. Контроль за исполнением настоящего постановления возложить на заместителя главы администрации по экономике. </w:t>
      </w:r>
    </w:p>
    <w:p w14:paraId="3FDDA44E" w14:textId="77777777" w:rsidR="00512DD0" w:rsidRPr="00AA77A7" w:rsidRDefault="00512DD0" w:rsidP="00512DD0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4F525F8" w14:textId="77777777" w:rsidR="00512DD0" w:rsidRPr="00AA77A7" w:rsidRDefault="00512DD0" w:rsidP="00512DD0">
      <w:pPr>
        <w:jc w:val="center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>Глава администрации                                                             В.Г. Савинов</w:t>
      </w:r>
    </w:p>
    <w:p w14:paraId="3BBE6892" w14:textId="77777777" w:rsidR="00512DD0" w:rsidRPr="00AA77A7" w:rsidRDefault="00512DD0" w:rsidP="00512DD0">
      <w:pPr>
        <w:jc w:val="both"/>
        <w:rPr>
          <w:rFonts w:ascii="Times New Roman" w:hAnsi="Times New Roman" w:cs="Times New Roman"/>
        </w:rPr>
      </w:pPr>
    </w:p>
    <w:p w14:paraId="12BE7BD7" w14:textId="77777777" w:rsidR="00512DD0" w:rsidRPr="00AA77A7" w:rsidRDefault="00512DD0" w:rsidP="00512DD0">
      <w:pPr>
        <w:spacing w:after="0"/>
        <w:jc w:val="both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 xml:space="preserve">Согласовано: Зубенко, </w:t>
      </w:r>
      <w:proofErr w:type="spellStart"/>
      <w:r w:rsidRPr="00AA77A7">
        <w:rPr>
          <w:rFonts w:ascii="Times New Roman" w:hAnsi="Times New Roman" w:cs="Times New Roman"/>
        </w:rPr>
        <w:t>Колмак</w:t>
      </w:r>
      <w:proofErr w:type="spellEnd"/>
      <w:r w:rsidRPr="00AA77A7">
        <w:rPr>
          <w:rFonts w:ascii="Times New Roman" w:hAnsi="Times New Roman" w:cs="Times New Roman"/>
        </w:rPr>
        <w:t xml:space="preserve">, Чернов, Сивицкая, Антонова, </w:t>
      </w:r>
      <w:proofErr w:type="spellStart"/>
      <w:r w:rsidRPr="00AA77A7">
        <w:rPr>
          <w:rFonts w:ascii="Times New Roman" w:hAnsi="Times New Roman" w:cs="Times New Roman"/>
        </w:rPr>
        <w:t>Сукончик</w:t>
      </w:r>
      <w:proofErr w:type="spellEnd"/>
      <w:r w:rsidRPr="00AA77A7">
        <w:rPr>
          <w:rFonts w:ascii="Times New Roman" w:hAnsi="Times New Roman" w:cs="Times New Roman"/>
        </w:rPr>
        <w:t xml:space="preserve"> О.В.</w:t>
      </w:r>
    </w:p>
    <w:p w14:paraId="34F41E95" w14:textId="30A18F91" w:rsidR="00FB053C" w:rsidRDefault="00512DD0" w:rsidP="00512DD0">
      <w:r w:rsidRPr="00AA77A7">
        <w:rPr>
          <w:rFonts w:ascii="Times New Roman" w:hAnsi="Times New Roman" w:cs="Times New Roman"/>
        </w:rPr>
        <w:t xml:space="preserve">Разослано: дело, </w:t>
      </w:r>
      <w:proofErr w:type="spellStart"/>
      <w:r w:rsidRPr="00AA77A7">
        <w:rPr>
          <w:rFonts w:ascii="Times New Roman" w:hAnsi="Times New Roman" w:cs="Times New Roman"/>
        </w:rPr>
        <w:t>КППиПР</w:t>
      </w:r>
      <w:proofErr w:type="spellEnd"/>
      <w:r w:rsidRPr="00AA77A7">
        <w:rPr>
          <w:rFonts w:ascii="Times New Roman" w:hAnsi="Times New Roman" w:cs="Times New Roman"/>
        </w:rPr>
        <w:t xml:space="preserve">, КУМИГ, газета «Выборг», портал, </w:t>
      </w:r>
      <w:r w:rsidRPr="00AA77A7">
        <w:rPr>
          <w:rFonts w:ascii="Times New Roman" w:hAnsi="Times New Roman" w:cs="Times New Roman"/>
          <w:lang w:val="en-US"/>
        </w:rPr>
        <w:t>NPAVRLO</w:t>
      </w:r>
      <w:r w:rsidRPr="00AA77A7">
        <w:rPr>
          <w:rFonts w:ascii="Times New Roman" w:hAnsi="Times New Roman" w:cs="Times New Roman"/>
        </w:rPr>
        <w:t>.</w:t>
      </w:r>
      <w:r w:rsidRPr="00AA77A7">
        <w:rPr>
          <w:rFonts w:ascii="Times New Roman" w:hAnsi="Times New Roman" w:cs="Times New Roman"/>
          <w:lang w:val="en-US"/>
        </w:rPr>
        <w:t>r</w:t>
      </w:r>
    </w:p>
    <w:sectPr w:rsidR="00FB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D0"/>
    <w:rsid w:val="00512DD0"/>
    <w:rsid w:val="007C72FB"/>
    <w:rsid w:val="00F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981A"/>
  <w15:chartTrackingRefBased/>
  <w15:docId w15:val="{AB183F1A-2D47-4E07-A154-4780B32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D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Сивицкая</dc:creator>
  <cp:keywords/>
  <dc:description/>
  <cp:lastModifiedBy>Нина А. Сивицкая</cp:lastModifiedBy>
  <cp:revision>1</cp:revision>
  <dcterms:created xsi:type="dcterms:W3CDTF">2023-07-10T07:03:00Z</dcterms:created>
  <dcterms:modified xsi:type="dcterms:W3CDTF">2023-07-10T07:05:00Z</dcterms:modified>
</cp:coreProperties>
</file>