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КОНТРОЛЬНО-СЧЕТНОЙ КОМИССИИ</w:t>
      </w:r>
    </w:p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«ВЫБОРГСКИЙ РАЙОН»</w:t>
      </w:r>
    </w:p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EF3076" w:rsidRDefault="00527AED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2017</w:t>
      </w:r>
      <w:r w:rsidR="00EF307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F3076" w:rsidRDefault="00735562" w:rsidP="009C5677">
      <w:pPr>
        <w:spacing w:before="48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комиссии муниципальн</w:t>
      </w:r>
      <w:r w:rsidRPr="00E807ED">
        <w:rPr>
          <w:rFonts w:ascii="Times New Roman" w:hAnsi="Times New Roman" w:cs="Times New Roman"/>
          <w:sz w:val="28"/>
          <w:szCs w:val="28"/>
        </w:rPr>
        <w:t>о</w:t>
      </w:r>
      <w:r w:rsidRPr="00E807ED">
        <w:rPr>
          <w:rFonts w:ascii="Times New Roman" w:hAnsi="Times New Roman" w:cs="Times New Roman"/>
          <w:sz w:val="28"/>
          <w:szCs w:val="28"/>
        </w:rPr>
        <w:t>го образования «Выборгский район» Ленинградской области (далее по тексту – контрольно-счетная комиссия) за 201</w:t>
      </w:r>
      <w:r w:rsidR="00527AED">
        <w:rPr>
          <w:rFonts w:ascii="Times New Roman" w:hAnsi="Times New Roman" w:cs="Times New Roman"/>
          <w:sz w:val="28"/>
          <w:szCs w:val="28"/>
        </w:rPr>
        <w:t>7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 подготовлен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076" w:rsidRDefault="00EF3076" w:rsidP="00F51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основании </w:t>
      </w:r>
      <w:r w:rsidRPr="00E807E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07ED">
        <w:rPr>
          <w:rFonts w:ascii="Times New Roman" w:hAnsi="Times New Roman" w:cs="Times New Roman"/>
          <w:sz w:val="28"/>
          <w:szCs w:val="28"/>
        </w:rPr>
        <w:t xml:space="preserve"> 19 Федерального закона от 7 февраля 2011 года №6-ФЗ «Об общих принципах организации и деятельности контрол</w:t>
      </w:r>
      <w:r w:rsidRPr="00E807ED">
        <w:rPr>
          <w:rFonts w:ascii="Times New Roman" w:hAnsi="Times New Roman" w:cs="Times New Roman"/>
          <w:sz w:val="28"/>
          <w:szCs w:val="28"/>
        </w:rPr>
        <w:t>ь</w:t>
      </w:r>
      <w:r w:rsidRPr="00E807ED">
        <w:rPr>
          <w:rFonts w:ascii="Times New Roman" w:hAnsi="Times New Roman" w:cs="Times New Roman"/>
          <w:sz w:val="28"/>
          <w:szCs w:val="28"/>
        </w:rPr>
        <w:t>но-счетных органов субъектов Российской Федерации и муниципальных образований»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Закон №6-ФЗ)</w:t>
      </w:r>
      <w:r w:rsidR="007953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07E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07ED">
        <w:rPr>
          <w:rFonts w:ascii="Times New Roman" w:hAnsi="Times New Roman" w:cs="Times New Roman"/>
          <w:sz w:val="28"/>
          <w:szCs w:val="28"/>
        </w:rPr>
        <w:t xml:space="preserve"> 21 Положения о контрольно-счетной комиссии, утвержденного решением совета депутатов муниципального образования «Выборгский р</w:t>
      </w:r>
      <w:r>
        <w:rPr>
          <w:rFonts w:ascii="Times New Roman" w:hAnsi="Times New Roman" w:cs="Times New Roman"/>
          <w:sz w:val="28"/>
          <w:szCs w:val="28"/>
        </w:rPr>
        <w:t xml:space="preserve">айон» Ленинградской области от </w:t>
      </w:r>
      <w:r w:rsidRPr="00E807ED">
        <w:rPr>
          <w:rFonts w:ascii="Times New Roman" w:hAnsi="Times New Roman" w:cs="Times New Roman"/>
          <w:sz w:val="28"/>
          <w:szCs w:val="28"/>
        </w:rPr>
        <w:t>7 октября 2014 года №9 (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алее по тексту – Положение о контрольно-счетной комиссии), </w:t>
      </w:r>
      <w:r w:rsidRPr="00126485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126485">
        <w:rPr>
          <w:rFonts w:ascii="Times New Roman" w:hAnsi="Times New Roman" w:cs="Times New Roman"/>
          <w:sz w:val="28"/>
          <w:szCs w:val="28"/>
        </w:rPr>
        <w:t xml:space="preserve"> 1 </w:t>
      </w:r>
      <w:r w:rsidR="00527AE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27A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7AED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плана деятельно</w:t>
      </w:r>
      <w:r w:rsidR="00527AED">
        <w:rPr>
          <w:rFonts w:ascii="Times New Roman" w:hAnsi="Times New Roman" w:cs="Times New Roman"/>
          <w:sz w:val="28"/>
          <w:szCs w:val="28"/>
        </w:rPr>
        <w:t>сти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26485">
        <w:rPr>
          <w:rFonts w:ascii="Times New Roman" w:hAnsi="Times New Roman" w:cs="Times New Roman"/>
          <w:sz w:val="28"/>
          <w:szCs w:val="28"/>
        </w:rPr>
        <w:t xml:space="preserve"> и распоряжения кон</w:t>
      </w:r>
      <w:r w:rsidR="00527AED">
        <w:rPr>
          <w:rFonts w:ascii="Times New Roman" w:hAnsi="Times New Roman" w:cs="Times New Roman"/>
          <w:sz w:val="28"/>
          <w:szCs w:val="28"/>
        </w:rPr>
        <w:t>трольно-счетной комиссии от 23 января 2017 года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076" w:rsidRPr="00126485" w:rsidRDefault="00EF3076" w:rsidP="00EA5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Р</w:t>
      </w:r>
      <w:r w:rsidRPr="00126485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12648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комиссии, Стандар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126485">
        <w:rPr>
          <w:rFonts w:ascii="Times New Roman" w:hAnsi="Times New Roman" w:cs="Times New Roman"/>
          <w:sz w:val="28"/>
          <w:szCs w:val="28"/>
        </w:rPr>
        <w:t xml:space="preserve"> организации деятельности контрольно-счетной комиссии «Подготовка отчета о деятельности контрольно-счетной комиссии мун</w:t>
      </w:r>
      <w:r w:rsidRPr="00126485">
        <w:rPr>
          <w:rFonts w:ascii="Times New Roman" w:hAnsi="Times New Roman" w:cs="Times New Roman"/>
          <w:sz w:val="28"/>
          <w:szCs w:val="28"/>
        </w:rPr>
        <w:t>и</w:t>
      </w:r>
      <w:r w:rsidRPr="00126485">
        <w:rPr>
          <w:rFonts w:ascii="Times New Roman" w:hAnsi="Times New Roman" w:cs="Times New Roman"/>
          <w:sz w:val="28"/>
          <w:szCs w:val="28"/>
        </w:rPr>
        <w:t>ципального образования «Выборгский район» Ленинградской области» (СОД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76" w:rsidRPr="00E807ED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>В отчете представлена информация об основных итогах деятельн</w:t>
      </w:r>
      <w:r w:rsidRPr="00E807ED">
        <w:rPr>
          <w:rFonts w:ascii="Times New Roman" w:hAnsi="Times New Roman" w:cs="Times New Roman"/>
          <w:sz w:val="28"/>
          <w:szCs w:val="28"/>
        </w:rPr>
        <w:t>о</w:t>
      </w:r>
      <w:r w:rsidRPr="00E807ED">
        <w:rPr>
          <w:rFonts w:ascii="Times New Roman" w:hAnsi="Times New Roman" w:cs="Times New Roman"/>
          <w:sz w:val="28"/>
          <w:szCs w:val="28"/>
        </w:rPr>
        <w:t xml:space="preserve">сти контрольно-счетной комиссии </w:t>
      </w:r>
      <w:r w:rsidR="00527AED">
        <w:rPr>
          <w:rFonts w:ascii="Times New Roman" w:hAnsi="Times New Roman" w:cs="Times New Roman"/>
          <w:sz w:val="28"/>
          <w:szCs w:val="28"/>
        </w:rPr>
        <w:t>за 2017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год, результатах проведенных мероприятий, направленных на совершенствование </w:t>
      </w:r>
      <w:r w:rsidR="00B04F2F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Pr="00E807E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«Выборгский район» Ленинградской обла</w:t>
      </w:r>
      <w:r w:rsidRPr="00E807ED">
        <w:rPr>
          <w:rFonts w:ascii="Times New Roman" w:hAnsi="Times New Roman" w:cs="Times New Roman"/>
          <w:sz w:val="28"/>
          <w:szCs w:val="28"/>
        </w:rPr>
        <w:t>с</w:t>
      </w:r>
      <w:r w:rsidRPr="00E807ED">
        <w:rPr>
          <w:rFonts w:ascii="Times New Roman" w:hAnsi="Times New Roman" w:cs="Times New Roman"/>
          <w:sz w:val="28"/>
          <w:szCs w:val="28"/>
        </w:rPr>
        <w:t>ти (далее по тексту – МО «Выборгский район»).</w:t>
      </w:r>
    </w:p>
    <w:p w:rsidR="00EF3076" w:rsidRPr="00E807ED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E807ED">
        <w:rPr>
          <w:rFonts w:ascii="Times New Roman" w:hAnsi="Times New Roman" w:cs="Times New Roman"/>
          <w:sz w:val="28"/>
          <w:szCs w:val="28"/>
        </w:rPr>
        <w:t xml:space="preserve"> ко</w:t>
      </w:r>
      <w:r w:rsidR="00527AED">
        <w:rPr>
          <w:rFonts w:ascii="Times New Roman" w:hAnsi="Times New Roman" w:cs="Times New Roman"/>
          <w:sz w:val="28"/>
          <w:szCs w:val="28"/>
        </w:rPr>
        <w:t>нтрольно-счетной комиссии в 2017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году строи</w:t>
      </w:r>
      <w:r>
        <w:rPr>
          <w:rFonts w:ascii="Times New Roman" w:hAnsi="Times New Roman" w:cs="Times New Roman"/>
          <w:sz w:val="28"/>
          <w:szCs w:val="28"/>
        </w:rPr>
        <w:t>лась на</w:t>
      </w:r>
      <w:r w:rsidRPr="00E807ED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ных принципах деятельности контрольно-счетных органов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Законом №6-ФЗ:</w:t>
      </w:r>
      <w:r w:rsidRPr="00E807ED">
        <w:rPr>
          <w:rFonts w:ascii="Times New Roman" w:hAnsi="Times New Roman" w:cs="Times New Roman"/>
          <w:sz w:val="28"/>
          <w:szCs w:val="28"/>
        </w:rPr>
        <w:t xml:space="preserve"> законности, объективности, независимо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E807ED">
        <w:rPr>
          <w:rFonts w:ascii="Times New Roman" w:hAnsi="Times New Roman" w:cs="Times New Roman"/>
          <w:sz w:val="28"/>
          <w:szCs w:val="28"/>
        </w:rPr>
        <w:t>гласно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807ED">
        <w:rPr>
          <w:rFonts w:ascii="Times New Roman" w:hAnsi="Times New Roman" w:cs="Times New Roman"/>
          <w:sz w:val="28"/>
          <w:szCs w:val="28"/>
        </w:rPr>
        <w:t>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№6-ФЗ 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>и в соответствии с уставом МО «В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 xml:space="preserve">боргский район» 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контрольно-счетная комиссия является постоянно дейс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вующим органом внешнего муниципального финансового контроля МО «Выборгский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образованным в виде юридического лица решением совета депутатов МО «Выборгский район» от 7 октября 2014 года №9 и подотчетна совету депутатов МО «Выборгский район»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Pr="00E807ED" w:rsidRDefault="00527AED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комиссия осуществляла свои по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номочия на основании Бюджетног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о кодекса Российской Федерации, 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Зак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на №6-ФЗ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307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F3076" w:rsidRPr="00C6474F">
        <w:rPr>
          <w:rFonts w:ascii="Times New Roman" w:hAnsi="Times New Roman" w:cs="Times New Roman"/>
          <w:sz w:val="28"/>
          <w:szCs w:val="28"/>
        </w:rPr>
        <w:t xml:space="preserve"> от 6 октября 2003 года № 131–ФЗ «Об общих принципах организации местного самоуправления в Российской Федерации»</w:t>
      </w:r>
      <w:r w:rsidR="00EF3076">
        <w:rPr>
          <w:rFonts w:ascii="Times New Roman" w:hAnsi="Times New Roman" w:cs="Times New Roman"/>
          <w:sz w:val="28"/>
          <w:szCs w:val="28"/>
        </w:rPr>
        <w:t xml:space="preserve"> (далее по тексту – Закон №131-ФЗ) и 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а от 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5 апреля 2013 года № 44-ФЗ «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>варов, работ, услуг для обеспечения госуд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 (далее по тексту – Закон №44-ФЗ)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Default="00EC2BB0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 2017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комиссия в соответс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вии с частью 11 статьи 3 Закона №6-ФЗ и на основании соглашений сов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тов депутатов муниципальных образований городских и сельских посел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ний Выборгского района Ленинградской области и совета депутатов МО «Выборгский район» осуществляла полномочия по внешнему муниц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пальному финансовому контролю в 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образованиях горо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ских и сельских поселений Выборгского района Ленинградской области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 xml:space="preserve"> (заключено 12 соглашений на период с 01.01.2015 года по 31.12.2019 года).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</w:t>
      </w:r>
      <w:r w:rsidR="00EC2BB0">
        <w:rPr>
          <w:rFonts w:ascii="Times New Roman" w:hAnsi="Times New Roman" w:cs="Times New Roman"/>
          <w:color w:val="000000"/>
          <w:sz w:val="28"/>
          <w:szCs w:val="28"/>
        </w:rPr>
        <w:t>тьи 98 Закона №44-ФЗ в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комиссия </w:t>
      </w:r>
      <w:r w:rsidRPr="001756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осуществляла аудит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направленный на анализ и оценку результатов закупок, достижения целей осуществления закупок.</w:t>
      </w:r>
    </w:p>
    <w:p w:rsidR="00EF3076" w:rsidRPr="007F724E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от 17 февраля 2015 года №46 «Об уполномоченно</w:t>
      </w:r>
      <w:r w:rsidR="00EC2BB0">
        <w:rPr>
          <w:rFonts w:ascii="Times New Roman" w:hAnsi="Times New Roman" w:cs="Times New Roman"/>
          <w:color w:val="000000"/>
          <w:sz w:val="28"/>
          <w:szCs w:val="28"/>
        </w:rPr>
        <w:t>м органе в сфере закупок» в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но-счетная комиссия в соответствии со статьей 99 Закона №44-ФЗ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ствляла </w:t>
      </w:r>
      <w:r w:rsidRPr="001756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 по контролю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Pr="006F3812" w:rsidRDefault="00735562" w:rsidP="00A4221F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ИТОГИ ДЕЯТЕЛЬНОСТИ В ОТЧЕТНОМ ГОДУ 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</w:t>
      </w:r>
      <w:r w:rsidR="00BB07AF">
        <w:rPr>
          <w:rFonts w:ascii="Times New Roman" w:hAnsi="Times New Roman" w:cs="Times New Roman"/>
          <w:sz w:val="28"/>
          <w:szCs w:val="28"/>
        </w:rPr>
        <w:t xml:space="preserve">иссия в 2017 году на основании </w:t>
      </w:r>
      <w:r>
        <w:rPr>
          <w:rFonts w:ascii="Times New Roman" w:hAnsi="Times New Roman" w:cs="Times New Roman"/>
          <w:sz w:val="28"/>
          <w:szCs w:val="28"/>
        </w:rPr>
        <w:t>части 1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тьи 13 Закона №6-ФЗ осуществляла свою деятельность в соответствии с планом деятельности, утвержденным распоряжением контрольно-счетной комиссии от </w:t>
      </w:r>
      <w:r w:rsidR="00BB07A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B07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07A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>Согласно плану деятельности на 201</w:t>
      </w:r>
      <w:r w:rsidR="007E38E3">
        <w:rPr>
          <w:rFonts w:ascii="Times New Roman" w:hAnsi="Times New Roman" w:cs="Times New Roman"/>
          <w:sz w:val="28"/>
          <w:szCs w:val="28"/>
        </w:rPr>
        <w:t>7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планировалась</w:t>
      </w:r>
      <w:r w:rsidRPr="00E807ED">
        <w:rPr>
          <w:rFonts w:ascii="Times New Roman" w:hAnsi="Times New Roman" w:cs="Times New Roman"/>
          <w:sz w:val="28"/>
          <w:szCs w:val="28"/>
        </w:rPr>
        <w:t xml:space="preserve"> реализация контрольных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7ED">
        <w:rPr>
          <w:rFonts w:ascii="Times New Roman" w:hAnsi="Times New Roman" w:cs="Times New Roman"/>
          <w:sz w:val="28"/>
          <w:szCs w:val="28"/>
        </w:rPr>
        <w:t xml:space="preserve"> экспертно-аналитических и информационных мероприятий</w:t>
      </w:r>
      <w:r>
        <w:rPr>
          <w:rFonts w:ascii="Times New Roman" w:hAnsi="Times New Roman" w:cs="Times New Roman"/>
          <w:sz w:val="28"/>
          <w:szCs w:val="28"/>
        </w:rPr>
        <w:t>, которые реализованы контрольно-счетной комиссией в полной мере.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проведенных</w:t>
      </w:r>
      <w:r w:rsidRPr="00E807ED">
        <w:rPr>
          <w:rFonts w:ascii="Times New Roman" w:hAnsi="Times New Roman" w:cs="Times New Roman"/>
          <w:sz w:val="28"/>
          <w:szCs w:val="28"/>
        </w:rPr>
        <w:t xml:space="preserve"> мероприятий контрольно-счетная к</w:t>
      </w:r>
      <w:r w:rsidRPr="00E807ED">
        <w:rPr>
          <w:rFonts w:ascii="Times New Roman" w:hAnsi="Times New Roman" w:cs="Times New Roman"/>
          <w:sz w:val="28"/>
          <w:szCs w:val="28"/>
        </w:rPr>
        <w:t>о</w:t>
      </w:r>
      <w:r w:rsidRPr="00E807ED">
        <w:rPr>
          <w:rFonts w:ascii="Times New Roman" w:hAnsi="Times New Roman" w:cs="Times New Roman"/>
          <w:sz w:val="28"/>
          <w:szCs w:val="28"/>
        </w:rPr>
        <w:t xml:space="preserve">миссия информировала главу </w:t>
      </w:r>
      <w:r>
        <w:rPr>
          <w:rFonts w:ascii="Times New Roman" w:hAnsi="Times New Roman" w:cs="Times New Roman"/>
          <w:sz w:val="28"/>
          <w:szCs w:val="28"/>
        </w:rPr>
        <w:t xml:space="preserve">и главу администрации </w:t>
      </w:r>
      <w:r w:rsidRPr="00E807ED">
        <w:rPr>
          <w:rFonts w:ascii="Times New Roman" w:hAnsi="Times New Roman" w:cs="Times New Roman"/>
          <w:sz w:val="28"/>
          <w:szCs w:val="28"/>
        </w:rPr>
        <w:t xml:space="preserve">МО «Выборгский район», </w:t>
      </w:r>
      <w:r>
        <w:rPr>
          <w:rFonts w:ascii="Times New Roman" w:hAnsi="Times New Roman" w:cs="Times New Roman"/>
          <w:sz w:val="28"/>
          <w:szCs w:val="28"/>
        </w:rPr>
        <w:t>глав и глав администраций муниципальных образований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ских и сельских поселений Выборгского района Ленинградской области, а также </w:t>
      </w:r>
      <w:r w:rsidRPr="00E807ED">
        <w:rPr>
          <w:rFonts w:ascii="Times New Roman" w:hAnsi="Times New Roman" w:cs="Times New Roman"/>
          <w:sz w:val="28"/>
          <w:szCs w:val="28"/>
        </w:rPr>
        <w:t>дово</w:t>
      </w:r>
      <w:r>
        <w:rPr>
          <w:rFonts w:ascii="Times New Roman" w:hAnsi="Times New Roman" w:cs="Times New Roman"/>
          <w:sz w:val="28"/>
          <w:szCs w:val="28"/>
        </w:rPr>
        <w:t xml:space="preserve">дила до сведения </w:t>
      </w:r>
      <w:r w:rsidR="00B04F2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E807E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F3076" w:rsidRPr="008E2666" w:rsidRDefault="00735562" w:rsidP="00E20F8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0B0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E61B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КОНТРОЛЬНАЯ ДЕЯТЕЛЬНОСТЬ</w:t>
      </w:r>
    </w:p>
    <w:p w:rsidR="00EF3076" w:rsidRDefault="00EF3076" w:rsidP="001D2E4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контрольной деятельности в 201</w:t>
      </w:r>
      <w:r w:rsidR="007E38E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 контрольно-счетной комиссией осуществлялись следующие контрольные мер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приятия:</w:t>
      </w:r>
    </w:p>
    <w:p w:rsidR="00EF3076" w:rsidRPr="001028AE" w:rsidRDefault="00EF3076" w:rsidP="004D55B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8AE">
        <w:rPr>
          <w:rFonts w:ascii="Times New Roman" w:hAnsi="Times New Roman" w:cs="Times New Roman"/>
          <w:sz w:val="28"/>
          <w:szCs w:val="28"/>
        </w:rPr>
        <w:t>внешняя проверка годовых отчето</w:t>
      </w:r>
      <w:r w:rsidR="003F0092">
        <w:rPr>
          <w:rFonts w:ascii="Times New Roman" w:hAnsi="Times New Roman" w:cs="Times New Roman"/>
          <w:sz w:val="28"/>
          <w:szCs w:val="28"/>
        </w:rPr>
        <w:t>в об исполнении бюджетов за 2016</w:t>
      </w:r>
      <w:r w:rsidRPr="001028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076" w:rsidRDefault="00E20F85" w:rsidP="004D55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комплексная </w:t>
      </w:r>
      <w:r w:rsidR="000C21B4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проверка доходов и расходов бюджета муниц</w:t>
      </w:r>
      <w:r w:rsidR="000C21B4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0C21B4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пального образования «Советское городское поселение» Выборгского ра</w:t>
      </w:r>
      <w:r w:rsidR="000C21B4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</w:t>
      </w:r>
      <w:r w:rsidR="000C21B4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она Ленинградской области за 2015 и 2016 годы</w:t>
      </w:r>
      <w:r w:rsidR="00EF3076">
        <w:rPr>
          <w:rFonts w:ascii="Times New Roman" w:hAnsi="Times New Roman" w:cs="Times New Roman"/>
          <w:sz w:val="28"/>
          <w:szCs w:val="28"/>
        </w:rPr>
        <w:t>;</w:t>
      </w:r>
    </w:p>
    <w:p w:rsidR="00EF3076" w:rsidRDefault="000C21B4" w:rsidP="004D55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комплексная 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проверка деятельности муниципального унита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предприятия «Комбинат благоустройства»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муниципального образ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вания «Выборгский район» Ленинградской области»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 2016 и первое п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лугодие 2017 года</w:t>
      </w:r>
      <w:r w:rsidR="003F0092">
        <w:rPr>
          <w:rFonts w:ascii="Times New Roman" w:hAnsi="Times New Roman" w:cs="Times New Roman"/>
          <w:sz w:val="28"/>
          <w:szCs w:val="28"/>
        </w:rPr>
        <w:t>;</w:t>
      </w:r>
    </w:p>
    <w:p w:rsidR="003F0092" w:rsidRPr="003F0092" w:rsidRDefault="00C038A3" w:rsidP="004D55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комплексная проверка деятельности муниципального казенн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учреждения «Выборгский районный центр финансово-бухгалтерского обслуживания» за 2016 год и 9 месяцев 2017 года</w:t>
      </w:r>
      <w:r w:rsid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3F0092" w:rsidRPr="003F0092" w:rsidRDefault="00C038A3" w:rsidP="004D55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проверка деятельности муниципального бюдже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учреждения дополнительного образования «Светогорская школа и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кусств» за 2015 и 2016 годы</w:t>
      </w:r>
      <w:r w:rsid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3F0092" w:rsidRPr="003F0092" w:rsidRDefault="00C038A3" w:rsidP="004D55B4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внеплановая проверка деятельности муниципального бюдже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учреждения дополнительного образования «Рощинская школа и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кусств» за 2015 и 2016 годы</w:t>
      </w:r>
      <w:r w:rsid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56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F3076" w:rsidRPr="0073556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F3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Бюджетного кодекса Российской Федерации, а также положений о бюджетном процессе в 2017 году ко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трольно-счетной комиссией проведена внешняя проверка отчетов об и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полнении бюджетов за 2016 год: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 МО «Выборгский район»,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муниципального образования «Город Выборг» Выборгского ра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>
        <w:rPr>
          <w:rFonts w:ascii="Times New Roman" w:hAnsi="Times New Roman" w:cs="Times New Roman"/>
          <w:bCs/>
          <w:iCs/>
          <w:sz w:val="28"/>
          <w:szCs w:val="28"/>
        </w:rPr>
        <w:t>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 муниципального образования «Высоцкое городское поселение»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4) муниципального образования «Гончаровское сельское поселение»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5) муниципального образования «Каменногорское городское посел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6) муниципального образования «Красносельское сельское посел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7) муниципального образования «Первомайское сельское поселение»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8) муниципального образования «Полянское сельское поселение»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9) муниципального образования «Приморское городское поселение»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10) муниципального образования «Рощинское городское поселение» Выборгского района Ленинградской области,</w:t>
      </w:r>
    </w:p>
    <w:p w:rsidR="00735562" w:rsidRP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11) муниципального образования «Светогорское городское посел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12) муниципального образования «Селезневское сельское посел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ние» Выборгского района Ленинградской области,</w:t>
      </w:r>
    </w:p>
    <w:p w:rsidR="00735562" w:rsidRDefault="00735562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13) муниципального образования «Советское городское поселение» Выборгского района Ленинградской области.</w:t>
      </w:r>
    </w:p>
    <w:p w:rsidR="00EF3076" w:rsidRDefault="00EF3076" w:rsidP="001D2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8E4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статьи 264.4. </w:t>
      </w:r>
      <w:r w:rsidRPr="00A16DB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A16DB4">
        <w:rPr>
          <w:rFonts w:ascii="Times New Roman" w:hAnsi="Times New Roman" w:cs="Times New Roman"/>
          <w:sz w:val="28"/>
          <w:szCs w:val="28"/>
        </w:rPr>
        <w:t xml:space="preserve"> кодек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A16DB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A16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A16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внешней проверки отчетов об исполнении бюджет</w:t>
      </w:r>
      <w:r w:rsidR="00735562">
        <w:rPr>
          <w:rFonts w:ascii="Times New Roman" w:hAnsi="Times New Roman" w:cs="Times New Roman"/>
          <w:sz w:val="28"/>
          <w:szCs w:val="28"/>
        </w:rPr>
        <w:t>ов м</w:t>
      </w:r>
      <w:r w:rsidR="00735562">
        <w:rPr>
          <w:rFonts w:ascii="Times New Roman" w:hAnsi="Times New Roman" w:cs="Times New Roman"/>
          <w:sz w:val="28"/>
          <w:szCs w:val="28"/>
        </w:rPr>
        <w:t>у</w:t>
      </w:r>
      <w:r w:rsidR="00735562">
        <w:rPr>
          <w:rFonts w:ascii="Times New Roman" w:hAnsi="Times New Roman" w:cs="Times New Roman"/>
          <w:sz w:val="28"/>
          <w:szCs w:val="28"/>
        </w:rPr>
        <w:lastRenderedPageBreak/>
        <w:t xml:space="preserve">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проведена внешняя проверка бюджетной от</w:t>
      </w:r>
      <w:r w:rsidR="007B3C35">
        <w:rPr>
          <w:rFonts w:ascii="Times New Roman" w:hAnsi="Times New Roman" w:cs="Times New Roman"/>
          <w:sz w:val="28"/>
          <w:szCs w:val="28"/>
        </w:rPr>
        <w:t>че</w:t>
      </w:r>
      <w:r w:rsidR="007B3C35">
        <w:rPr>
          <w:rFonts w:ascii="Times New Roman" w:hAnsi="Times New Roman" w:cs="Times New Roman"/>
          <w:sz w:val="28"/>
          <w:szCs w:val="28"/>
        </w:rPr>
        <w:t>т</w:t>
      </w:r>
      <w:r w:rsidR="007B3C35">
        <w:rPr>
          <w:rFonts w:ascii="Times New Roman" w:hAnsi="Times New Roman" w:cs="Times New Roman"/>
          <w:sz w:val="28"/>
          <w:szCs w:val="28"/>
        </w:rPr>
        <w:t xml:space="preserve">ности главных </w:t>
      </w:r>
      <w:r w:rsidR="00735562">
        <w:rPr>
          <w:rFonts w:ascii="Times New Roman" w:hAnsi="Times New Roman" w:cs="Times New Roman"/>
          <w:sz w:val="28"/>
          <w:szCs w:val="28"/>
        </w:rPr>
        <w:t xml:space="preserve">администраторов и </w:t>
      </w:r>
      <w:r w:rsidR="007B3C35">
        <w:rPr>
          <w:rFonts w:ascii="Times New Roman" w:hAnsi="Times New Roman" w:cs="Times New Roman"/>
          <w:sz w:val="28"/>
          <w:szCs w:val="28"/>
        </w:rPr>
        <w:t>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бюджетов.</w:t>
      </w:r>
    </w:p>
    <w:p w:rsidR="00EF3076" w:rsidRPr="007D1147" w:rsidRDefault="00EF3076" w:rsidP="007F78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7D11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 результатам внешней проверки отчетов об исполнении бю</w:t>
      </w:r>
      <w:r w:rsidRPr="007D11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7D11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жетов муниципальных образований контрольно-счетной комиссией рекомендовано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F3076" w:rsidRPr="007D1147" w:rsidRDefault="00EF3076" w:rsidP="007F78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1) внести соответствующие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735562">
        <w:rPr>
          <w:rFonts w:ascii="Times New Roman" w:hAnsi="Times New Roman" w:cs="Times New Roman"/>
          <w:color w:val="000000"/>
          <w:sz w:val="28"/>
          <w:szCs w:val="28"/>
        </w:rPr>
        <w:t>, отмеченные в заключениях,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приложения к проектам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ждении отчетов об исполнении бюджетов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 за 201</w:t>
      </w:r>
      <w:r w:rsidR="00AA3B4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 год;</w:t>
      </w:r>
    </w:p>
    <w:p w:rsidR="00EF3076" w:rsidRDefault="00EF3076" w:rsidP="007F7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147">
        <w:rPr>
          <w:rFonts w:ascii="Times New Roman" w:hAnsi="Times New Roman" w:cs="Times New Roman"/>
          <w:color w:val="000000"/>
          <w:sz w:val="28"/>
          <w:szCs w:val="28"/>
        </w:rPr>
        <w:t>2) привести бюджетную отчетность на основании замечаний в соо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 xml:space="preserve">ветствие с положениями </w:t>
      </w:r>
      <w:r w:rsidRPr="007D1147">
        <w:rPr>
          <w:rFonts w:ascii="Times New Roman" w:hAnsi="Times New Roman" w:cs="Times New Roman"/>
          <w:sz w:val="28"/>
          <w:szCs w:val="28"/>
        </w:rPr>
        <w:t xml:space="preserve">Приказа Минфина РФ </w:t>
      </w:r>
      <w:r w:rsidRPr="00260483">
        <w:rPr>
          <w:rFonts w:ascii="Times New Roman" w:hAnsi="Times New Roman" w:cs="Times New Roman"/>
          <w:b/>
          <w:bCs/>
          <w:sz w:val="28"/>
          <w:szCs w:val="28"/>
        </w:rPr>
        <w:t>от 28 декабря 2010 года № 191н</w:t>
      </w:r>
      <w:r w:rsidRPr="007D1147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составления и представл</w:t>
      </w:r>
      <w:r w:rsidRPr="007D1147">
        <w:rPr>
          <w:rFonts w:ascii="Times New Roman" w:hAnsi="Times New Roman" w:cs="Times New Roman"/>
          <w:sz w:val="28"/>
          <w:szCs w:val="28"/>
        </w:rPr>
        <w:t>е</w:t>
      </w:r>
      <w:r w:rsidRPr="007D1147">
        <w:rPr>
          <w:rFonts w:ascii="Times New Roman" w:hAnsi="Times New Roman" w:cs="Times New Roman"/>
          <w:sz w:val="28"/>
          <w:szCs w:val="28"/>
        </w:rPr>
        <w:t>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076" w:rsidRDefault="00EF3076" w:rsidP="007F7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1147">
        <w:rPr>
          <w:rFonts w:ascii="Times New Roman" w:hAnsi="Times New Roman" w:cs="Times New Roman"/>
          <w:color w:val="000000"/>
          <w:sz w:val="28"/>
          <w:szCs w:val="28"/>
        </w:rPr>
        <w:t>привести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Указаниями о порядке применения бюджетной классификации Российской Федерации, ут</w:t>
      </w:r>
      <w:r w:rsidRPr="00174A56">
        <w:rPr>
          <w:rFonts w:ascii="Times New Roman" w:hAnsi="Times New Roman" w:cs="Times New Roman"/>
          <w:sz w:val="28"/>
          <w:szCs w:val="28"/>
        </w:rPr>
        <w:t>вержденными приказом Министерства финансов Российской Федерации от 1 июля 2013 года №65н</w:t>
      </w:r>
      <w:r w:rsidR="00EE3328">
        <w:rPr>
          <w:rFonts w:ascii="Times New Roman" w:hAnsi="Times New Roman" w:cs="Times New Roman"/>
          <w:sz w:val="28"/>
          <w:szCs w:val="28"/>
        </w:rPr>
        <w:t>;</w:t>
      </w:r>
    </w:p>
    <w:p w:rsidR="007F3094" w:rsidRDefault="00EE3328" w:rsidP="007F78D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 статьи 10 Федерального закона от 21 декабря 2001 года №178-ФЗ «О приватизации государственного и муниц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 xml:space="preserve">пального имущества» </w:t>
      </w:r>
      <w:r w:rsidRPr="007F3094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утвердить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 xml:space="preserve"> Порядок планирования приватизации муниципального имущества</w:t>
      </w:r>
      <w:r w:rsidR="005F4D0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F309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F3094" w:rsidRDefault="007F3094" w:rsidP="007F78D0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F4D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4D0F" w:rsidRPr="005F4D0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муниципальном образовании «Гончаровское сельское поселение» Выборгского района Ленинградской области, </w:t>
      </w:r>
    </w:p>
    <w:p w:rsidR="007F3094" w:rsidRDefault="007F3094" w:rsidP="007F78D0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5F4D0F" w:rsidRPr="005F4D0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муниципальном образовании «Советское городское поселение» Выборгского района Ленинградской области, </w:t>
      </w:r>
    </w:p>
    <w:p w:rsidR="00EE3328" w:rsidRPr="00EE3328" w:rsidRDefault="007F3094" w:rsidP="007F78D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5F4D0F" w:rsidRPr="005F4D0F">
        <w:rPr>
          <w:rFonts w:ascii="Times New Roman" w:hAnsi="Times New Roman"/>
          <w:i/>
          <w:color w:val="000000" w:themeColor="text1"/>
          <w:sz w:val="28"/>
          <w:szCs w:val="28"/>
        </w:rPr>
        <w:t>в муниципальном образовании «Первомайское сельское поселение» Выборгского района Ленинградской области</w:t>
      </w:r>
      <w:r w:rsidR="00EE3328" w:rsidRPr="00EE33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E3328" w:rsidRPr="00EE3328" w:rsidRDefault="00EE3328" w:rsidP="00EE332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328">
        <w:rPr>
          <w:rFonts w:ascii="Times New Roman" w:hAnsi="Times New Roman"/>
          <w:color w:val="000000" w:themeColor="text1"/>
          <w:sz w:val="28"/>
          <w:szCs w:val="28"/>
        </w:rPr>
        <w:t>5) в соответствии с частью 4 статьи 14 Федерального закона от 21 декабря 2001 года №178-ФЗ «О приватизации государственного и муниц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 xml:space="preserve">пального имущества» </w:t>
      </w:r>
      <w:r w:rsidRPr="007F3094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утвердить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 xml:space="preserve"> Порядок принятия решений об условиях приватизации муниципального имущества</w:t>
      </w:r>
      <w:r w:rsidR="005F4D0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5F4D0F" w:rsidRPr="005F4D0F">
        <w:rPr>
          <w:rFonts w:ascii="Times New Roman" w:hAnsi="Times New Roman"/>
          <w:i/>
          <w:color w:val="000000" w:themeColor="text1"/>
          <w:sz w:val="28"/>
          <w:szCs w:val="28"/>
        </w:rPr>
        <w:t>муниципальном образовании «Советское городское поселение» Выборгского района Ленинградской о</w:t>
      </w:r>
      <w:r w:rsidR="005F4D0F" w:rsidRPr="005F4D0F">
        <w:rPr>
          <w:rFonts w:ascii="Times New Roman" w:hAnsi="Times New Roman"/>
          <w:i/>
          <w:color w:val="000000" w:themeColor="text1"/>
          <w:sz w:val="28"/>
          <w:szCs w:val="28"/>
        </w:rPr>
        <w:t>б</w:t>
      </w:r>
      <w:r w:rsidR="005F4D0F" w:rsidRPr="005F4D0F">
        <w:rPr>
          <w:rFonts w:ascii="Times New Roman" w:hAnsi="Times New Roman"/>
          <w:i/>
          <w:color w:val="000000" w:themeColor="text1"/>
          <w:sz w:val="28"/>
          <w:szCs w:val="28"/>
        </w:rPr>
        <w:t>ласти</w:t>
      </w:r>
      <w:r w:rsidRPr="00EE33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3076" w:rsidRPr="00EE3328" w:rsidRDefault="00EE3328" w:rsidP="007F78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3328">
        <w:rPr>
          <w:rFonts w:ascii="Times New Roman" w:hAnsi="Times New Roman" w:cs="Times New Roman"/>
          <w:bCs/>
          <w:iCs/>
          <w:sz w:val="28"/>
          <w:szCs w:val="28"/>
        </w:rPr>
        <w:t xml:space="preserve">6)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 xml:space="preserve">оветам депутатов </w:t>
      </w:r>
      <w:r w:rsidR="00501BCC">
        <w:rPr>
          <w:rFonts w:ascii="Times New Roman" w:hAnsi="Times New Roman" w:cs="Times New Roman"/>
          <w:bCs/>
          <w:iCs/>
          <w:sz w:val="28"/>
          <w:szCs w:val="28"/>
        </w:rPr>
        <w:t xml:space="preserve">МО «Выборгский район» и 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>муниципальных о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>разований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городских и сельских поселений Выборгского района Лени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градской области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 xml:space="preserve"> по результатам внешней проверки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бюджетов 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>рекоменд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 xml:space="preserve">вано рассмотреть и утвердить отчеты об исполнении бюджетов </w:t>
      </w:r>
      <w:r w:rsidR="00EF3076" w:rsidRPr="00EE33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</w:t>
      </w:r>
      <w:r w:rsidR="00EF3076" w:rsidRPr="00EE33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EF3076" w:rsidRPr="00EE33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пальных образований </w:t>
      </w:r>
      <w:r w:rsidR="00AA3B42" w:rsidRPr="00EE3328">
        <w:rPr>
          <w:rFonts w:ascii="Times New Roman" w:hAnsi="Times New Roman" w:cs="Times New Roman"/>
          <w:bCs/>
          <w:iCs/>
          <w:sz w:val="28"/>
          <w:szCs w:val="28"/>
        </w:rPr>
        <w:t>за 2016</w:t>
      </w:r>
      <w:r w:rsidR="00EF3076" w:rsidRPr="00EE3328">
        <w:rPr>
          <w:rFonts w:ascii="Times New Roman" w:hAnsi="Times New Roman" w:cs="Times New Roman"/>
          <w:bCs/>
          <w:iCs/>
          <w:sz w:val="28"/>
          <w:szCs w:val="28"/>
        </w:rPr>
        <w:t xml:space="preserve"> год.</w:t>
      </w:r>
    </w:p>
    <w:p w:rsidR="00EF3076" w:rsidRPr="00722266" w:rsidRDefault="00EF3076" w:rsidP="004D55B4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66">
        <w:rPr>
          <w:rFonts w:ascii="Times New Roman" w:hAnsi="Times New Roman" w:cs="Times New Roman"/>
          <w:color w:val="000000"/>
          <w:sz w:val="28"/>
          <w:szCs w:val="28"/>
        </w:rPr>
        <w:t>По итогам анализа заключений, подготовленных по результатам внешних проверок отчетов об исполнении бю</w:t>
      </w:r>
      <w:r>
        <w:rPr>
          <w:rFonts w:ascii="Times New Roman" w:hAnsi="Times New Roman" w:cs="Times New Roman"/>
          <w:color w:val="000000"/>
          <w:sz w:val="28"/>
          <w:szCs w:val="28"/>
        </w:rPr>
        <w:t>джета МО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«Выборгский ра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он»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и бюджетов муниципальных образований городских и сельских пос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лений Выборгского района Лени</w:t>
      </w:r>
      <w:r w:rsidR="00AA3B42">
        <w:rPr>
          <w:rFonts w:ascii="Times New Roman" w:hAnsi="Times New Roman" w:cs="Times New Roman"/>
          <w:color w:val="000000"/>
          <w:sz w:val="28"/>
          <w:szCs w:val="28"/>
        </w:rPr>
        <w:t>нградской области за 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</w:t>
      </w:r>
      <w:r w:rsidRPr="00BE4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BE4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лена консолидированная аналитическая записка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, которая была напра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t>на на рассмотрение главы МО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«Выборг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район»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82D" w:rsidRDefault="00EF3076" w:rsidP="00DC45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7682D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34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82D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администрации МО «Выборгский район» и положения о контрольно-счетной комиссии в 2017 году контрольно-счетной комиссией проведены две внеплановые </w:t>
      </w:r>
      <w:r w:rsidR="008656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проверк</w:t>
      </w:r>
      <w:r w:rsidR="002768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865651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деятельности</w:t>
      </w:r>
      <w:r w:rsidR="002768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27682D" w:rsidRDefault="0027682D" w:rsidP="00DC45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1) </w:t>
      </w:r>
      <w:r w:rsidR="00865651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муниципального бюджетного учреждения дополнительного обр</w:t>
      </w:r>
      <w:r w:rsidR="00865651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865651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зования «Светогорская школа искусств»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(далее по тексту – МБУДО «СШИ») </w:t>
      </w:r>
      <w:r w:rsidR="00865651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2015 и 2016 годы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27682D" w:rsidRDefault="0027682D" w:rsidP="00DC45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2) </w:t>
      </w:r>
      <w:r w:rsidR="00CE7EDD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муниципального бюджетного учреждения дополнительного обр</w:t>
      </w:r>
      <w:r w:rsidR="00CE7EDD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CE7EDD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зования «Рощинская школа искусств» за 2015 и 2016 годы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(далее по тексту – МБУДО «РШИ»).</w:t>
      </w:r>
    </w:p>
    <w:p w:rsidR="00EF3076" w:rsidRPr="00811949" w:rsidRDefault="0027682D" w:rsidP="00DC45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результатам проверки деятельности учреждений</w:t>
      </w:r>
      <w:r w:rsidR="00CE7EDD" w:rsidRPr="0034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076" w:rsidRPr="003414A2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комиссией подготовлены:</w:t>
      </w:r>
    </w:p>
    <w:p w:rsidR="00EF3076" w:rsidRPr="003414A2" w:rsidRDefault="00EF3076" w:rsidP="00DC45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4A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7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  <w:r w:rsidR="00CE7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D75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5651" w:rsidRPr="00865651">
        <w:rPr>
          <w:rFonts w:ascii="Times New Roman" w:hAnsi="Times New Roman" w:cs="Times New Roman"/>
          <w:sz w:val="28"/>
          <w:szCs w:val="28"/>
        </w:rPr>
        <w:t>проверки законного, эффективного и целевого использов</w:t>
      </w:r>
      <w:r w:rsidR="00865651" w:rsidRPr="00865651">
        <w:rPr>
          <w:rFonts w:ascii="Times New Roman" w:hAnsi="Times New Roman" w:cs="Times New Roman"/>
          <w:sz w:val="28"/>
          <w:szCs w:val="28"/>
        </w:rPr>
        <w:t>а</w:t>
      </w:r>
      <w:r w:rsidR="00865651" w:rsidRPr="00865651">
        <w:rPr>
          <w:rFonts w:ascii="Times New Roman" w:hAnsi="Times New Roman" w:cs="Times New Roman"/>
          <w:sz w:val="28"/>
          <w:szCs w:val="28"/>
        </w:rPr>
        <w:t xml:space="preserve">ния средств бюджета МО «Выборгский район», выделенных </w:t>
      </w:r>
      <w:r w:rsidR="005474FE">
        <w:rPr>
          <w:rFonts w:ascii="Times New Roman" w:hAnsi="Times New Roman" w:cs="Times New Roman"/>
          <w:sz w:val="28"/>
          <w:szCs w:val="28"/>
        </w:rPr>
        <w:t>учреждениям</w:t>
      </w:r>
      <w:r w:rsidR="00865651" w:rsidRPr="00865651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задания, а также проверка законного, э</w:t>
      </w:r>
      <w:r w:rsidR="00865651" w:rsidRPr="00865651">
        <w:rPr>
          <w:rFonts w:ascii="Times New Roman" w:hAnsi="Times New Roman" w:cs="Times New Roman"/>
          <w:sz w:val="28"/>
          <w:szCs w:val="28"/>
        </w:rPr>
        <w:t>ф</w:t>
      </w:r>
      <w:r w:rsidR="00865651" w:rsidRPr="00865651">
        <w:rPr>
          <w:rFonts w:ascii="Times New Roman" w:hAnsi="Times New Roman" w:cs="Times New Roman"/>
          <w:sz w:val="28"/>
          <w:szCs w:val="28"/>
        </w:rPr>
        <w:t>фективного и целевого получения, использования иных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076" w:rsidRPr="003414A2" w:rsidRDefault="00EF3076" w:rsidP="001F41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4A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753BC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="00CE7ED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75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6325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3414A2">
        <w:rPr>
          <w:rFonts w:ascii="Times New Roman" w:hAnsi="Times New Roman" w:cs="Times New Roman"/>
          <w:sz w:val="28"/>
          <w:szCs w:val="28"/>
        </w:rPr>
        <w:t xml:space="preserve"> анализа и оценки результатов закупок, до</w:t>
      </w:r>
      <w:r w:rsidRPr="003414A2">
        <w:rPr>
          <w:rFonts w:ascii="Times New Roman" w:hAnsi="Times New Roman" w:cs="Times New Roman"/>
          <w:sz w:val="28"/>
          <w:szCs w:val="28"/>
        </w:rPr>
        <w:t>с</w:t>
      </w:r>
      <w:r w:rsidRPr="003414A2">
        <w:rPr>
          <w:rFonts w:ascii="Times New Roman" w:hAnsi="Times New Roman" w:cs="Times New Roman"/>
          <w:sz w:val="28"/>
          <w:szCs w:val="28"/>
        </w:rPr>
        <w:t>тижения целей осуществления закупок (аудит закупок)</w:t>
      </w:r>
      <w:r w:rsidR="00865651">
        <w:rPr>
          <w:rFonts w:ascii="Times New Roman" w:hAnsi="Times New Roman" w:cs="Times New Roman"/>
          <w:sz w:val="28"/>
          <w:szCs w:val="28"/>
        </w:rPr>
        <w:t>.</w:t>
      </w:r>
    </w:p>
    <w:p w:rsidR="008B0489" w:rsidRPr="00706192" w:rsidRDefault="005474FE" w:rsidP="005474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обобщения информации п</w:t>
      </w:r>
      <w:r w:rsidR="008B0489" w:rsidRPr="00706192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проверки учрежд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</w:t>
      </w:r>
      <w:r w:rsidR="00CE7ED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комиссией </w:t>
      </w:r>
      <w:r w:rsidR="008B0489" w:rsidRPr="0070619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</w:t>
      </w:r>
      <w:r w:rsidR="008B0489" w:rsidRPr="0070619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отчет</w:t>
      </w:r>
      <w:r w:rsidR="008B0489" w:rsidRPr="00706192">
        <w:rPr>
          <w:rFonts w:ascii="Times New Roman" w:hAnsi="Times New Roman" w:cs="Times New Roman"/>
          <w:color w:val="000000"/>
          <w:sz w:val="28"/>
          <w:szCs w:val="28"/>
        </w:rPr>
        <w:t xml:space="preserve"> с обобщением р</w:t>
      </w:r>
      <w:r w:rsidR="008B0489" w:rsidRPr="00706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0489" w:rsidRPr="00706192">
        <w:rPr>
          <w:rFonts w:ascii="Times New Roman" w:hAnsi="Times New Roman" w:cs="Times New Roman"/>
          <w:color w:val="000000"/>
          <w:sz w:val="28"/>
          <w:szCs w:val="28"/>
        </w:rPr>
        <w:t>зультатов мероприятий с выявленными замечаниями</w:t>
      </w:r>
      <w:r w:rsidR="001F418D"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p w:rsidR="008B0489" w:rsidRPr="00706192" w:rsidRDefault="008B0489" w:rsidP="005474F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19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Отчет</w:t>
      </w:r>
      <w:r w:rsidRPr="0070619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контрольно-счетной комиссии направлен для сведения главе и главе администрации МО «Выборгский район».</w:t>
      </w:r>
    </w:p>
    <w:p w:rsidR="00EF3076" w:rsidRPr="00811949" w:rsidRDefault="001F418D" w:rsidP="000C467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E">
        <w:rPr>
          <w:rFonts w:ascii="Times New Roman" w:hAnsi="Times New Roman" w:cs="Times New Roman"/>
          <w:bCs/>
          <w:sz w:val="28"/>
          <w:szCs w:val="28"/>
        </w:rPr>
        <w:t>3</w:t>
      </w:r>
      <w:r w:rsidR="00EF3076" w:rsidRPr="00547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74FE">
        <w:rPr>
          <w:rFonts w:ascii="Times New Roman" w:hAnsi="Times New Roman" w:cs="Times New Roman"/>
          <w:bCs/>
          <w:sz w:val="28"/>
          <w:szCs w:val="28"/>
        </w:rPr>
        <w:t>В 2017 году согласно плану деятельности контрольно-счетной к</w:t>
      </w:r>
      <w:r w:rsidR="005474FE">
        <w:rPr>
          <w:rFonts w:ascii="Times New Roman" w:hAnsi="Times New Roman" w:cs="Times New Roman"/>
          <w:bCs/>
          <w:sz w:val="28"/>
          <w:szCs w:val="28"/>
        </w:rPr>
        <w:t>о</w:t>
      </w:r>
      <w:r w:rsidR="005474FE">
        <w:rPr>
          <w:rFonts w:ascii="Times New Roman" w:hAnsi="Times New Roman" w:cs="Times New Roman"/>
          <w:bCs/>
          <w:sz w:val="28"/>
          <w:szCs w:val="28"/>
        </w:rPr>
        <w:t xml:space="preserve">миссией проведена комплексная проверка </w:t>
      </w:r>
      <w:r w:rsidR="00855E1E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доходов и расходов бюджета муниципального образования «Советское городское поселение» Выбор</w:t>
      </w:r>
      <w:r w:rsidR="00855E1E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="00855E1E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ского района Ленинградской области </w:t>
      </w:r>
      <w:r w:rsidR="00855E1E"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– МО «Советское городское поселение») </w:t>
      </w:r>
      <w:r w:rsidR="00855E1E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2015 и 2016 годы</w:t>
      </w:r>
      <w:r w:rsidR="00547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по результатам которой </w:t>
      </w:r>
      <w:r w:rsidR="00EF3076" w:rsidRPr="000B1197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EF3076" w:rsidRPr="000B119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3076" w:rsidRPr="000B1197">
        <w:rPr>
          <w:rFonts w:ascii="Times New Roman" w:hAnsi="Times New Roman" w:cs="Times New Roman"/>
          <w:color w:val="000000"/>
          <w:sz w:val="28"/>
          <w:szCs w:val="28"/>
        </w:rPr>
        <w:t>трольно-счетной комиссией подготовлены:</w:t>
      </w:r>
    </w:p>
    <w:p w:rsidR="00855E1E" w:rsidRPr="00855E1E" w:rsidRDefault="00855E1E" w:rsidP="00855E1E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E1E">
        <w:rPr>
          <w:rFonts w:ascii="Times New Roman" w:hAnsi="Times New Roman" w:cs="Times New Roman"/>
          <w:b/>
          <w:sz w:val="28"/>
          <w:szCs w:val="28"/>
        </w:rPr>
        <w:t>акт</w:t>
      </w:r>
      <w:r w:rsidRPr="00855E1E">
        <w:rPr>
          <w:rFonts w:ascii="Times New Roman" w:hAnsi="Times New Roman" w:cs="Times New Roman"/>
          <w:sz w:val="28"/>
          <w:szCs w:val="28"/>
        </w:rPr>
        <w:t xml:space="preserve"> по результатам проверки законного, эффективного и цел</w:t>
      </w:r>
      <w:r w:rsidRPr="00855E1E">
        <w:rPr>
          <w:rFonts w:ascii="Times New Roman" w:hAnsi="Times New Roman" w:cs="Times New Roman"/>
          <w:sz w:val="28"/>
          <w:szCs w:val="28"/>
        </w:rPr>
        <w:t>е</w:t>
      </w:r>
      <w:r w:rsidRPr="00855E1E">
        <w:rPr>
          <w:rFonts w:ascii="Times New Roman" w:hAnsi="Times New Roman" w:cs="Times New Roman"/>
          <w:sz w:val="28"/>
          <w:szCs w:val="28"/>
        </w:rPr>
        <w:t>вого использования средств бюджета МО «Советское городское посел</w:t>
      </w:r>
      <w:r w:rsidRPr="00855E1E">
        <w:rPr>
          <w:rFonts w:ascii="Times New Roman" w:hAnsi="Times New Roman" w:cs="Times New Roman"/>
          <w:sz w:val="28"/>
          <w:szCs w:val="28"/>
        </w:rPr>
        <w:t>е</w:t>
      </w:r>
      <w:r w:rsidRPr="00855E1E">
        <w:rPr>
          <w:rFonts w:ascii="Times New Roman" w:hAnsi="Times New Roman" w:cs="Times New Roman"/>
          <w:sz w:val="28"/>
          <w:szCs w:val="28"/>
        </w:rPr>
        <w:t>ние», выделенных муниципальному бюджетному учреждению «Центр культуры и досуга «Движ</w:t>
      </w:r>
      <w:r w:rsidR="002E5530">
        <w:rPr>
          <w:rFonts w:ascii="Times New Roman" w:hAnsi="Times New Roman" w:cs="Times New Roman"/>
          <w:sz w:val="28"/>
          <w:szCs w:val="28"/>
        </w:rPr>
        <w:t>ение» МО</w:t>
      </w:r>
      <w:r w:rsidRPr="00855E1E">
        <w:rPr>
          <w:rFonts w:ascii="Times New Roman" w:hAnsi="Times New Roman" w:cs="Times New Roman"/>
          <w:sz w:val="28"/>
          <w:szCs w:val="28"/>
        </w:rPr>
        <w:t xml:space="preserve"> «Советское городское поселе</w:t>
      </w:r>
      <w:r w:rsidR="002E5530">
        <w:rPr>
          <w:rFonts w:ascii="Times New Roman" w:hAnsi="Times New Roman" w:cs="Times New Roman"/>
          <w:sz w:val="28"/>
          <w:szCs w:val="28"/>
        </w:rPr>
        <w:t>ние»</w:t>
      </w:r>
      <w:r w:rsidRPr="00855E1E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задания, а также проверка законного, эффе</w:t>
      </w:r>
      <w:r w:rsidRPr="00855E1E">
        <w:rPr>
          <w:rFonts w:ascii="Times New Roman" w:hAnsi="Times New Roman" w:cs="Times New Roman"/>
          <w:sz w:val="28"/>
          <w:szCs w:val="28"/>
        </w:rPr>
        <w:t>к</w:t>
      </w:r>
      <w:r w:rsidRPr="00855E1E">
        <w:rPr>
          <w:rFonts w:ascii="Times New Roman" w:hAnsi="Times New Roman" w:cs="Times New Roman"/>
          <w:sz w:val="28"/>
          <w:szCs w:val="28"/>
        </w:rPr>
        <w:t>тивного и целевого использования иных дохо</w:t>
      </w:r>
      <w:r w:rsidR="002E5530">
        <w:rPr>
          <w:rFonts w:ascii="Times New Roman" w:hAnsi="Times New Roman" w:cs="Times New Roman"/>
          <w:sz w:val="28"/>
          <w:szCs w:val="28"/>
        </w:rPr>
        <w:t>дов;</w:t>
      </w:r>
    </w:p>
    <w:p w:rsidR="00855E1E" w:rsidRPr="00855E1E" w:rsidRDefault="00855E1E" w:rsidP="00855E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E1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55E1E">
        <w:rPr>
          <w:rFonts w:ascii="Times New Roman" w:hAnsi="Times New Roman" w:cs="Times New Roman"/>
          <w:b/>
          <w:color w:val="000000"/>
          <w:sz w:val="28"/>
          <w:szCs w:val="28"/>
        </w:rPr>
        <w:t>акт</w:t>
      </w:r>
      <w:r w:rsidRPr="00855E1E">
        <w:rPr>
          <w:rFonts w:ascii="Times New Roman" w:hAnsi="Times New Roman" w:cs="Times New Roman"/>
          <w:sz w:val="28"/>
          <w:szCs w:val="28"/>
        </w:rPr>
        <w:t xml:space="preserve"> </w:t>
      </w:r>
      <w:r w:rsidRPr="00855E1E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с</w:t>
      </w:r>
      <w:r w:rsidRPr="00855E1E">
        <w:rPr>
          <w:rFonts w:ascii="Times New Roman" w:hAnsi="Times New Roman" w:cs="Times New Roman"/>
          <w:sz w:val="28"/>
          <w:szCs w:val="28"/>
        </w:rPr>
        <w:t>облюдения требований законод</w:t>
      </w:r>
      <w:r w:rsidRPr="00855E1E">
        <w:rPr>
          <w:rFonts w:ascii="Times New Roman" w:hAnsi="Times New Roman" w:cs="Times New Roman"/>
          <w:sz w:val="28"/>
          <w:szCs w:val="28"/>
        </w:rPr>
        <w:t>а</w:t>
      </w:r>
      <w:r w:rsidRPr="00855E1E">
        <w:rPr>
          <w:rFonts w:ascii="Times New Roman" w:hAnsi="Times New Roman" w:cs="Times New Roman"/>
          <w:sz w:val="28"/>
          <w:szCs w:val="28"/>
        </w:rPr>
        <w:t>тельства Российской Федерации и иных нормативных правовых актов Ро</w:t>
      </w:r>
      <w:r w:rsidRPr="00855E1E">
        <w:rPr>
          <w:rFonts w:ascii="Times New Roman" w:hAnsi="Times New Roman" w:cs="Times New Roman"/>
          <w:sz w:val="28"/>
          <w:szCs w:val="28"/>
        </w:rPr>
        <w:t>с</w:t>
      </w:r>
      <w:r w:rsidRPr="00855E1E">
        <w:rPr>
          <w:rFonts w:ascii="Times New Roman" w:hAnsi="Times New Roman" w:cs="Times New Roman"/>
          <w:sz w:val="28"/>
          <w:szCs w:val="28"/>
        </w:rPr>
        <w:t>сийской Федерации о контрактной системе в сфере закупок товаров, работ, услуг при определении поставщиков для нужд муниципального бюджетн</w:t>
      </w:r>
      <w:r w:rsidRPr="00855E1E">
        <w:rPr>
          <w:rFonts w:ascii="Times New Roman" w:hAnsi="Times New Roman" w:cs="Times New Roman"/>
          <w:sz w:val="28"/>
          <w:szCs w:val="28"/>
        </w:rPr>
        <w:t>о</w:t>
      </w:r>
      <w:r w:rsidRPr="00855E1E">
        <w:rPr>
          <w:rFonts w:ascii="Times New Roman" w:hAnsi="Times New Roman" w:cs="Times New Roman"/>
          <w:sz w:val="28"/>
          <w:szCs w:val="28"/>
        </w:rPr>
        <w:t>го учреждения «Центр культуры и досуга «Дви</w:t>
      </w:r>
      <w:r w:rsidR="002E5530">
        <w:rPr>
          <w:rFonts w:ascii="Times New Roman" w:hAnsi="Times New Roman" w:cs="Times New Roman"/>
          <w:sz w:val="28"/>
          <w:szCs w:val="28"/>
        </w:rPr>
        <w:t>жение» МО</w:t>
      </w:r>
      <w:r w:rsidRPr="00855E1E">
        <w:rPr>
          <w:rFonts w:ascii="Times New Roman" w:hAnsi="Times New Roman" w:cs="Times New Roman"/>
          <w:sz w:val="28"/>
          <w:szCs w:val="28"/>
        </w:rPr>
        <w:t xml:space="preserve"> «Советское г</w:t>
      </w:r>
      <w:r w:rsidRPr="00855E1E">
        <w:rPr>
          <w:rFonts w:ascii="Times New Roman" w:hAnsi="Times New Roman" w:cs="Times New Roman"/>
          <w:sz w:val="28"/>
          <w:szCs w:val="28"/>
        </w:rPr>
        <w:t>о</w:t>
      </w:r>
      <w:r w:rsidRPr="00855E1E">
        <w:rPr>
          <w:rFonts w:ascii="Times New Roman" w:hAnsi="Times New Roman" w:cs="Times New Roman"/>
          <w:sz w:val="28"/>
          <w:szCs w:val="28"/>
        </w:rPr>
        <w:t>родское поселение»</w:t>
      </w:r>
      <w:r w:rsidR="00392D13">
        <w:rPr>
          <w:rFonts w:ascii="Times New Roman" w:hAnsi="Times New Roman" w:cs="Times New Roman"/>
          <w:sz w:val="28"/>
          <w:szCs w:val="28"/>
        </w:rPr>
        <w:t xml:space="preserve"> (контроль в сфере закупок)</w:t>
      </w:r>
      <w:r w:rsidR="002E5530">
        <w:rPr>
          <w:rFonts w:ascii="Times New Roman" w:hAnsi="Times New Roman" w:cs="Times New Roman"/>
          <w:sz w:val="28"/>
          <w:szCs w:val="28"/>
        </w:rPr>
        <w:t>;</w:t>
      </w:r>
    </w:p>
    <w:p w:rsidR="00855E1E" w:rsidRPr="00855E1E" w:rsidRDefault="00855E1E" w:rsidP="00855E1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55E1E">
        <w:rPr>
          <w:b/>
          <w:sz w:val="28"/>
          <w:szCs w:val="28"/>
        </w:rPr>
        <w:t>акт</w:t>
      </w:r>
      <w:r w:rsidRPr="00855E1E">
        <w:rPr>
          <w:sz w:val="28"/>
          <w:szCs w:val="28"/>
        </w:rPr>
        <w:t xml:space="preserve"> по результатам проверки законности, обоснованности, сво</w:t>
      </w:r>
      <w:r w:rsidRPr="00855E1E">
        <w:rPr>
          <w:sz w:val="28"/>
          <w:szCs w:val="28"/>
        </w:rPr>
        <w:t>е</w:t>
      </w:r>
      <w:r w:rsidRPr="00855E1E">
        <w:rPr>
          <w:sz w:val="28"/>
          <w:szCs w:val="28"/>
        </w:rPr>
        <w:t>временности и полноты поступления в бюджет МО «Советское городское поселение» доходов и законного, эффективного и целевого использования средств бюджета МО «Советское городское поселе</w:t>
      </w:r>
      <w:r w:rsidR="002E5530">
        <w:rPr>
          <w:sz w:val="28"/>
          <w:szCs w:val="28"/>
        </w:rPr>
        <w:t>ние»;</w:t>
      </w:r>
    </w:p>
    <w:p w:rsidR="00855E1E" w:rsidRPr="00855E1E" w:rsidRDefault="00855E1E" w:rsidP="00855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E1E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855E1E">
        <w:rPr>
          <w:rFonts w:ascii="Times New Roman" w:hAnsi="Times New Roman" w:cs="Times New Roman"/>
          <w:b/>
          <w:sz w:val="28"/>
          <w:szCs w:val="28"/>
        </w:rPr>
        <w:t>акт</w:t>
      </w:r>
      <w:r w:rsidRPr="00855E1E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проверки с</w:t>
      </w:r>
      <w:r w:rsidRPr="00855E1E">
        <w:rPr>
          <w:rFonts w:ascii="Times New Roman" w:hAnsi="Times New Roman" w:cs="Times New Roman"/>
          <w:sz w:val="28"/>
          <w:szCs w:val="28"/>
        </w:rPr>
        <w:t>облюдения требований законод</w:t>
      </w:r>
      <w:r w:rsidRPr="00855E1E">
        <w:rPr>
          <w:rFonts w:ascii="Times New Roman" w:hAnsi="Times New Roman" w:cs="Times New Roman"/>
          <w:sz w:val="28"/>
          <w:szCs w:val="28"/>
        </w:rPr>
        <w:t>а</w:t>
      </w:r>
      <w:r w:rsidRPr="00855E1E">
        <w:rPr>
          <w:rFonts w:ascii="Times New Roman" w:hAnsi="Times New Roman" w:cs="Times New Roman"/>
          <w:sz w:val="28"/>
          <w:szCs w:val="28"/>
        </w:rPr>
        <w:t>тельства Российской Федерации и иных нормативных правовых актов Ро</w:t>
      </w:r>
      <w:r w:rsidRPr="00855E1E">
        <w:rPr>
          <w:rFonts w:ascii="Times New Roman" w:hAnsi="Times New Roman" w:cs="Times New Roman"/>
          <w:sz w:val="28"/>
          <w:szCs w:val="28"/>
        </w:rPr>
        <w:t>с</w:t>
      </w:r>
      <w:r w:rsidRPr="00855E1E">
        <w:rPr>
          <w:rFonts w:ascii="Times New Roman" w:hAnsi="Times New Roman" w:cs="Times New Roman"/>
          <w:sz w:val="28"/>
          <w:szCs w:val="28"/>
        </w:rPr>
        <w:t>сийской Федерации о контрактной системе в сфере закупок товаров, работ, услуг при определении поставщиков для нужд МО «Советское городское поселе</w:t>
      </w:r>
      <w:r w:rsidR="00392D13">
        <w:rPr>
          <w:rFonts w:ascii="Times New Roman" w:hAnsi="Times New Roman" w:cs="Times New Roman"/>
          <w:sz w:val="28"/>
          <w:szCs w:val="28"/>
        </w:rPr>
        <w:t>ние» (контроль в сфере закупок);</w:t>
      </w:r>
    </w:p>
    <w:p w:rsidR="00855E1E" w:rsidRPr="00855E1E" w:rsidRDefault="00855E1E" w:rsidP="00855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E1E">
        <w:rPr>
          <w:rFonts w:ascii="Times New Roman" w:hAnsi="Times New Roman" w:cs="Times New Roman"/>
          <w:sz w:val="28"/>
          <w:szCs w:val="28"/>
        </w:rPr>
        <w:t xml:space="preserve">5) </w:t>
      </w:r>
      <w:r w:rsidRPr="00855E1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55E1E">
        <w:rPr>
          <w:rFonts w:ascii="Times New Roman" w:hAnsi="Times New Roman" w:cs="Times New Roman"/>
          <w:sz w:val="28"/>
          <w:szCs w:val="28"/>
        </w:rPr>
        <w:t xml:space="preserve"> на возражения муниципального бюджетного учре</w:t>
      </w:r>
      <w:r w:rsidRPr="00855E1E">
        <w:rPr>
          <w:rFonts w:ascii="Times New Roman" w:hAnsi="Times New Roman" w:cs="Times New Roman"/>
          <w:sz w:val="28"/>
          <w:szCs w:val="28"/>
        </w:rPr>
        <w:t>ж</w:t>
      </w:r>
      <w:r w:rsidRPr="00855E1E">
        <w:rPr>
          <w:rFonts w:ascii="Times New Roman" w:hAnsi="Times New Roman" w:cs="Times New Roman"/>
          <w:sz w:val="28"/>
          <w:szCs w:val="28"/>
        </w:rPr>
        <w:t>дения «Центр культуры и досуга «Движ</w:t>
      </w:r>
      <w:r w:rsidR="00392D13">
        <w:rPr>
          <w:rFonts w:ascii="Times New Roman" w:hAnsi="Times New Roman" w:cs="Times New Roman"/>
          <w:sz w:val="28"/>
          <w:szCs w:val="28"/>
        </w:rPr>
        <w:t>ение» МО</w:t>
      </w:r>
      <w:r w:rsidRPr="00855E1E">
        <w:rPr>
          <w:rFonts w:ascii="Times New Roman" w:hAnsi="Times New Roman" w:cs="Times New Roman"/>
          <w:sz w:val="28"/>
          <w:szCs w:val="28"/>
        </w:rPr>
        <w:t xml:space="preserve"> «Советское городское поселение</w:t>
      </w:r>
      <w:r w:rsidR="00392D13">
        <w:rPr>
          <w:rFonts w:ascii="Times New Roman" w:hAnsi="Times New Roman" w:cs="Times New Roman"/>
          <w:sz w:val="28"/>
          <w:szCs w:val="28"/>
        </w:rPr>
        <w:t>»</w:t>
      </w:r>
      <w:r w:rsidRPr="00855E1E">
        <w:rPr>
          <w:rFonts w:ascii="Times New Roman" w:hAnsi="Times New Roman" w:cs="Times New Roman"/>
          <w:sz w:val="28"/>
          <w:szCs w:val="28"/>
        </w:rPr>
        <w:t xml:space="preserve"> к акту от 12 мая 2017 го</w:t>
      </w:r>
      <w:r w:rsidR="00392D13">
        <w:rPr>
          <w:rFonts w:ascii="Times New Roman" w:hAnsi="Times New Roman" w:cs="Times New Roman"/>
          <w:sz w:val="28"/>
          <w:szCs w:val="28"/>
        </w:rPr>
        <w:t>да №4;</w:t>
      </w:r>
    </w:p>
    <w:p w:rsidR="00855E1E" w:rsidRPr="00855E1E" w:rsidRDefault="00855E1E" w:rsidP="00855E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55E1E">
        <w:rPr>
          <w:rFonts w:ascii="Times New Roman" w:hAnsi="Times New Roman" w:cs="Times New Roman"/>
          <w:sz w:val="28"/>
          <w:szCs w:val="28"/>
        </w:rPr>
        <w:t xml:space="preserve">6) </w:t>
      </w:r>
      <w:r w:rsidRPr="00855E1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55E1E">
        <w:rPr>
          <w:rFonts w:ascii="Times New Roman" w:hAnsi="Times New Roman" w:cs="Times New Roman"/>
          <w:sz w:val="28"/>
          <w:szCs w:val="28"/>
        </w:rPr>
        <w:t xml:space="preserve"> на возражения администрации МО «Советское г</w:t>
      </w:r>
      <w:r w:rsidRPr="00855E1E">
        <w:rPr>
          <w:rFonts w:ascii="Times New Roman" w:hAnsi="Times New Roman" w:cs="Times New Roman"/>
          <w:sz w:val="28"/>
          <w:szCs w:val="28"/>
        </w:rPr>
        <w:t>о</w:t>
      </w:r>
      <w:r w:rsidRPr="00855E1E">
        <w:rPr>
          <w:rFonts w:ascii="Times New Roman" w:hAnsi="Times New Roman" w:cs="Times New Roman"/>
          <w:sz w:val="28"/>
          <w:szCs w:val="28"/>
        </w:rPr>
        <w:t>родское поселение» к актам от 12 мая 2017 года №6 и №7</w:t>
      </w:r>
      <w:r w:rsidR="00392D13">
        <w:rPr>
          <w:rFonts w:ascii="Times New Roman" w:hAnsi="Times New Roman" w:cs="Times New Roman"/>
          <w:sz w:val="28"/>
          <w:szCs w:val="28"/>
        </w:rPr>
        <w:t>;</w:t>
      </w:r>
    </w:p>
    <w:p w:rsidR="00855E1E" w:rsidRPr="008A51B3" w:rsidRDefault="001F418D" w:rsidP="00855E1E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18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</w:t>
      </w:r>
      <w:r w:rsidR="00547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проверки и в целях обобщения информации по р</w:t>
      </w:r>
      <w:r w:rsidR="00547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547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зультатам проверки </w:t>
      </w:r>
      <w:r w:rsidRPr="000B1197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комиссией подготовлен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E1E" w:rsidRPr="001F41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отчет</w:t>
      </w:r>
      <w:r w:rsidR="00855E1E" w:rsidRPr="003015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55E1E" w:rsidRPr="00AF22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выводами и предложениями.</w:t>
      </w:r>
    </w:p>
    <w:p w:rsidR="00855E1E" w:rsidRDefault="00855E1E" w:rsidP="004D55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1E">
        <w:rPr>
          <w:rFonts w:ascii="Times New Roman" w:hAnsi="Times New Roman" w:cs="Times New Roman"/>
          <w:bCs/>
          <w:sz w:val="28"/>
          <w:szCs w:val="28"/>
        </w:rPr>
        <w:t>Отчет</w:t>
      </w:r>
      <w:r w:rsidRPr="00855E1E">
        <w:rPr>
          <w:rFonts w:ascii="Times New Roman" w:hAnsi="Times New Roman" w:cs="Times New Roman"/>
          <w:sz w:val="28"/>
          <w:szCs w:val="28"/>
        </w:rPr>
        <w:t xml:space="preserve"> контрольно-счетной коми</w:t>
      </w:r>
      <w:r w:rsidR="005474FE">
        <w:rPr>
          <w:rFonts w:ascii="Times New Roman" w:hAnsi="Times New Roman" w:cs="Times New Roman"/>
          <w:sz w:val="28"/>
          <w:szCs w:val="28"/>
        </w:rPr>
        <w:t>с</w:t>
      </w:r>
      <w:r w:rsidRPr="00855E1E">
        <w:rPr>
          <w:rFonts w:ascii="Times New Roman" w:hAnsi="Times New Roman" w:cs="Times New Roman"/>
          <w:sz w:val="28"/>
          <w:szCs w:val="28"/>
        </w:rPr>
        <w:t>сии с обобщением результатов м</w:t>
      </w:r>
      <w:r w:rsidRPr="00855E1E">
        <w:rPr>
          <w:rFonts w:ascii="Times New Roman" w:hAnsi="Times New Roman" w:cs="Times New Roman"/>
          <w:sz w:val="28"/>
          <w:szCs w:val="28"/>
        </w:rPr>
        <w:t>е</w:t>
      </w:r>
      <w:r w:rsidRPr="00855E1E">
        <w:rPr>
          <w:rFonts w:ascii="Times New Roman" w:hAnsi="Times New Roman" w:cs="Times New Roman"/>
          <w:sz w:val="28"/>
          <w:szCs w:val="28"/>
        </w:rPr>
        <w:t>роприятия доведен до сведения главы и главы администрации МО «Сове</w:t>
      </w:r>
      <w:r w:rsidRPr="00855E1E">
        <w:rPr>
          <w:rFonts w:ascii="Times New Roman" w:hAnsi="Times New Roman" w:cs="Times New Roman"/>
          <w:sz w:val="28"/>
          <w:szCs w:val="28"/>
        </w:rPr>
        <w:t>т</w:t>
      </w:r>
      <w:r w:rsidRPr="00855E1E">
        <w:rPr>
          <w:rFonts w:ascii="Times New Roman" w:hAnsi="Times New Roman" w:cs="Times New Roman"/>
          <w:sz w:val="28"/>
          <w:szCs w:val="28"/>
        </w:rPr>
        <w:t>ское городское поселение», а также главы</w:t>
      </w:r>
      <w:r w:rsidR="00392D13">
        <w:rPr>
          <w:rFonts w:ascii="Times New Roman" w:hAnsi="Times New Roman" w:cs="Times New Roman"/>
          <w:sz w:val="28"/>
          <w:szCs w:val="28"/>
        </w:rPr>
        <w:t xml:space="preserve"> и главы администрации </w:t>
      </w:r>
      <w:r w:rsidRPr="00855E1E">
        <w:rPr>
          <w:rFonts w:ascii="Times New Roman" w:hAnsi="Times New Roman" w:cs="Times New Roman"/>
          <w:sz w:val="28"/>
          <w:szCs w:val="28"/>
        </w:rPr>
        <w:t>МО «Выборгский рай</w:t>
      </w:r>
      <w:r w:rsidR="00392D13">
        <w:rPr>
          <w:rFonts w:ascii="Times New Roman" w:hAnsi="Times New Roman" w:cs="Times New Roman"/>
          <w:sz w:val="28"/>
          <w:szCs w:val="28"/>
        </w:rPr>
        <w:t>он»</w:t>
      </w:r>
      <w:r w:rsidRPr="00855E1E">
        <w:rPr>
          <w:rFonts w:ascii="Times New Roman" w:hAnsi="Times New Roman" w:cs="Times New Roman"/>
          <w:sz w:val="28"/>
          <w:szCs w:val="28"/>
        </w:rPr>
        <w:t>.</w:t>
      </w:r>
    </w:p>
    <w:p w:rsidR="004D55B4" w:rsidRPr="00E26E50" w:rsidRDefault="001F418D" w:rsidP="004D55B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FE">
        <w:rPr>
          <w:rFonts w:ascii="Times New Roman" w:hAnsi="Times New Roman" w:cs="Times New Roman"/>
          <w:sz w:val="28"/>
          <w:szCs w:val="28"/>
        </w:rPr>
        <w:t>4</w:t>
      </w:r>
      <w:r w:rsidR="004D55B4" w:rsidRPr="005474FE">
        <w:rPr>
          <w:rFonts w:ascii="Times New Roman" w:hAnsi="Times New Roman" w:cs="Times New Roman"/>
          <w:sz w:val="28"/>
          <w:szCs w:val="28"/>
        </w:rPr>
        <w:t xml:space="preserve">. </w:t>
      </w:r>
      <w:r w:rsidR="005474FE">
        <w:rPr>
          <w:rFonts w:ascii="Times New Roman" w:hAnsi="Times New Roman" w:cs="Times New Roman"/>
          <w:sz w:val="28"/>
          <w:szCs w:val="28"/>
        </w:rPr>
        <w:t>В 2017 году по плану деятельности контрольно-счетной комиссией проведена к</w:t>
      </w:r>
      <w:r w:rsidR="004D55B4" w:rsidRPr="00E26E50">
        <w:rPr>
          <w:rFonts w:ascii="Times New Roman" w:hAnsi="Times New Roman" w:cs="Times New Roman"/>
          <w:bCs/>
          <w:color w:val="000000"/>
          <w:sz w:val="28"/>
          <w:szCs w:val="28"/>
        </w:rPr>
        <w:t>омплексн</w:t>
      </w:r>
      <w:r w:rsidR="005474FE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4D55B4" w:rsidRPr="00E26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проверк</w:t>
      </w:r>
      <w:r w:rsidR="005474F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D55B4" w:rsidRPr="00E26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деятельности </w:t>
      </w:r>
      <w:r w:rsidR="0092026A" w:rsidRPr="009202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муниципального унитарн</w:t>
      </w:r>
      <w:r w:rsidR="0092026A" w:rsidRPr="009202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92026A" w:rsidRPr="009202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предприятия «Комбинат благоустройства» муниципального образования «Выборгский район» Ленинградской области</w:t>
      </w:r>
      <w:r w:rsidR="009202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9202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2026A">
        <w:rPr>
          <w:rFonts w:ascii="Times New Roman" w:hAnsi="Times New Roman" w:cs="Times New Roman"/>
          <w:color w:val="000000"/>
          <w:sz w:val="28"/>
          <w:szCs w:val="28"/>
        </w:rPr>
        <w:t>(далее по тексту – МУП</w:t>
      </w:r>
      <w:r w:rsidR="0092026A" w:rsidRPr="00D2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26A">
        <w:rPr>
          <w:rFonts w:ascii="Times New Roman" w:hAnsi="Times New Roman" w:cs="Times New Roman"/>
          <w:color w:val="000000"/>
          <w:sz w:val="28"/>
          <w:szCs w:val="28"/>
        </w:rPr>
        <w:t>«Комбинат благоустройства</w:t>
      </w:r>
      <w:r w:rsidR="0092026A" w:rsidRPr="00D2134A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4D55B4" w:rsidRPr="00E26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2016 год и первое полугодие 2017 года</w:t>
      </w:r>
      <w:r w:rsidR="005474FE">
        <w:rPr>
          <w:rFonts w:ascii="Times New Roman" w:hAnsi="Times New Roman" w:cs="Times New Roman"/>
          <w:iCs/>
          <w:color w:val="000000"/>
          <w:sz w:val="28"/>
          <w:szCs w:val="28"/>
        </w:rPr>
        <w:t>, по результатам которой</w:t>
      </w:r>
      <w:r w:rsidR="004D55B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контрольно-счетной комиссией</w:t>
      </w:r>
      <w:r w:rsidR="004D55B4" w:rsidRPr="00E26E5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подготовлены:</w:t>
      </w:r>
    </w:p>
    <w:p w:rsidR="004D55B4" w:rsidRPr="00C81EFE" w:rsidRDefault="004D55B4" w:rsidP="004D55B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2026A" w:rsidRPr="0092026A">
        <w:rPr>
          <w:rFonts w:ascii="Times New Roman" w:hAnsi="Times New Roman" w:cs="Times New Roman"/>
          <w:b/>
          <w:sz w:val="28"/>
          <w:szCs w:val="28"/>
        </w:rPr>
        <w:t>акт</w:t>
      </w:r>
      <w:r w:rsidRPr="00EF67BB">
        <w:rPr>
          <w:rFonts w:ascii="Times New Roman" w:hAnsi="Times New Roman" w:cs="Times New Roman"/>
          <w:sz w:val="28"/>
          <w:szCs w:val="28"/>
        </w:rPr>
        <w:t xml:space="preserve"> по результатам проверки правильности ведения расчетов и</w:t>
      </w:r>
      <w:r w:rsidRPr="00EF67BB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 средств при осуществлении финансово-хозяйственной де</w:t>
      </w:r>
      <w:r w:rsidRPr="00EF67B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F67BB">
        <w:rPr>
          <w:rFonts w:ascii="Times New Roman" w:hAnsi="Times New Roman" w:cs="Times New Roman"/>
          <w:color w:val="000000"/>
          <w:sz w:val="28"/>
          <w:szCs w:val="28"/>
        </w:rPr>
        <w:t>тельности, полноты бухгалтерского учета и эффективности использования муниципальной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5B4" w:rsidRDefault="004D55B4" w:rsidP="004D55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92026A" w:rsidRPr="0092026A">
        <w:rPr>
          <w:rFonts w:ascii="Times New Roman" w:hAnsi="Times New Roman" w:cs="Times New Roman"/>
          <w:b/>
          <w:sz w:val="28"/>
          <w:szCs w:val="28"/>
        </w:rPr>
        <w:t>акт</w:t>
      </w:r>
      <w:r w:rsidRPr="009438F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1F665D">
        <w:rPr>
          <w:rFonts w:ascii="Times New Roman" w:hAnsi="Times New Roman" w:cs="Times New Roman"/>
          <w:sz w:val="28"/>
          <w:szCs w:val="28"/>
        </w:rPr>
        <w:t>проверки в</w:t>
      </w:r>
      <w:r w:rsidRPr="009438FE">
        <w:rPr>
          <w:rFonts w:ascii="Times New Roman" w:hAnsi="Times New Roman" w:cs="Times New Roman"/>
          <w:sz w:val="28"/>
          <w:szCs w:val="28"/>
        </w:rPr>
        <w:t xml:space="preserve"> части аудита в сфере закупок на основании части 1 стать</w:t>
      </w:r>
      <w:r w:rsidR="0092026A">
        <w:rPr>
          <w:rFonts w:ascii="Times New Roman" w:hAnsi="Times New Roman" w:cs="Times New Roman"/>
          <w:sz w:val="28"/>
          <w:szCs w:val="28"/>
        </w:rPr>
        <w:t xml:space="preserve">и 98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6F5F">
        <w:rPr>
          <w:rFonts w:ascii="Times New Roman" w:hAnsi="Times New Roman" w:cs="Times New Roman"/>
          <w:sz w:val="28"/>
          <w:szCs w:val="28"/>
        </w:rPr>
        <w:t>акон</w:t>
      </w:r>
      <w:r w:rsidR="0092026A">
        <w:rPr>
          <w:rFonts w:ascii="Times New Roman" w:hAnsi="Times New Roman" w:cs="Times New Roman"/>
          <w:sz w:val="28"/>
          <w:szCs w:val="28"/>
        </w:rPr>
        <w:t>а</w:t>
      </w:r>
      <w:r w:rsidRPr="00906F5F">
        <w:rPr>
          <w:rFonts w:ascii="Times New Roman" w:hAnsi="Times New Roman" w:cs="Times New Roman"/>
          <w:sz w:val="28"/>
          <w:szCs w:val="28"/>
        </w:rPr>
        <w:t xml:space="preserve"> №44-Ф</w:t>
      </w:r>
      <w:r w:rsidR="009202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5B4" w:rsidRPr="006C108B" w:rsidRDefault="004D55B4" w:rsidP="004D55B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0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108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2026A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Pr="006C108B">
        <w:rPr>
          <w:rFonts w:ascii="Times New Roman" w:hAnsi="Times New Roman" w:cs="Times New Roman"/>
          <w:color w:val="000000"/>
          <w:sz w:val="28"/>
          <w:szCs w:val="28"/>
        </w:rPr>
        <w:t xml:space="preserve"> на возражения </w:t>
      </w:r>
      <w:r w:rsidRPr="006C108B">
        <w:rPr>
          <w:rFonts w:ascii="Times New Roman" w:hAnsi="Times New Roman" w:cs="Times New Roman"/>
          <w:color w:val="000000" w:themeColor="text1"/>
          <w:sz w:val="28"/>
          <w:szCs w:val="28"/>
        </w:rPr>
        <w:t>МУП «Комбинат благоустройства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08B">
        <w:rPr>
          <w:rFonts w:ascii="Times New Roman" w:hAnsi="Times New Roman" w:cs="Times New Roman"/>
          <w:color w:val="000000" w:themeColor="text1"/>
          <w:sz w:val="28"/>
          <w:szCs w:val="28"/>
        </w:rPr>
        <w:t>к акту от 15 сентября 2017 года №12 и акту от 15 сентября 2017 года №13</w:t>
      </w:r>
      <w:r w:rsidR="00547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5B4" w:rsidRDefault="001F418D" w:rsidP="004D55B4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F418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</w:t>
      </w:r>
      <w:r w:rsidR="00547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обобщения результатов контрольного мероприятия </w:t>
      </w:r>
      <w:r w:rsidR="00EA0E48" w:rsidRPr="00EA0E4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контрольно-счетной комиссией </w:t>
      </w:r>
      <w:r w:rsidRPr="001F41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подготовлен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4D55B4" w:rsidRPr="001F418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отчет</w:t>
      </w:r>
      <w:r w:rsidR="004D55B4" w:rsidRPr="00EF67B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D55B4" w:rsidRPr="00EF67B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выводами и предл</w:t>
      </w:r>
      <w:r w:rsidR="004D55B4" w:rsidRPr="00EF67B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="004D55B4" w:rsidRPr="00EF67B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жениями.</w:t>
      </w:r>
    </w:p>
    <w:p w:rsidR="004D55B4" w:rsidRDefault="004D55B4" w:rsidP="009202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04">
        <w:rPr>
          <w:rFonts w:ascii="Times New Roman" w:hAnsi="Times New Roman" w:cs="Times New Roman"/>
          <w:bCs/>
          <w:sz w:val="28"/>
          <w:szCs w:val="28"/>
        </w:rPr>
        <w:t>Отчет</w:t>
      </w:r>
      <w:r w:rsidRPr="000D5404">
        <w:rPr>
          <w:rFonts w:ascii="Times New Roman" w:hAnsi="Times New Roman" w:cs="Times New Roman"/>
          <w:sz w:val="28"/>
          <w:szCs w:val="28"/>
        </w:rPr>
        <w:t xml:space="preserve"> контрольно-счетной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5404">
        <w:rPr>
          <w:rFonts w:ascii="Times New Roman" w:hAnsi="Times New Roman" w:cs="Times New Roman"/>
          <w:sz w:val="28"/>
          <w:szCs w:val="28"/>
        </w:rPr>
        <w:t>сии с обобщением результатов м</w:t>
      </w:r>
      <w:r w:rsidRPr="000D5404">
        <w:rPr>
          <w:rFonts w:ascii="Times New Roman" w:hAnsi="Times New Roman" w:cs="Times New Roman"/>
          <w:sz w:val="28"/>
          <w:szCs w:val="28"/>
        </w:rPr>
        <w:t>е</w:t>
      </w:r>
      <w:r w:rsidRPr="000D5404">
        <w:rPr>
          <w:rFonts w:ascii="Times New Roman" w:hAnsi="Times New Roman" w:cs="Times New Roman"/>
          <w:sz w:val="28"/>
          <w:szCs w:val="28"/>
        </w:rPr>
        <w:t xml:space="preserve">роприятия </w:t>
      </w:r>
      <w:r>
        <w:rPr>
          <w:rFonts w:ascii="Times New Roman" w:hAnsi="Times New Roman" w:cs="Times New Roman"/>
          <w:sz w:val="28"/>
          <w:szCs w:val="28"/>
        </w:rPr>
        <w:t xml:space="preserve">доведен до сведения </w:t>
      </w:r>
      <w:r w:rsidRPr="000D5404">
        <w:rPr>
          <w:rFonts w:ascii="Times New Roman" w:hAnsi="Times New Roman" w:cs="Times New Roman"/>
          <w:sz w:val="28"/>
          <w:szCs w:val="28"/>
        </w:rPr>
        <w:t>главы и главы админист</w:t>
      </w:r>
      <w:r w:rsidR="0092026A">
        <w:rPr>
          <w:rFonts w:ascii="Times New Roman" w:hAnsi="Times New Roman" w:cs="Times New Roman"/>
          <w:sz w:val="28"/>
          <w:szCs w:val="28"/>
        </w:rPr>
        <w:t>рации МО</w:t>
      </w:r>
      <w:r w:rsidRPr="000D5404">
        <w:rPr>
          <w:rFonts w:ascii="Times New Roman" w:hAnsi="Times New Roman" w:cs="Times New Roman"/>
          <w:sz w:val="28"/>
          <w:szCs w:val="28"/>
        </w:rPr>
        <w:t xml:space="preserve"> «В</w:t>
      </w:r>
      <w:r w:rsidRPr="000D5404">
        <w:rPr>
          <w:rFonts w:ascii="Times New Roman" w:hAnsi="Times New Roman" w:cs="Times New Roman"/>
          <w:sz w:val="28"/>
          <w:szCs w:val="28"/>
        </w:rPr>
        <w:t>ы</w:t>
      </w:r>
      <w:r w:rsidRPr="000D5404">
        <w:rPr>
          <w:rFonts w:ascii="Times New Roman" w:hAnsi="Times New Roman" w:cs="Times New Roman"/>
          <w:sz w:val="28"/>
          <w:szCs w:val="28"/>
        </w:rPr>
        <w:t>боргский район».</w:t>
      </w:r>
    </w:p>
    <w:p w:rsidR="0092026A" w:rsidRDefault="0023435D" w:rsidP="004D5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FE">
        <w:rPr>
          <w:rFonts w:ascii="Times New Roman" w:hAnsi="Times New Roman" w:cs="Times New Roman"/>
          <w:sz w:val="28"/>
          <w:szCs w:val="28"/>
        </w:rPr>
        <w:t>5</w:t>
      </w:r>
      <w:r w:rsidR="0092026A" w:rsidRPr="005474FE">
        <w:rPr>
          <w:rFonts w:ascii="Times New Roman" w:hAnsi="Times New Roman" w:cs="Times New Roman"/>
          <w:sz w:val="28"/>
          <w:szCs w:val="28"/>
        </w:rPr>
        <w:t xml:space="preserve">. </w:t>
      </w:r>
      <w:r w:rsidR="00E36325" w:rsidRPr="005474FE">
        <w:rPr>
          <w:rFonts w:ascii="Times New Roman" w:hAnsi="Times New Roman" w:cs="Times New Roman"/>
          <w:sz w:val="28"/>
          <w:szCs w:val="28"/>
        </w:rPr>
        <w:t>Н</w:t>
      </w:r>
      <w:r w:rsidR="00E36325" w:rsidRPr="00E36325">
        <w:rPr>
          <w:rFonts w:ascii="Times New Roman" w:hAnsi="Times New Roman" w:cs="Times New Roman"/>
          <w:sz w:val="28"/>
          <w:szCs w:val="28"/>
        </w:rPr>
        <w:t>а основании</w:t>
      </w:r>
      <w:r w:rsidR="00E36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3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комплексной проверки</w:t>
      </w:r>
      <w:r w:rsidR="00E36325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деятельности муниципальн</w:t>
      </w:r>
      <w:r w:rsidR="00E36325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E36325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 казенного учреждения «Выборгский районный центр финансово-бухгалтерского обслуживания» </w:t>
      </w:r>
      <w:r w:rsidR="00547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(далее по тексту – МКУ «ВРЦФБО») </w:t>
      </w:r>
      <w:r w:rsidR="00E36325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2016 год и 9 месяцев 2017 года</w:t>
      </w:r>
      <w:r w:rsidR="00E363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36325" w:rsidRPr="003414A2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комиссией подгото</w:t>
      </w:r>
      <w:r w:rsidR="00E36325" w:rsidRPr="0034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6325" w:rsidRPr="003414A2">
        <w:rPr>
          <w:rFonts w:ascii="Times New Roman" w:hAnsi="Times New Roman" w:cs="Times New Roman"/>
          <w:color w:val="000000"/>
          <w:sz w:val="28"/>
          <w:szCs w:val="28"/>
        </w:rPr>
        <w:t>лены:</w:t>
      </w:r>
    </w:p>
    <w:p w:rsidR="00E36325" w:rsidRDefault="00E36325" w:rsidP="004D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36325">
        <w:rPr>
          <w:rFonts w:ascii="Times New Roman" w:hAnsi="Times New Roman" w:cs="Times New Roman"/>
          <w:b/>
          <w:color w:val="000000"/>
          <w:sz w:val="28"/>
          <w:szCs w:val="28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E36325">
        <w:rPr>
          <w:rFonts w:ascii="Times New Roman" w:hAnsi="Times New Roman" w:cs="Times New Roman"/>
          <w:sz w:val="28"/>
          <w:szCs w:val="28"/>
        </w:rPr>
        <w:t>определению законности, эффективности, результативн</w:t>
      </w:r>
      <w:r w:rsidRPr="00E36325">
        <w:rPr>
          <w:rFonts w:ascii="Times New Roman" w:hAnsi="Times New Roman" w:cs="Times New Roman"/>
          <w:sz w:val="28"/>
          <w:szCs w:val="28"/>
        </w:rPr>
        <w:t>о</w:t>
      </w:r>
      <w:r w:rsidRPr="00E36325">
        <w:rPr>
          <w:rFonts w:ascii="Times New Roman" w:hAnsi="Times New Roman" w:cs="Times New Roman"/>
          <w:sz w:val="28"/>
          <w:szCs w:val="28"/>
        </w:rPr>
        <w:t>сти, продуктивности и целевого использования средств бюджета</w:t>
      </w:r>
      <w:r w:rsidR="009D7A0B">
        <w:rPr>
          <w:rFonts w:ascii="Times New Roman" w:hAnsi="Times New Roman" w:cs="Times New Roman"/>
          <w:sz w:val="28"/>
          <w:szCs w:val="28"/>
        </w:rPr>
        <w:t xml:space="preserve"> МО «В</w:t>
      </w:r>
      <w:r w:rsidR="009D7A0B">
        <w:rPr>
          <w:rFonts w:ascii="Times New Roman" w:hAnsi="Times New Roman" w:cs="Times New Roman"/>
          <w:sz w:val="28"/>
          <w:szCs w:val="28"/>
        </w:rPr>
        <w:t>ы</w:t>
      </w:r>
      <w:r w:rsidR="009D7A0B">
        <w:rPr>
          <w:rFonts w:ascii="Times New Roman" w:hAnsi="Times New Roman" w:cs="Times New Roman"/>
          <w:sz w:val="28"/>
          <w:szCs w:val="28"/>
        </w:rPr>
        <w:lastRenderedPageBreak/>
        <w:t>боргский район», полноты бухгалтерского учета и эффективности испол</w:t>
      </w:r>
      <w:r w:rsidR="009D7A0B">
        <w:rPr>
          <w:rFonts w:ascii="Times New Roman" w:hAnsi="Times New Roman" w:cs="Times New Roman"/>
          <w:sz w:val="28"/>
          <w:szCs w:val="28"/>
        </w:rPr>
        <w:t>ь</w:t>
      </w:r>
      <w:r w:rsidR="009D7A0B">
        <w:rPr>
          <w:rFonts w:ascii="Times New Roman" w:hAnsi="Times New Roman" w:cs="Times New Roman"/>
          <w:sz w:val="28"/>
          <w:szCs w:val="28"/>
        </w:rPr>
        <w:t>зования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325" w:rsidRDefault="00E36325" w:rsidP="009D7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753BC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  <w:r w:rsidRPr="00E36325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3414A2">
        <w:rPr>
          <w:rFonts w:ascii="Times New Roman" w:hAnsi="Times New Roman" w:cs="Times New Roman"/>
          <w:sz w:val="28"/>
          <w:szCs w:val="28"/>
        </w:rPr>
        <w:t xml:space="preserve"> анализа и оценки результатов закупок, дост</w:t>
      </w:r>
      <w:r w:rsidRPr="003414A2">
        <w:rPr>
          <w:rFonts w:ascii="Times New Roman" w:hAnsi="Times New Roman" w:cs="Times New Roman"/>
          <w:sz w:val="28"/>
          <w:szCs w:val="28"/>
        </w:rPr>
        <w:t>и</w:t>
      </w:r>
      <w:r w:rsidRPr="003414A2">
        <w:rPr>
          <w:rFonts w:ascii="Times New Roman" w:hAnsi="Times New Roman" w:cs="Times New Roman"/>
          <w:sz w:val="28"/>
          <w:szCs w:val="28"/>
        </w:rPr>
        <w:t>жения целей осуществления закупок (аудит закупок)</w:t>
      </w:r>
      <w:r w:rsidR="009D7A0B">
        <w:rPr>
          <w:rFonts w:ascii="Times New Roman" w:hAnsi="Times New Roman" w:cs="Times New Roman"/>
          <w:sz w:val="28"/>
          <w:szCs w:val="28"/>
        </w:rPr>
        <w:t>;</w:t>
      </w:r>
    </w:p>
    <w:p w:rsidR="009D7A0B" w:rsidRPr="009D7A0B" w:rsidRDefault="00EA0E48" w:rsidP="009D7A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7A0B">
        <w:rPr>
          <w:rFonts w:ascii="Times New Roman" w:hAnsi="Times New Roman" w:cs="Times New Roman"/>
          <w:sz w:val="28"/>
          <w:szCs w:val="28"/>
        </w:rPr>
        <w:t xml:space="preserve">о результатам комплексной проверки деятельности </w:t>
      </w:r>
      <w:r w:rsidR="00E61BEB">
        <w:rPr>
          <w:rFonts w:ascii="Times New Roman" w:hAnsi="Times New Roman" w:cs="Times New Roman"/>
          <w:sz w:val="28"/>
          <w:szCs w:val="28"/>
        </w:rPr>
        <w:t xml:space="preserve">учреждения и в целях обобщения информации о контрольном мероприятии </w:t>
      </w:r>
      <w:r w:rsidRPr="00EA0E48">
        <w:rPr>
          <w:rFonts w:ascii="Times New Roman" w:hAnsi="Times New Roman" w:cs="Times New Roman"/>
          <w:sz w:val="28"/>
          <w:szCs w:val="28"/>
        </w:rPr>
        <w:t>контрольно-счетной комиссией подготовлен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0B" w:rsidRPr="00EA0E48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9D7A0B" w:rsidRPr="009D7A0B">
        <w:rPr>
          <w:rFonts w:ascii="Times New Roman" w:hAnsi="Times New Roman" w:cs="Times New Roman"/>
          <w:sz w:val="28"/>
          <w:szCs w:val="28"/>
        </w:rPr>
        <w:t xml:space="preserve"> </w:t>
      </w:r>
      <w:r w:rsidR="00E61BEB">
        <w:rPr>
          <w:rFonts w:ascii="Times New Roman" w:hAnsi="Times New Roman" w:cs="Times New Roman"/>
          <w:sz w:val="28"/>
          <w:szCs w:val="28"/>
        </w:rPr>
        <w:t>с выводами и предложениями</w:t>
      </w:r>
      <w:r w:rsidR="009D7A0B" w:rsidRPr="00EA0E48"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p w:rsidR="009D7A0B" w:rsidRDefault="009D7A0B" w:rsidP="009D7A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04">
        <w:rPr>
          <w:rFonts w:ascii="Times New Roman" w:hAnsi="Times New Roman" w:cs="Times New Roman"/>
          <w:bCs/>
          <w:sz w:val="28"/>
          <w:szCs w:val="28"/>
        </w:rPr>
        <w:t>Отчет</w:t>
      </w:r>
      <w:r w:rsidRPr="000D5404">
        <w:rPr>
          <w:rFonts w:ascii="Times New Roman" w:hAnsi="Times New Roman" w:cs="Times New Roman"/>
          <w:sz w:val="28"/>
          <w:szCs w:val="28"/>
        </w:rPr>
        <w:t xml:space="preserve"> контрольно-счетной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5404">
        <w:rPr>
          <w:rFonts w:ascii="Times New Roman" w:hAnsi="Times New Roman" w:cs="Times New Roman"/>
          <w:sz w:val="28"/>
          <w:szCs w:val="28"/>
        </w:rPr>
        <w:t>сии с обобщением результатов м</w:t>
      </w:r>
      <w:r w:rsidRPr="000D5404">
        <w:rPr>
          <w:rFonts w:ascii="Times New Roman" w:hAnsi="Times New Roman" w:cs="Times New Roman"/>
          <w:sz w:val="28"/>
          <w:szCs w:val="28"/>
        </w:rPr>
        <w:t>е</w:t>
      </w:r>
      <w:r w:rsidRPr="000D5404">
        <w:rPr>
          <w:rFonts w:ascii="Times New Roman" w:hAnsi="Times New Roman" w:cs="Times New Roman"/>
          <w:sz w:val="28"/>
          <w:szCs w:val="28"/>
        </w:rPr>
        <w:t xml:space="preserve">роприятия </w:t>
      </w:r>
      <w:r>
        <w:rPr>
          <w:rFonts w:ascii="Times New Roman" w:hAnsi="Times New Roman" w:cs="Times New Roman"/>
          <w:sz w:val="28"/>
          <w:szCs w:val="28"/>
        </w:rPr>
        <w:t xml:space="preserve">доведен до сведения </w:t>
      </w:r>
      <w:r w:rsidRPr="000D5404">
        <w:rPr>
          <w:rFonts w:ascii="Times New Roman" w:hAnsi="Times New Roman" w:cs="Times New Roman"/>
          <w:sz w:val="28"/>
          <w:szCs w:val="28"/>
        </w:rPr>
        <w:t>главы и главы админист</w:t>
      </w:r>
      <w:r>
        <w:rPr>
          <w:rFonts w:ascii="Times New Roman" w:hAnsi="Times New Roman" w:cs="Times New Roman"/>
          <w:sz w:val="28"/>
          <w:szCs w:val="28"/>
        </w:rPr>
        <w:t>рации МО</w:t>
      </w:r>
      <w:r w:rsidRPr="000D5404">
        <w:rPr>
          <w:rFonts w:ascii="Times New Roman" w:hAnsi="Times New Roman" w:cs="Times New Roman"/>
          <w:sz w:val="28"/>
          <w:szCs w:val="28"/>
        </w:rPr>
        <w:t xml:space="preserve"> «В</w:t>
      </w:r>
      <w:r w:rsidRPr="000D5404">
        <w:rPr>
          <w:rFonts w:ascii="Times New Roman" w:hAnsi="Times New Roman" w:cs="Times New Roman"/>
          <w:sz w:val="28"/>
          <w:szCs w:val="28"/>
        </w:rPr>
        <w:t>ы</w:t>
      </w:r>
      <w:r w:rsidRPr="000D5404">
        <w:rPr>
          <w:rFonts w:ascii="Times New Roman" w:hAnsi="Times New Roman" w:cs="Times New Roman"/>
          <w:sz w:val="28"/>
          <w:szCs w:val="28"/>
        </w:rPr>
        <w:t>боргский район».</w:t>
      </w:r>
    </w:p>
    <w:p w:rsidR="00EF3076" w:rsidRDefault="00E61BEB" w:rsidP="00EA55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EF3076" w:rsidRPr="004C31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ЭКСПЕРТНО-АНАЛИТИЧЕСКАЯ ДЕЯТЕЛЬНОСТЬ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3435D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992E84">
        <w:rPr>
          <w:rFonts w:ascii="Times New Roman" w:hAnsi="Times New Roman" w:cs="Times New Roman"/>
          <w:sz w:val="28"/>
          <w:szCs w:val="28"/>
        </w:rPr>
        <w:t>мероприятий контрольно-счетной ком</w:t>
      </w:r>
      <w:r>
        <w:rPr>
          <w:rFonts w:ascii="Times New Roman" w:hAnsi="Times New Roman" w:cs="Times New Roman"/>
          <w:sz w:val="28"/>
          <w:szCs w:val="28"/>
        </w:rPr>
        <w:t>иссией проводились:</w:t>
      </w:r>
    </w:p>
    <w:p w:rsidR="00E61BEB" w:rsidRPr="00243F38" w:rsidRDefault="00E61BEB" w:rsidP="00E61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399F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99F">
        <w:rPr>
          <w:rFonts w:ascii="Times New Roman" w:hAnsi="Times New Roman" w:cs="Times New Roman"/>
          <w:sz w:val="28"/>
          <w:szCs w:val="28"/>
        </w:rPr>
        <w:t xml:space="preserve"> проектов бюджетов МО «Выборгский район» и мун</w:t>
      </w:r>
      <w:r w:rsidRPr="0045399F">
        <w:rPr>
          <w:rFonts w:ascii="Times New Roman" w:hAnsi="Times New Roman" w:cs="Times New Roman"/>
          <w:sz w:val="28"/>
          <w:szCs w:val="28"/>
        </w:rPr>
        <w:t>и</w:t>
      </w:r>
      <w:r w:rsidRPr="0045399F">
        <w:rPr>
          <w:rFonts w:ascii="Times New Roman" w:hAnsi="Times New Roman" w:cs="Times New Roman"/>
          <w:sz w:val="28"/>
          <w:szCs w:val="28"/>
        </w:rPr>
        <w:t>ципальных образований городских и сельских поселений Выборгского района Ленинградской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243F38">
        <w:rPr>
          <w:rFonts w:ascii="Times New Roman" w:hAnsi="Times New Roman" w:cs="Times New Roman"/>
          <w:sz w:val="28"/>
          <w:szCs w:val="28"/>
        </w:rPr>
        <w:t>.</w:t>
      </w:r>
    </w:p>
    <w:p w:rsidR="00E61BEB" w:rsidRPr="00E070C0" w:rsidRDefault="00E61BEB" w:rsidP="00E61B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70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Советам депутатов МО «Выборгский район» и муниципальных образований контрольно-счетной комиссией рекомендовано принять про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екты решений о бюджете на 2018 год и на плановый период 2019 и 2020</w:t>
      </w:r>
      <w:r w:rsidRPr="00E070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годов.</w:t>
      </w:r>
    </w:p>
    <w:p w:rsidR="00EF3076" w:rsidRDefault="00E61BEB" w:rsidP="00F4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3076" w:rsidRPr="00AF546D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EF3076" w:rsidRPr="00992E84">
        <w:rPr>
          <w:rFonts w:ascii="Times New Roman" w:hAnsi="Times New Roman" w:cs="Times New Roman"/>
          <w:sz w:val="28"/>
          <w:szCs w:val="28"/>
        </w:rPr>
        <w:t xml:space="preserve"> исполнения бюджетов за ряд лет</w:t>
      </w:r>
      <w:r w:rsidR="00EF3076">
        <w:rPr>
          <w:rFonts w:ascii="Times New Roman" w:hAnsi="Times New Roman" w:cs="Times New Roman"/>
          <w:sz w:val="28"/>
          <w:szCs w:val="28"/>
        </w:rPr>
        <w:t xml:space="preserve"> за отчетные пери</w:t>
      </w:r>
      <w:r w:rsidR="00EF3076">
        <w:rPr>
          <w:rFonts w:ascii="Times New Roman" w:hAnsi="Times New Roman" w:cs="Times New Roman"/>
          <w:sz w:val="28"/>
          <w:szCs w:val="28"/>
        </w:rPr>
        <w:t>о</w:t>
      </w:r>
      <w:r w:rsidR="00EF3076">
        <w:rPr>
          <w:rFonts w:ascii="Times New Roman" w:hAnsi="Times New Roman" w:cs="Times New Roman"/>
          <w:sz w:val="28"/>
          <w:szCs w:val="28"/>
        </w:rPr>
        <w:t>ды</w:t>
      </w:r>
      <w:r w:rsidR="00EF3076" w:rsidRPr="00992E84">
        <w:rPr>
          <w:rFonts w:ascii="Times New Roman" w:hAnsi="Times New Roman" w:cs="Times New Roman"/>
          <w:sz w:val="28"/>
          <w:szCs w:val="28"/>
        </w:rPr>
        <w:t xml:space="preserve"> </w:t>
      </w:r>
      <w:r w:rsidR="00EF3076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EF3076" w:rsidRPr="00992E84">
        <w:rPr>
          <w:rFonts w:ascii="Times New Roman" w:hAnsi="Times New Roman" w:cs="Times New Roman"/>
          <w:sz w:val="28"/>
          <w:szCs w:val="28"/>
        </w:rPr>
        <w:t>и анализ вносимых изменений в по</w:t>
      </w:r>
      <w:r w:rsidR="00EF3076">
        <w:rPr>
          <w:rFonts w:ascii="Times New Roman" w:hAnsi="Times New Roman" w:cs="Times New Roman"/>
          <w:sz w:val="28"/>
          <w:szCs w:val="28"/>
        </w:rPr>
        <w:t>казатели бюдже</w:t>
      </w:r>
      <w:r w:rsidR="003D6FE4">
        <w:rPr>
          <w:rFonts w:ascii="Times New Roman" w:hAnsi="Times New Roman" w:cs="Times New Roman"/>
          <w:sz w:val="28"/>
          <w:szCs w:val="28"/>
        </w:rPr>
        <w:t>тов текущего года</w:t>
      </w:r>
      <w:r w:rsidR="00EF3076">
        <w:rPr>
          <w:rFonts w:ascii="Times New Roman" w:hAnsi="Times New Roman" w:cs="Times New Roman"/>
          <w:sz w:val="28"/>
          <w:szCs w:val="28"/>
        </w:rPr>
        <w:t>;</w:t>
      </w:r>
    </w:p>
    <w:p w:rsidR="0020224B" w:rsidRPr="00501BCC" w:rsidRDefault="005D2957" w:rsidP="00F4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BEB" w:rsidRPr="00E61BEB">
        <w:rPr>
          <w:rFonts w:ascii="Times New Roman" w:hAnsi="Times New Roman" w:cs="Times New Roman"/>
          <w:sz w:val="28"/>
          <w:szCs w:val="28"/>
        </w:rPr>
        <w:t>)</w:t>
      </w:r>
      <w:r w:rsidR="00EF3076" w:rsidRPr="00E61BEB">
        <w:rPr>
          <w:rFonts w:ascii="Times New Roman" w:hAnsi="Times New Roman" w:cs="Times New Roman"/>
          <w:sz w:val="28"/>
          <w:szCs w:val="28"/>
        </w:rPr>
        <w:t xml:space="preserve"> </w:t>
      </w:r>
      <w:r w:rsidR="00D7695C" w:rsidRPr="00E61B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экспертиза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решений (проектов решений) муниципальных образ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ваний городских и сельских поселений Выборгского района Ленингра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ской области о земельном налоге, о внесении изменений в решение о з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мельном налоге</w:t>
      </w:r>
      <w:r w:rsidR="00D7695C" w:rsidRPr="00D76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4B" w:rsidRPr="00501BC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соответствующих муниципальных образ</w:t>
      </w:r>
      <w:r w:rsidR="0020224B" w:rsidRPr="00501B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224B" w:rsidRPr="00501BCC">
        <w:rPr>
          <w:rFonts w:ascii="Times New Roman" w:hAnsi="Times New Roman" w:cs="Times New Roman"/>
          <w:color w:val="000000" w:themeColor="text1"/>
          <w:sz w:val="28"/>
          <w:szCs w:val="28"/>
        </w:rPr>
        <w:t>ваний.</w:t>
      </w:r>
    </w:p>
    <w:p w:rsidR="0020224B" w:rsidRPr="009B5DE2" w:rsidRDefault="0020224B" w:rsidP="002022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E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</w:t>
      </w:r>
      <w:r w:rsidR="00D7695C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экспертизы подготовлены заключения</w:t>
      </w:r>
      <w:r w:rsidRPr="009B5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</w:t>
      </w:r>
      <w:r w:rsidRPr="009B5D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B5DE2">
        <w:rPr>
          <w:rFonts w:ascii="Times New Roman" w:hAnsi="Times New Roman" w:cs="Times New Roman"/>
          <w:color w:val="000000" w:themeColor="text1"/>
          <w:sz w:val="28"/>
          <w:szCs w:val="28"/>
        </w:rPr>
        <w:t>водами и рекомендациями контрол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ьно-счетной комиссии</w:t>
      </w:r>
      <w:r w:rsidRPr="009B5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224B" w:rsidRPr="00EC6EE7" w:rsidRDefault="0020224B" w:rsidP="00202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95C">
        <w:rPr>
          <w:rFonts w:ascii="Times New Roman" w:hAnsi="Times New Roman" w:cs="Times New Roman"/>
          <w:bCs/>
          <w:sz w:val="28"/>
          <w:szCs w:val="28"/>
        </w:rPr>
        <w:t>По итогам анализа заключений подготовлена общая аналитическая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61BEB">
        <w:rPr>
          <w:rFonts w:ascii="Times New Roman" w:hAnsi="Times New Roman" w:cs="Times New Roman"/>
          <w:bCs/>
          <w:sz w:val="28"/>
          <w:szCs w:val="28"/>
        </w:rPr>
        <w:t xml:space="preserve">где в целом рекомендовано </w:t>
      </w:r>
      <w:r w:rsidRPr="000D5404">
        <w:rPr>
          <w:rFonts w:ascii="Times New Roman" w:hAnsi="Times New Roman" w:cs="Times New Roman"/>
          <w:b/>
          <w:bCs/>
          <w:i/>
          <w:sz w:val="28"/>
          <w:szCs w:val="28"/>
        </w:rPr>
        <w:t>в соответствии</w:t>
      </w:r>
      <w:r w:rsidRPr="00EC6EE7">
        <w:rPr>
          <w:rFonts w:ascii="Times New Roman" w:hAnsi="Times New Roman" w:cs="Times New Roman"/>
          <w:bCs/>
          <w:sz w:val="28"/>
          <w:szCs w:val="28"/>
        </w:rPr>
        <w:t xml:space="preserve"> со статьей 12 и гл</w:t>
      </w:r>
      <w:r w:rsidRPr="00EC6EE7">
        <w:rPr>
          <w:rFonts w:ascii="Times New Roman" w:hAnsi="Times New Roman" w:cs="Times New Roman"/>
          <w:bCs/>
          <w:sz w:val="28"/>
          <w:szCs w:val="28"/>
        </w:rPr>
        <w:t>а</w:t>
      </w:r>
      <w:r w:rsidRPr="00EC6EE7">
        <w:rPr>
          <w:rFonts w:ascii="Times New Roman" w:hAnsi="Times New Roman" w:cs="Times New Roman"/>
          <w:bCs/>
          <w:sz w:val="28"/>
          <w:szCs w:val="28"/>
        </w:rPr>
        <w:t>вой 31 Налогового кодекса Российской Федерации:</w:t>
      </w:r>
    </w:p>
    <w:p w:rsidR="0020224B" w:rsidRPr="00AA326C" w:rsidRDefault="005D2957" w:rsidP="00202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0224B" w:rsidRPr="00AA326C">
        <w:rPr>
          <w:rFonts w:ascii="Times New Roman" w:hAnsi="Times New Roman" w:cs="Times New Roman"/>
          <w:sz w:val="28"/>
          <w:szCs w:val="28"/>
        </w:rPr>
        <w:t xml:space="preserve">) </w:t>
      </w:r>
      <w:r w:rsidR="0020224B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</w:t>
      </w:r>
      <w:r w:rsidR="0020224B" w:rsidRPr="00AA326C">
        <w:rPr>
          <w:rFonts w:ascii="Times New Roman" w:hAnsi="Times New Roman" w:cs="Times New Roman"/>
          <w:sz w:val="28"/>
          <w:szCs w:val="28"/>
        </w:rPr>
        <w:t>совет</w:t>
      </w:r>
      <w:r w:rsidR="0020224B">
        <w:rPr>
          <w:rFonts w:ascii="Times New Roman" w:hAnsi="Times New Roman" w:cs="Times New Roman"/>
          <w:sz w:val="28"/>
          <w:szCs w:val="28"/>
        </w:rPr>
        <w:t>ов</w:t>
      </w:r>
      <w:r w:rsidR="0020224B" w:rsidRPr="00AA326C">
        <w:rPr>
          <w:rFonts w:ascii="Times New Roman" w:hAnsi="Times New Roman" w:cs="Times New Roman"/>
          <w:sz w:val="28"/>
          <w:szCs w:val="28"/>
        </w:rPr>
        <w:t xml:space="preserve"> депутатов муниц</w:t>
      </w:r>
      <w:r w:rsidR="0020224B" w:rsidRPr="00AA326C">
        <w:rPr>
          <w:rFonts w:ascii="Times New Roman" w:hAnsi="Times New Roman" w:cs="Times New Roman"/>
          <w:sz w:val="28"/>
          <w:szCs w:val="28"/>
        </w:rPr>
        <w:t>и</w:t>
      </w:r>
      <w:r w:rsidR="0020224B" w:rsidRPr="00AA326C">
        <w:rPr>
          <w:rFonts w:ascii="Times New Roman" w:hAnsi="Times New Roman" w:cs="Times New Roman"/>
          <w:sz w:val="28"/>
          <w:szCs w:val="28"/>
        </w:rPr>
        <w:t>пальн</w:t>
      </w:r>
      <w:r w:rsidR="0020224B">
        <w:rPr>
          <w:rFonts w:ascii="Times New Roman" w:hAnsi="Times New Roman" w:cs="Times New Roman"/>
          <w:sz w:val="28"/>
          <w:szCs w:val="28"/>
        </w:rPr>
        <w:t>ых образований о внесении изменени</w:t>
      </w:r>
      <w:r w:rsidR="007B3C35">
        <w:rPr>
          <w:rFonts w:ascii="Times New Roman" w:hAnsi="Times New Roman" w:cs="Times New Roman"/>
          <w:sz w:val="28"/>
          <w:szCs w:val="28"/>
        </w:rPr>
        <w:t>й в решения о земельном нал</w:t>
      </w:r>
      <w:r w:rsidR="007B3C35">
        <w:rPr>
          <w:rFonts w:ascii="Times New Roman" w:hAnsi="Times New Roman" w:cs="Times New Roman"/>
          <w:sz w:val="28"/>
          <w:szCs w:val="28"/>
        </w:rPr>
        <w:t>о</w:t>
      </w:r>
      <w:r w:rsidR="007B3C35">
        <w:rPr>
          <w:rFonts w:ascii="Times New Roman" w:hAnsi="Times New Roman" w:cs="Times New Roman"/>
          <w:sz w:val="28"/>
          <w:szCs w:val="28"/>
        </w:rPr>
        <w:t>ге</w:t>
      </w:r>
      <w:r w:rsidR="0020224B">
        <w:rPr>
          <w:rFonts w:ascii="Times New Roman" w:hAnsi="Times New Roman" w:cs="Times New Roman"/>
          <w:sz w:val="28"/>
          <w:szCs w:val="28"/>
        </w:rPr>
        <w:t>, принятые на основании протеста Выборгской городской прокуратуры</w:t>
      </w:r>
      <w:r w:rsidR="00D4721C">
        <w:rPr>
          <w:rFonts w:ascii="Times New Roman" w:hAnsi="Times New Roman" w:cs="Times New Roman"/>
          <w:sz w:val="28"/>
          <w:szCs w:val="28"/>
        </w:rPr>
        <w:t>;</w:t>
      </w:r>
    </w:p>
    <w:p w:rsidR="0020224B" w:rsidRDefault="005D2957" w:rsidP="00202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24B" w:rsidRPr="00AA326C">
        <w:rPr>
          <w:rFonts w:ascii="Times New Roman" w:hAnsi="Times New Roman" w:cs="Times New Roman"/>
          <w:sz w:val="28"/>
          <w:szCs w:val="28"/>
        </w:rPr>
        <w:t>) признать утратившим с</w:t>
      </w:r>
      <w:r w:rsidR="0020224B">
        <w:rPr>
          <w:rFonts w:ascii="Times New Roman" w:hAnsi="Times New Roman" w:cs="Times New Roman"/>
          <w:sz w:val="28"/>
          <w:szCs w:val="28"/>
        </w:rPr>
        <w:t>илу положение пункта решений</w:t>
      </w:r>
      <w:r w:rsidR="0020224B" w:rsidRPr="00AA326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0224B">
        <w:rPr>
          <w:rFonts w:ascii="Times New Roman" w:hAnsi="Times New Roman" w:cs="Times New Roman"/>
          <w:sz w:val="28"/>
          <w:szCs w:val="28"/>
        </w:rPr>
        <w:t>ов</w:t>
      </w:r>
      <w:r w:rsidR="0020224B" w:rsidRPr="00AA326C">
        <w:rPr>
          <w:rFonts w:ascii="Times New Roman" w:hAnsi="Times New Roman" w:cs="Times New Roman"/>
          <w:sz w:val="28"/>
          <w:szCs w:val="28"/>
        </w:rPr>
        <w:t xml:space="preserve"> депутатов муниципальн</w:t>
      </w:r>
      <w:r w:rsidR="0020224B">
        <w:rPr>
          <w:rFonts w:ascii="Times New Roman" w:hAnsi="Times New Roman" w:cs="Times New Roman"/>
          <w:sz w:val="28"/>
          <w:szCs w:val="28"/>
        </w:rPr>
        <w:t>ых</w:t>
      </w:r>
      <w:r w:rsidR="0020224B" w:rsidRPr="00AA326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0224B">
        <w:rPr>
          <w:rFonts w:ascii="Times New Roman" w:hAnsi="Times New Roman" w:cs="Times New Roman"/>
          <w:sz w:val="28"/>
          <w:szCs w:val="28"/>
        </w:rPr>
        <w:t>й о</w:t>
      </w:r>
      <w:r w:rsidR="0020224B" w:rsidRPr="00AA326C">
        <w:rPr>
          <w:rFonts w:ascii="Times New Roman" w:hAnsi="Times New Roman" w:cs="Times New Roman"/>
          <w:sz w:val="28"/>
          <w:szCs w:val="28"/>
        </w:rPr>
        <w:t>б установлении земельного нал</w:t>
      </w:r>
      <w:r w:rsidR="0020224B" w:rsidRPr="00AA326C">
        <w:rPr>
          <w:rFonts w:ascii="Times New Roman" w:hAnsi="Times New Roman" w:cs="Times New Roman"/>
          <w:sz w:val="28"/>
          <w:szCs w:val="28"/>
        </w:rPr>
        <w:t>о</w:t>
      </w:r>
      <w:r w:rsidR="0020224B" w:rsidRPr="00AA326C">
        <w:rPr>
          <w:rFonts w:ascii="Times New Roman" w:hAnsi="Times New Roman" w:cs="Times New Roman"/>
          <w:sz w:val="28"/>
          <w:szCs w:val="28"/>
        </w:rPr>
        <w:t>га</w:t>
      </w:r>
      <w:r w:rsidR="0020224B">
        <w:rPr>
          <w:rFonts w:ascii="Times New Roman" w:hAnsi="Times New Roman" w:cs="Times New Roman"/>
          <w:sz w:val="28"/>
          <w:szCs w:val="28"/>
        </w:rPr>
        <w:t xml:space="preserve"> в части порядка и сроков предоставления документов, подтверждающих право </w:t>
      </w:r>
      <w:r w:rsidR="0020224B" w:rsidRPr="00AA326C">
        <w:rPr>
          <w:rFonts w:ascii="Times New Roman" w:hAnsi="Times New Roman" w:cs="Times New Roman"/>
          <w:sz w:val="28"/>
          <w:szCs w:val="28"/>
        </w:rPr>
        <w:t>на уменьшение налоговой базы</w:t>
      </w:r>
      <w:r w:rsidR="00D4721C">
        <w:rPr>
          <w:rFonts w:ascii="Times New Roman" w:hAnsi="Times New Roman" w:cs="Times New Roman"/>
          <w:sz w:val="28"/>
          <w:szCs w:val="28"/>
        </w:rPr>
        <w:t>;</w:t>
      </w:r>
    </w:p>
    <w:p w:rsidR="0020224B" w:rsidRDefault="005D2957" w:rsidP="002022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224B">
        <w:rPr>
          <w:rFonts w:ascii="Times New Roman" w:hAnsi="Times New Roman" w:cs="Times New Roman"/>
          <w:sz w:val="28"/>
          <w:szCs w:val="28"/>
        </w:rPr>
        <w:t>) привести решения о земельном налоге в соответстви</w:t>
      </w:r>
      <w:r w:rsidR="00E61BEB">
        <w:rPr>
          <w:rFonts w:ascii="Times New Roman" w:hAnsi="Times New Roman" w:cs="Times New Roman"/>
          <w:sz w:val="28"/>
          <w:szCs w:val="28"/>
        </w:rPr>
        <w:t>е с налоговым законодательством;</w:t>
      </w:r>
    </w:p>
    <w:p w:rsidR="0020224B" w:rsidRDefault="005D2957" w:rsidP="00501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912C0">
        <w:rPr>
          <w:rFonts w:ascii="Times New Roman" w:hAnsi="Times New Roman" w:cs="Times New Roman"/>
          <w:bCs/>
          <w:sz w:val="28"/>
          <w:szCs w:val="28"/>
        </w:rPr>
        <w:t>)</w:t>
      </w:r>
      <w:r w:rsidR="0020224B" w:rsidRPr="005F4369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20224B">
        <w:rPr>
          <w:rFonts w:ascii="Times New Roman" w:hAnsi="Times New Roman" w:cs="Times New Roman"/>
          <w:sz w:val="28"/>
          <w:szCs w:val="28"/>
        </w:rPr>
        <w:t>положения</w:t>
      </w:r>
      <w:r w:rsidR="0020224B" w:rsidRPr="005F436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0224B">
        <w:rPr>
          <w:rFonts w:ascii="Times New Roman" w:hAnsi="Times New Roman" w:cs="Times New Roman"/>
          <w:sz w:val="28"/>
          <w:szCs w:val="28"/>
        </w:rPr>
        <w:t>й</w:t>
      </w:r>
      <w:r w:rsidR="0020224B" w:rsidRPr="005F436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0224B">
        <w:rPr>
          <w:rFonts w:ascii="Times New Roman" w:hAnsi="Times New Roman" w:cs="Times New Roman"/>
          <w:sz w:val="28"/>
          <w:szCs w:val="28"/>
        </w:rPr>
        <w:t>ов</w:t>
      </w:r>
      <w:r w:rsidR="0020224B" w:rsidRPr="005F4369">
        <w:rPr>
          <w:rFonts w:ascii="Times New Roman" w:hAnsi="Times New Roman" w:cs="Times New Roman"/>
          <w:sz w:val="28"/>
          <w:szCs w:val="28"/>
        </w:rPr>
        <w:t xml:space="preserve"> депутатов муниципальн</w:t>
      </w:r>
      <w:r w:rsidR="0020224B">
        <w:rPr>
          <w:rFonts w:ascii="Times New Roman" w:hAnsi="Times New Roman" w:cs="Times New Roman"/>
          <w:sz w:val="28"/>
          <w:szCs w:val="28"/>
        </w:rPr>
        <w:t>ых</w:t>
      </w:r>
      <w:r w:rsidR="0020224B" w:rsidRPr="005F436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0224B">
        <w:rPr>
          <w:rFonts w:ascii="Times New Roman" w:hAnsi="Times New Roman" w:cs="Times New Roman"/>
          <w:sz w:val="28"/>
          <w:szCs w:val="28"/>
        </w:rPr>
        <w:t>й</w:t>
      </w:r>
      <w:r w:rsidR="0020224B" w:rsidRPr="005F4369">
        <w:rPr>
          <w:rFonts w:ascii="Times New Roman" w:hAnsi="Times New Roman" w:cs="Times New Roman"/>
          <w:sz w:val="28"/>
          <w:szCs w:val="28"/>
        </w:rPr>
        <w:t xml:space="preserve"> </w:t>
      </w:r>
      <w:r w:rsidR="0020224B">
        <w:rPr>
          <w:rFonts w:ascii="Times New Roman" w:hAnsi="Times New Roman" w:cs="Times New Roman"/>
          <w:sz w:val="28"/>
          <w:szCs w:val="28"/>
        </w:rPr>
        <w:t>в части определения порядка и сроков пр</w:t>
      </w:r>
      <w:r w:rsidR="0020224B">
        <w:rPr>
          <w:rFonts w:ascii="Times New Roman" w:hAnsi="Times New Roman" w:cs="Times New Roman"/>
          <w:sz w:val="28"/>
          <w:szCs w:val="28"/>
        </w:rPr>
        <w:t>е</w:t>
      </w:r>
      <w:r w:rsidR="0020224B">
        <w:rPr>
          <w:rFonts w:ascii="Times New Roman" w:hAnsi="Times New Roman" w:cs="Times New Roman"/>
          <w:sz w:val="28"/>
          <w:szCs w:val="28"/>
        </w:rPr>
        <w:lastRenderedPageBreak/>
        <w:t>доставления документов, подтверждающих право на уменьшение налог</w:t>
      </w:r>
      <w:r w:rsidR="0020224B">
        <w:rPr>
          <w:rFonts w:ascii="Times New Roman" w:hAnsi="Times New Roman" w:cs="Times New Roman"/>
          <w:sz w:val="28"/>
          <w:szCs w:val="28"/>
        </w:rPr>
        <w:t>о</w:t>
      </w:r>
      <w:r w:rsidR="0020224B">
        <w:rPr>
          <w:rFonts w:ascii="Times New Roman" w:hAnsi="Times New Roman" w:cs="Times New Roman"/>
          <w:sz w:val="28"/>
          <w:szCs w:val="28"/>
        </w:rPr>
        <w:t>облагаемой базы.</w:t>
      </w:r>
    </w:p>
    <w:p w:rsidR="00EF3076" w:rsidRDefault="007B3C35" w:rsidP="00E61B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</w:t>
      </w:r>
      <w:r w:rsidR="00D7695C">
        <w:rPr>
          <w:rFonts w:ascii="Times New Roman" w:hAnsi="Times New Roman" w:cs="Times New Roman"/>
          <w:sz w:val="28"/>
          <w:szCs w:val="28"/>
        </w:rPr>
        <w:t xml:space="preserve"> аналитическая записка </w:t>
      </w:r>
      <w:r w:rsidR="00EF3076">
        <w:rPr>
          <w:rFonts w:ascii="Times New Roman" w:hAnsi="Times New Roman" w:cs="Times New Roman"/>
          <w:sz w:val="28"/>
          <w:szCs w:val="28"/>
        </w:rPr>
        <w:t>с выводами и предложения</w:t>
      </w:r>
      <w:r w:rsidR="00D7695C">
        <w:rPr>
          <w:rFonts w:ascii="Times New Roman" w:hAnsi="Times New Roman" w:cs="Times New Roman"/>
          <w:sz w:val="28"/>
          <w:szCs w:val="28"/>
        </w:rPr>
        <w:t>ми</w:t>
      </w:r>
      <w:r w:rsidR="00EF3076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EF3076">
        <w:rPr>
          <w:rFonts w:ascii="Times New Roman" w:hAnsi="Times New Roman" w:cs="Times New Roman"/>
          <w:sz w:val="28"/>
          <w:szCs w:val="28"/>
        </w:rPr>
        <w:t>в</w:t>
      </w:r>
      <w:r w:rsidR="00EF3076">
        <w:rPr>
          <w:rFonts w:ascii="Times New Roman" w:hAnsi="Times New Roman" w:cs="Times New Roman"/>
          <w:sz w:val="28"/>
          <w:szCs w:val="28"/>
        </w:rPr>
        <w:t>лен</w:t>
      </w:r>
      <w:r w:rsidR="00D7695C">
        <w:rPr>
          <w:rFonts w:ascii="Times New Roman" w:hAnsi="Times New Roman" w:cs="Times New Roman"/>
          <w:sz w:val="28"/>
          <w:szCs w:val="28"/>
        </w:rPr>
        <w:t>а</w:t>
      </w:r>
      <w:r w:rsidR="00EF3076">
        <w:rPr>
          <w:rFonts w:ascii="Times New Roman" w:hAnsi="Times New Roman" w:cs="Times New Roman"/>
          <w:sz w:val="28"/>
          <w:szCs w:val="28"/>
        </w:rPr>
        <w:t xml:space="preserve"> на рассмотрение главы и главы администрации МО «Выборгский рай</w:t>
      </w:r>
      <w:r w:rsidR="00D4721C">
        <w:rPr>
          <w:rFonts w:ascii="Times New Roman" w:hAnsi="Times New Roman" w:cs="Times New Roman"/>
          <w:sz w:val="28"/>
          <w:szCs w:val="28"/>
        </w:rPr>
        <w:t>он».</w:t>
      </w:r>
    </w:p>
    <w:p w:rsidR="00D4721C" w:rsidRPr="00D4721C" w:rsidRDefault="005D2957" w:rsidP="00AF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5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F4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46D" w:rsidRPr="00AF546D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AF546D" w:rsidRPr="00D4721C">
        <w:rPr>
          <w:rFonts w:ascii="Times New Roman" w:hAnsi="Times New Roman" w:cs="Times New Roman"/>
          <w:sz w:val="28"/>
          <w:szCs w:val="28"/>
        </w:rPr>
        <w:t xml:space="preserve"> законности, обоснованности, полноты, своевреме</w:t>
      </w:r>
      <w:r w:rsidR="00AF546D" w:rsidRPr="00D4721C">
        <w:rPr>
          <w:rFonts w:ascii="Times New Roman" w:hAnsi="Times New Roman" w:cs="Times New Roman"/>
          <w:sz w:val="28"/>
          <w:szCs w:val="28"/>
        </w:rPr>
        <w:t>н</w:t>
      </w:r>
      <w:r w:rsidR="00AF546D" w:rsidRPr="00D4721C">
        <w:rPr>
          <w:rFonts w:ascii="Times New Roman" w:hAnsi="Times New Roman" w:cs="Times New Roman"/>
          <w:sz w:val="28"/>
          <w:szCs w:val="28"/>
        </w:rPr>
        <w:t xml:space="preserve">ности и эффективности учета и 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F546D" w:rsidRPr="00D4721C">
        <w:rPr>
          <w:rFonts w:ascii="Times New Roman" w:hAnsi="Times New Roman" w:cs="Times New Roman"/>
          <w:sz w:val="28"/>
          <w:szCs w:val="28"/>
        </w:rPr>
        <w:t>«Светогорское городское поселение» за 2015 и 2016 годы и Полож</w:t>
      </w:r>
      <w:r w:rsidR="00AF546D" w:rsidRPr="00D4721C">
        <w:rPr>
          <w:rFonts w:ascii="Times New Roman" w:hAnsi="Times New Roman" w:cs="Times New Roman"/>
          <w:sz w:val="28"/>
          <w:szCs w:val="28"/>
        </w:rPr>
        <w:t>е</w:t>
      </w:r>
      <w:r w:rsidR="00AF546D" w:rsidRPr="00D4721C">
        <w:rPr>
          <w:rFonts w:ascii="Times New Roman" w:hAnsi="Times New Roman" w:cs="Times New Roman"/>
          <w:sz w:val="28"/>
          <w:szCs w:val="28"/>
        </w:rPr>
        <w:t>ния о бюджетном процес</w:t>
      </w:r>
      <w:r w:rsidR="00AF546D">
        <w:rPr>
          <w:rFonts w:ascii="Times New Roman" w:hAnsi="Times New Roman" w:cs="Times New Roman"/>
          <w:sz w:val="28"/>
          <w:szCs w:val="28"/>
        </w:rPr>
        <w:t>се в МО</w:t>
      </w:r>
      <w:r w:rsidR="00AF546D" w:rsidRPr="00D4721C">
        <w:rPr>
          <w:rFonts w:ascii="Times New Roman" w:hAnsi="Times New Roman" w:cs="Times New Roman"/>
          <w:sz w:val="28"/>
          <w:szCs w:val="28"/>
        </w:rPr>
        <w:t xml:space="preserve"> «Светогорское город</w:t>
      </w:r>
      <w:r w:rsidR="00AF546D">
        <w:rPr>
          <w:rFonts w:ascii="Times New Roman" w:hAnsi="Times New Roman" w:cs="Times New Roman"/>
          <w:sz w:val="28"/>
          <w:szCs w:val="28"/>
        </w:rPr>
        <w:t xml:space="preserve">ское поселение» в рамках </w:t>
      </w:r>
      <w:r w:rsidR="00D4721C" w:rsidRPr="00D4721C">
        <w:rPr>
          <w:rFonts w:ascii="Times New Roman" w:hAnsi="Times New Roman" w:cs="Times New Roman"/>
          <w:sz w:val="28"/>
          <w:szCs w:val="28"/>
        </w:rPr>
        <w:t>анали</w:t>
      </w:r>
      <w:r w:rsidR="00D4721C">
        <w:rPr>
          <w:rFonts w:ascii="Times New Roman" w:hAnsi="Times New Roman" w:cs="Times New Roman"/>
          <w:sz w:val="28"/>
          <w:szCs w:val="28"/>
        </w:rPr>
        <w:t>з</w:t>
      </w:r>
      <w:r w:rsidR="00AF546D">
        <w:rPr>
          <w:rFonts w:ascii="Times New Roman" w:hAnsi="Times New Roman" w:cs="Times New Roman"/>
          <w:sz w:val="28"/>
          <w:szCs w:val="28"/>
        </w:rPr>
        <w:t>а</w:t>
      </w:r>
      <w:r w:rsidR="00D4721C" w:rsidRPr="00D4721C">
        <w:rPr>
          <w:rFonts w:ascii="Times New Roman" w:hAnsi="Times New Roman" w:cs="Times New Roman"/>
          <w:sz w:val="28"/>
          <w:szCs w:val="28"/>
        </w:rPr>
        <w:t xml:space="preserve"> принятых мер по результатам замечаний и предложений по нарушениям, выявленным в ходе проверки доходов и расходов бюд</w:t>
      </w:r>
      <w:r w:rsidR="00AF546D">
        <w:rPr>
          <w:rFonts w:ascii="Times New Roman" w:hAnsi="Times New Roman" w:cs="Times New Roman"/>
          <w:sz w:val="28"/>
          <w:szCs w:val="28"/>
        </w:rPr>
        <w:t xml:space="preserve">жета </w:t>
      </w:r>
      <w:r w:rsidR="00D4721C">
        <w:rPr>
          <w:rFonts w:ascii="Times New Roman" w:hAnsi="Times New Roman" w:cs="Times New Roman"/>
          <w:sz w:val="28"/>
          <w:szCs w:val="28"/>
        </w:rPr>
        <w:t>МО Светогорское городское поселение» и</w:t>
      </w:r>
      <w:r w:rsidR="00D4721C" w:rsidRPr="00D4721C">
        <w:rPr>
          <w:rFonts w:ascii="Times New Roman" w:hAnsi="Times New Roman" w:cs="Times New Roman"/>
          <w:sz w:val="28"/>
          <w:szCs w:val="28"/>
        </w:rPr>
        <w:t xml:space="preserve"> </w:t>
      </w:r>
      <w:r w:rsidR="00D4721C">
        <w:rPr>
          <w:rFonts w:ascii="Times New Roman" w:hAnsi="Times New Roman" w:cs="Times New Roman"/>
          <w:sz w:val="28"/>
          <w:szCs w:val="28"/>
        </w:rPr>
        <w:t>анализ</w:t>
      </w:r>
      <w:r w:rsidR="00AF546D">
        <w:rPr>
          <w:rFonts w:ascii="Times New Roman" w:hAnsi="Times New Roman" w:cs="Times New Roman"/>
          <w:sz w:val="28"/>
          <w:szCs w:val="28"/>
        </w:rPr>
        <w:t>а</w:t>
      </w:r>
      <w:r w:rsidR="00D4721C" w:rsidRPr="00D4721C">
        <w:rPr>
          <w:rFonts w:ascii="Times New Roman" w:hAnsi="Times New Roman" w:cs="Times New Roman"/>
          <w:sz w:val="28"/>
          <w:szCs w:val="28"/>
        </w:rPr>
        <w:t xml:space="preserve"> бюджетного про</w:t>
      </w:r>
      <w:r w:rsidR="00D4721C">
        <w:rPr>
          <w:rFonts w:ascii="Times New Roman" w:hAnsi="Times New Roman" w:cs="Times New Roman"/>
          <w:sz w:val="28"/>
          <w:szCs w:val="28"/>
        </w:rPr>
        <w:t>цесса в МО</w:t>
      </w:r>
      <w:r w:rsidR="00D4721C" w:rsidRPr="00D4721C">
        <w:rPr>
          <w:rFonts w:ascii="Times New Roman" w:hAnsi="Times New Roman" w:cs="Times New Roman"/>
          <w:sz w:val="28"/>
          <w:szCs w:val="28"/>
        </w:rPr>
        <w:t xml:space="preserve"> «Светогорское городское поселе</w:t>
      </w:r>
      <w:r w:rsidR="00AF546D">
        <w:rPr>
          <w:rFonts w:ascii="Times New Roman" w:hAnsi="Times New Roman" w:cs="Times New Roman"/>
          <w:sz w:val="28"/>
          <w:szCs w:val="28"/>
        </w:rPr>
        <w:t>ние».</w:t>
      </w:r>
    </w:p>
    <w:p w:rsidR="00D4721C" w:rsidRPr="00D4721C" w:rsidRDefault="00D4721C" w:rsidP="00D4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1C">
        <w:rPr>
          <w:rFonts w:ascii="Times New Roman" w:hAnsi="Times New Roman" w:cs="Times New Roman"/>
          <w:sz w:val="28"/>
          <w:szCs w:val="28"/>
        </w:rPr>
        <w:t xml:space="preserve">По результатам мониторинга подготовлен </w:t>
      </w:r>
      <w:r w:rsidRPr="00D4721C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Pr="00D4721C">
        <w:rPr>
          <w:rFonts w:ascii="Times New Roman" w:hAnsi="Times New Roman" w:cs="Times New Roman"/>
          <w:sz w:val="28"/>
          <w:szCs w:val="28"/>
        </w:rPr>
        <w:t xml:space="preserve"> с выявленными замечаниями</w:t>
      </w:r>
      <w:bookmarkStart w:id="0" w:name="_GoBack"/>
      <w:bookmarkEnd w:id="0"/>
      <w:r w:rsidRPr="00D4721C">
        <w:rPr>
          <w:rFonts w:ascii="Times New Roman" w:hAnsi="Times New Roman" w:cs="Times New Roman"/>
          <w:sz w:val="28"/>
          <w:szCs w:val="28"/>
        </w:rPr>
        <w:t>.</w:t>
      </w:r>
    </w:p>
    <w:p w:rsidR="00D4721C" w:rsidRPr="00D4721C" w:rsidRDefault="00D4721C" w:rsidP="00D4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1C">
        <w:rPr>
          <w:rFonts w:ascii="Times New Roman" w:hAnsi="Times New Roman" w:cs="Times New Roman"/>
          <w:b/>
          <w:bCs/>
          <w:i/>
          <w:sz w:val="28"/>
          <w:szCs w:val="28"/>
        </w:rPr>
        <w:t>Отчет</w:t>
      </w:r>
      <w:r w:rsidRPr="00D4721C">
        <w:rPr>
          <w:rFonts w:ascii="Times New Roman" w:hAnsi="Times New Roman" w:cs="Times New Roman"/>
          <w:sz w:val="28"/>
          <w:szCs w:val="28"/>
        </w:rPr>
        <w:t xml:space="preserve"> с обобщением результатов мероприятия доведен до сведения</w:t>
      </w:r>
      <w:r w:rsidR="00AF546D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главе</w:t>
      </w:r>
      <w:r w:rsidRPr="00D472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546D">
        <w:rPr>
          <w:rFonts w:ascii="Times New Roman" w:hAnsi="Times New Roman" w:cs="Times New Roman"/>
          <w:sz w:val="28"/>
          <w:szCs w:val="28"/>
        </w:rPr>
        <w:t>МО</w:t>
      </w:r>
      <w:r w:rsidRPr="00D4721C">
        <w:rPr>
          <w:rFonts w:ascii="Times New Roman" w:hAnsi="Times New Roman" w:cs="Times New Roman"/>
          <w:sz w:val="28"/>
          <w:szCs w:val="28"/>
        </w:rPr>
        <w:t xml:space="preserve"> «Светогорское городское по</w:t>
      </w:r>
      <w:r w:rsidR="00AF546D">
        <w:rPr>
          <w:rFonts w:ascii="Times New Roman" w:hAnsi="Times New Roman" w:cs="Times New Roman"/>
          <w:sz w:val="28"/>
          <w:szCs w:val="28"/>
        </w:rPr>
        <w:t>селение»</w:t>
      </w:r>
      <w:r w:rsidRPr="00D4721C">
        <w:rPr>
          <w:rFonts w:ascii="Times New Roman" w:hAnsi="Times New Roman" w:cs="Times New Roman"/>
          <w:sz w:val="28"/>
          <w:szCs w:val="28"/>
        </w:rPr>
        <w:t>.</w:t>
      </w:r>
    </w:p>
    <w:p w:rsidR="00EF3076" w:rsidRDefault="005D2957" w:rsidP="00406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F3076" w:rsidRPr="004C31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</w:t>
      </w:r>
    </w:p>
    <w:p w:rsidR="00F46024" w:rsidRPr="006B0C66" w:rsidRDefault="00EF3076" w:rsidP="006B0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контро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льно-счетной комиссией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 и предста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01 апреля 2017 года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 депутатов МО «Выборгский район» 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годовой 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контрольно-счетной комиссии за 201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29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ем контрольно-счетной комиссии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марта 2017 года №35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024" w:rsidRPr="00E42191" w:rsidRDefault="006B0C66" w:rsidP="005D2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421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соответствии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частью 2 статьи 19 Закон №6-ФЗ и частью 3 ст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тьи 21 Положения о контрольно-счетной комиссии г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одовой отчет о де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тельн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ости контрольно-счетной комиссии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2016 год </w:t>
      </w:r>
      <w:r w:rsidR="00F46024" w:rsidRPr="00E421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принят к сведению советом депутатов МО «Выборгский район» 18 апреля 2017 года</w:t>
      </w:r>
      <w:r w:rsidR="00E42191" w:rsidRPr="00E421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ра</w:t>
      </w:r>
      <w:r w:rsidR="00E42191" w:rsidRPr="00E421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="00E42191" w:rsidRPr="00E421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мещен </w:t>
      </w:r>
      <w:r w:rsidR="005D2957">
        <w:rPr>
          <w:rFonts w:ascii="Times New Roman" w:hAnsi="Times New Roman" w:cs="Times New Roman"/>
          <w:sz w:val="28"/>
          <w:szCs w:val="28"/>
        </w:rPr>
        <w:t>на официальном портале МО «Выборгский район»</w:t>
      </w:r>
      <w:r w:rsidR="005D29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EF3076" w:rsidRPr="003B1AB8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Pr="00E42191">
        <w:rPr>
          <w:rFonts w:ascii="Times New Roman" w:hAnsi="Times New Roman" w:cs="Times New Roman"/>
          <w:b/>
          <w:i/>
          <w:sz w:val="28"/>
          <w:szCs w:val="28"/>
        </w:rPr>
        <w:t>соответствии</w:t>
      </w:r>
      <w:r w:rsidR="008F3D28">
        <w:rPr>
          <w:rFonts w:ascii="Times New Roman" w:hAnsi="Times New Roman" w:cs="Times New Roman"/>
          <w:sz w:val="28"/>
          <w:szCs w:val="28"/>
        </w:rPr>
        <w:t xml:space="preserve"> со статьей 32 Регламента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в течение 201</w:t>
      </w:r>
      <w:r w:rsidR="00AF54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формировались </w:t>
      </w:r>
      <w:r w:rsidR="00AF546D">
        <w:rPr>
          <w:rFonts w:ascii="Times New Roman" w:hAnsi="Times New Roman" w:cs="Times New Roman"/>
          <w:sz w:val="28"/>
          <w:szCs w:val="28"/>
        </w:rPr>
        <w:t xml:space="preserve">квартальные </w:t>
      </w: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F46024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>о деятель</w:t>
      </w:r>
      <w:r w:rsidR="00AF546D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, которые направ</w:t>
      </w:r>
      <w:r w:rsidR="008F3D28">
        <w:rPr>
          <w:rFonts w:ascii="Times New Roman" w:hAnsi="Times New Roman" w:cs="Times New Roman"/>
          <w:sz w:val="28"/>
          <w:szCs w:val="28"/>
        </w:rPr>
        <w:t>лялись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МО «В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боргский район» и размещ</w:t>
      </w:r>
      <w:r w:rsidR="008F3D28">
        <w:rPr>
          <w:rFonts w:ascii="Times New Roman" w:hAnsi="Times New Roman" w:cs="Times New Roman"/>
          <w:sz w:val="28"/>
          <w:szCs w:val="28"/>
        </w:rPr>
        <w:t>ались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МО «Выбор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ский район».</w:t>
      </w:r>
    </w:p>
    <w:p w:rsidR="00EF3076" w:rsidRPr="00740F00" w:rsidRDefault="00EF3076" w:rsidP="0074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05">
        <w:rPr>
          <w:rFonts w:ascii="Times New Roman" w:hAnsi="Times New Roman" w:cs="Times New Roman"/>
          <w:sz w:val="28"/>
          <w:szCs w:val="28"/>
        </w:rPr>
        <w:t xml:space="preserve">В рамках своей деятельности контрольно-счетная комиссия </w:t>
      </w:r>
      <w:r w:rsidRPr="00EC1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</w:t>
      </w:r>
      <w:r w:rsidRPr="00EC1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C1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мала участие</w:t>
      </w:r>
      <w:r w:rsidRPr="00EC1305">
        <w:rPr>
          <w:rFonts w:ascii="Times New Roman" w:hAnsi="Times New Roman" w:cs="Times New Roman"/>
          <w:sz w:val="28"/>
          <w:szCs w:val="28"/>
        </w:rPr>
        <w:t xml:space="preserve"> </w:t>
      </w:r>
      <w:r w:rsidRPr="00EC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заседаниях советов депутатов</w:t>
      </w:r>
      <w:r w:rsidRPr="00EC1305">
        <w:rPr>
          <w:rFonts w:ascii="Times New Roman" w:hAnsi="Times New Roman" w:cs="Times New Roman"/>
          <w:sz w:val="28"/>
          <w:szCs w:val="28"/>
        </w:rPr>
        <w:t xml:space="preserve"> МО «Выборгский район» и </w:t>
      </w:r>
      <w:r w:rsidR="005D29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C1305">
        <w:rPr>
          <w:rFonts w:ascii="Times New Roman" w:hAnsi="Times New Roman" w:cs="Times New Roman"/>
          <w:sz w:val="28"/>
          <w:szCs w:val="28"/>
        </w:rPr>
        <w:t xml:space="preserve"> «Город Выборг»</w:t>
      </w:r>
      <w:r w:rsidR="005D2957">
        <w:rPr>
          <w:rFonts w:ascii="Times New Roman" w:hAnsi="Times New Roman" w:cs="Times New Roman"/>
          <w:sz w:val="28"/>
          <w:szCs w:val="28"/>
        </w:rPr>
        <w:t xml:space="preserve"> Выборгского района Л</w:t>
      </w:r>
      <w:r w:rsidR="005D2957">
        <w:rPr>
          <w:rFonts w:ascii="Times New Roman" w:hAnsi="Times New Roman" w:cs="Times New Roman"/>
          <w:sz w:val="28"/>
          <w:szCs w:val="28"/>
        </w:rPr>
        <w:t>е</w:t>
      </w:r>
      <w:r w:rsidR="005D2957">
        <w:rPr>
          <w:rFonts w:ascii="Times New Roman" w:hAnsi="Times New Roman" w:cs="Times New Roman"/>
          <w:sz w:val="28"/>
          <w:szCs w:val="28"/>
        </w:rPr>
        <w:t>нинградской области</w:t>
      </w:r>
      <w:r w:rsidRPr="00EC1305">
        <w:rPr>
          <w:rFonts w:ascii="Times New Roman" w:hAnsi="Times New Roman" w:cs="Times New Roman"/>
          <w:sz w:val="28"/>
          <w:szCs w:val="28"/>
        </w:rPr>
        <w:t>.</w:t>
      </w:r>
    </w:p>
    <w:p w:rsidR="00EF3076" w:rsidRDefault="00AF546D" w:rsidP="003513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EF307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3076" w:rsidRPr="00EC1305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</w:t>
      </w:r>
      <w:r w:rsidR="00EF3076" w:rsidRPr="00EC13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принимала участие</w:t>
      </w:r>
      <w:r w:rsidR="000F1DBC">
        <w:rPr>
          <w:rFonts w:ascii="Times New Roman" w:hAnsi="Times New Roman" w:cs="Times New Roman"/>
          <w:sz w:val="28"/>
          <w:szCs w:val="28"/>
        </w:rPr>
        <w:t xml:space="preserve"> в с</w:t>
      </w:r>
      <w:r w:rsidR="000F1DBC">
        <w:rPr>
          <w:rFonts w:ascii="Times New Roman" w:hAnsi="Times New Roman" w:cs="Times New Roman"/>
          <w:sz w:val="28"/>
          <w:szCs w:val="28"/>
        </w:rPr>
        <w:t>е</w:t>
      </w:r>
      <w:r w:rsidR="000F1DBC">
        <w:rPr>
          <w:rFonts w:ascii="Times New Roman" w:hAnsi="Times New Roman" w:cs="Times New Roman"/>
          <w:sz w:val="28"/>
          <w:szCs w:val="28"/>
        </w:rPr>
        <w:t>минарах,</w:t>
      </w:r>
      <w:r w:rsidR="00EF3076" w:rsidRPr="00EC1305">
        <w:rPr>
          <w:rFonts w:ascii="Times New Roman" w:hAnsi="Times New Roman" w:cs="Times New Roman"/>
          <w:sz w:val="28"/>
          <w:szCs w:val="28"/>
        </w:rPr>
        <w:t xml:space="preserve"> совещаниях, </w:t>
      </w:r>
      <w:r w:rsidR="000F1DBC">
        <w:rPr>
          <w:rFonts w:ascii="Times New Roman" w:hAnsi="Times New Roman" w:cs="Times New Roman"/>
          <w:sz w:val="28"/>
          <w:szCs w:val="28"/>
        </w:rPr>
        <w:t>и вебинар</w:t>
      </w:r>
      <w:r w:rsidR="00F46349">
        <w:rPr>
          <w:rFonts w:ascii="Times New Roman" w:hAnsi="Times New Roman" w:cs="Times New Roman"/>
          <w:sz w:val="28"/>
          <w:szCs w:val="28"/>
        </w:rPr>
        <w:t>ах в рамках своей деятельности,</w:t>
      </w:r>
      <w:r w:rsidR="00EF307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02"/>
        <w:gridCol w:w="5670"/>
      </w:tblGrid>
      <w:tr w:rsidR="00EF3076" w:rsidRPr="005C1375" w:rsidTr="00953A25">
        <w:tc>
          <w:tcPr>
            <w:tcW w:w="851" w:type="dxa"/>
          </w:tcPr>
          <w:p w:rsidR="00EF3076" w:rsidRPr="00552E3D" w:rsidRDefault="00EF3076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E3D">
              <w:rPr>
                <w:rFonts w:ascii="Times New Roman" w:hAnsi="Times New Roman" w:cs="Times New Roman"/>
              </w:rPr>
              <w:t>№п./п.</w:t>
            </w:r>
          </w:p>
        </w:tc>
        <w:tc>
          <w:tcPr>
            <w:tcW w:w="3402" w:type="dxa"/>
            <w:vAlign w:val="center"/>
          </w:tcPr>
          <w:p w:rsidR="00EF3076" w:rsidRPr="00552E3D" w:rsidRDefault="00EF3076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E3D">
              <w:rPr>
                <w:rFonts w:ascii="Times New Roman" w:hAnsi="Times New Roman" w:cs="Times New Roman"/>
              </w:rPr>
              <w:t>Сроки проведения мероприятия</w:t>
            </w:r>
          </w:p>
        </w:tc>
        <w:tc>
          <w:tcPr>
            <w:tcW w:w="5670" w:type="dxa"/>
            <w:vAlign w:val="center"/>
          </w:tcPr>
          <w:p w:rsidR="00EF3076" w:rsidRPr="00552E3D" w:rsidRDefault="00EF3076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52E3D">
              <w:rPr>
                <w:rFonts w:ascii="Times New Roman" w:hAnsi="Times New Roman" w:cs="Times New Roman"/>
                <w:i/>
                <w:iCs/>
              </w:rPr>
              <w:t>Название мероприятия</w:t>
            </w:r>
          </w:p>
        </w:tc>
      </w:tr>
      <w:tr w:rsidR="00EF3076" w:rsidRPr="005C1375" w:rsidTr="00953A25">
        <w:tc>
          <w:tcPr>
            <w:tcW w:w="851" w:type="dxa"/>
          </w:tcPr>
          <w:p w:rsidR="00EF3076" w:rsidRPr="00552E3D" w:rsidRDefault="00EF3076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EF3076" w:rsidRPr="00552E3D" w:rsidRDefault="00AF546D" w:rsidP="001264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DBC">
              <w:rPr>
                <w:rFonts w:ascii="Times New Roman" w:hAnsi="Times New Roman" w:cs="Times New Roman"/>
              </w:rPr>
              <w:t>5 и 16 февра</w:t>
            </w:r>
            <w:r>
              <w:rPr>
                <w:rFonts w:ascii="Times New Roman" w:hAnsi="Times New Roman" w:cs="Times New Roman"/>
              </w:rPr>
              <w:t>ля 2017</w:t>
            </w:r>
            <w:r w:rsidR="00EF3076" w:rsidRPr="00552E3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0F1DBC" w:rsidRPr="00552E3D" w:rsidRDefault="000F1DBC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Вебинар по теме «Организация планирования и осущес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вление закупок в автоматизированной информационной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системе «Государственный заказ Ленинградской обла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>ти»</w:t>
            </w:r>
          </w:p>
        </w:tc>
      </w:tr>
      <w:tr w:rsidR="000F1DBC" w:rsidRPr="005C1375" w:rsidTr="00953A25">
        <w:tc>
          <w:tcPr>
            <w:tcW w:w="851" w:type="dxa"/>
          </w:tcPr>
          <w:p w:rsidR="000F1DBC" w:rsidRPr="00552E3D" w:rsidRDefault="000F1DBC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02" w:type="dxa"/>
          </w:tcPr>
          <w:p w:rsidR="000F1DBC" w:rsidRDefault="000F1DBC" w:rsidP="006B0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марта 2017 года</w:t>
            </w:r>
          </w:p>
        </w:tc>
        <w:tc>
          <w:tcPr>
            <w:tcW w:w="5670" w:type="dxa"/>
            <w:vAlign w:val="center"/>
          </w:tcPr>
          <w:p w:rsidR="000F1DBC" w:rsidRPr="00552E3D" w:rsidRDefault="000F1DBC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Авторский семинар «Реализация полномочий в сфере а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i/>
                <w:iCs/>
              </w:rPr>
              <w:t>дита закупок контрольно-счетными органами»</w:t>
            </w:r>
          </w:p>
        </w:tc>
      </w:tr>
      <w:tr w:rsidR="000F1DBC" w:rsidRPr="005C1375" w:rsidTr="00953A25">
        <w:tc>
          <w:tcPr>
            <w:tcW w:w="851" w:type="dxa"/>
          </w:tcPr>
          <w:p w:rsidR="000F1DBC" w:rsidRPr="00552E3D" w:rsidRDefault="000F1DBC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2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0F1DBC" w:rsidRPr="00552E3D" w:rsidRDefault="000F1DBC" w:rsidP="006B0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2017</w:t>
            </w:r>
            <w:r w:rsidRPr="00552E3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0F1DBC" w:rsidRPr="00552E3D" w:rsidRDefault="000F1DBC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2E3D">
              <w:rPr>
                <w:rFonts w:ascii="Times New Roman" w:hAnsi="Times New Roman" w:cs="Times New Roman"/>
                <w:i/>
                <w:iCs/>
              </w:rPr>
              <w:t>Заседание Совета контрольно-счетных органов Лени</w:t>
            </w:r>
            <w:r w:rsidRPr="00552E3D">
              <w:rPr>
                <w:rFonts w:ascii="Times New Roman" w:hAnsi="Times New Roman" w:cs="Times New Roman"/>
                <w:i/>
                <w:iCs/>
              </w:rPr>
              <w:t>н</w:t>
            </w:r>
            <w:r w:rsidRPr="00552E3D">
              <w:rPr>
                <w:rFonts w:ascii="Times New Roman" w:hAnsi="Times New Roman" w:cs="Times New Roman"/>
                <w:i/>
                <w:iCs/>
              </w:rPr>
              <w:t>градской области</w:t>
            </w:r>
          </w:p>
        </w:tc>
      </w:tr>
      <w:tr w:rsidR="00EF3076" w:rsidRPr="005C1375" w:rsidTr="00953A25">
        <w:trPr>
          <w:trHeight w:val="361"/>
        </w:trPr>
        <w:tc>
          <w:tcPr>
            <w:tcW w:w="851" w:type="dxa"/>
          </w:tcPr>
          <w:p w:rsidR="00EF3076" w:rsidRPr="00552E3D" w:rsidRDefault="000F1DBC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3076" w:rsidRPr="00552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F3076" w:rsidRPr="00795333" w:rsidRDefault="000F1DBC" w:rsidP="00126485">
            <w:pPr>
              <w:pStyle w:val="ad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95333">
              <w:rPr>
                <w:sz w:val="22"/>
                <w:szCs w:val="22"/>
                <w:lang w:eastAsia="en-US"/>
              </w:rPr>
              <w:t>14 апреля 2017</w:t>
            </w:r>
            <w:r w:rsidR="00EF3076" w:rsidRPr="00795333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EF3076" w:rsidRPr="00552E3D" w:rsidRDefault="000F1DBC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Практический вебинар по теме «Аудит в сфере закупок с применением системы СПАРК-Маркетинг»</w:t>
            </w:r>
          </w:p>
        </w:tc>
      </w:tr>
      <w:tr w:rsidR="00EF3076" w:rsidRPr="005C1375" w:rsidTr="00953A25">
        <w:trPr>
          <w:trHeight w:val="269"/>
        </w:trPr>
        <w:tc>
          <w:tcPr>
            <w:tcW w:w="851" w:type="dxa"/>
          </w:tcPr>
          <w:p w:rsidR="00EF3076" w:rsidRPr="00552E3D" w:rsidRDefault="00EF3076" w:rsidP="00126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E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EF3076" w:rsidRPr="00795333" w:rsidRDefault="00F46024" w:rsidP="00126485">
            <w:pPr>
              <w:pStyle w:val="ad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95333">
              <w:rPr>
                <w:sz w:val="22"/>
                <w:szCs w:val="22"/>
                <w:lang w:eastAsia="en-US"/>
              </w:rPr>
              <w:t>29 июня 2017</w:t>
            </w:r>
            <w:r w:rsidR="00EF3076" w:rsidRPr="00795333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EF3076" w:rsidRPr="00552E3D" w:rsidRDefault="00EF3076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52E3D">
              <w:rPr>
                <w:rFonts w:ascii="Times New Roman" w:hAnsi="Times New Roman" w:cs="Times New Roman"/>
                <w:i/>
                <w:iCs/>
              </w:rPr>
              <w:t>Заседание Совета контрольно-счетных органов Лени</w:t>
            </w:r>
            <w:r w:rsidRPr="00552E3D">
              <w:rPr>
                <w:rFonts w:ascii="Times New Roman" w:hAnsi="Times New Roman" w:cs="Times New Roman"/>
                <w:i/>
                <w:iCs/>
              </w:rPr>
              <w:t>н</w:t>
            </w:r>
            <w:r w:rsidRPr="00552E3D">
              <w:rPr>
                <w:rFonts w:ascii="Times New Roman" w:hAnsi="Times New Roman" w:cs="Times New Roman"/>
                <w:i/>
                <w:iCs/>
              </w:rPr>
              <w:t>градской области</w:t>
            </w:r>
            <w:r w:rsidR="00F46024">
              <w:rPr>
                <w:rFonts w:ascii="Times New Roman" w:hAnsi="Times New Roman" w:cs="Times New Roman"/>
                <w:i/>
                <w:iCs/>
              </w:rPr>
              <w:t>, проводимого в городе Выборге</w:t>
            </w:r>
          </w:p>
        </w:tc>
      </w:tr>
    </w:tbl>
    <w:p w:rsidR="00EF3076" w:rsidRDefault="00F46024" w:rsidP="002E6D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</w:t>
      </w:r>
      <w:r w:rsidR="00EF3076" w:rsidRPr="0027477E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5D295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контрольно-счетной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награжден Почетной грамотой главы МО «Выборгский район» и благ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дарностью главы администрации МО «Выборгский район»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Pr="008B60C7" w:rsidRDefault="005D2957" w:rsidP="005C13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="00EF3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В СФРЕ ЗАКУПОК</w:t>
      </w:r>
    </w:p>
    <w:p w:rsidR="00EF3076" w:rsidRPr="008B60C7" w:rsidRDefault="00EF3076" w:rsidP="001220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онтроль в сфере закупок для муниципальных нужд, осуществля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мый кон</w:t>
      </w:r>
      <w:r w:rsidR="006D3D87">
        <w:rPr>
          <w:rFonts w:ascii="Times New Roman" w:hAnsi="Times New Roman" w:cs="Times New Roman"/>
          <w:color w:val="000000"/>
          <w:sz w:val="28"/>
          <w:szCs w:val="28"/>
        </w:rPr>
        <w:t>трольно-счетной комиссией в 2017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году, является одним из н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правлений деятельности контрольно-счетной комиссии.</w:t>
      </w:r>
    </w:p>
    <w:p w:rsidR="00EF3076" w:rsidRPr="008B60C7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0C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 в сфере закупок контрольно-счетная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D3D87">
        <w:rPr>
          <w:rFonts w:ascii="Times New Roman" w:hAnsi="Times New Roman" w:cs="Times New Roman"/>
          <w:color w:val="000000"/>
          <w:sz w:val="28"/>
          <w:szCs w:val="28"/>
        </w:rPr>
        <w:t xml:space="preserve"> в 2017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 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в виде:</w:t>
      </w:r>
    </w:p>
    <w:p w:rsidR="00EF3076" w:rsidRDefault="009E73C0" w:rsidP="009E7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076" w:rsidRPr="009E0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плановых проверок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отношении:</w:t>
      </w:r>
    </w:p>
    <w:p w:rsidR="00EF3076" w:rsidRPr="008E2634" w:rsidRDefault="009E73C0" w:rsidP="00B7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3076" w:rsidRPr="008E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3D87" w:rsidRPr="0036503C">
        <w:rPr>
          <w:rFonts w:ascii="Times New Roman" w:hAnsi="Times New Roman" w:cs="Times New Roman"/>
          <w:sz w:val="28"/>
          <w:szCs w:val="28"/>
        </w:rPr>
        <w:t>муниципальн</w:t>
      </w:r>
      <w:r w:rsidR="006D3D87">
        <w:rPr>
          <w:rFonts w:ascii="Times New Roman" w:hAnsi="Times New Roman" w:cs="Times New Roman"/>
          <w:sz w:val="28"/>
          <w:szCs w:val="28"/>
        </w:rPr>
        <w:t>ого</w:t>
      </w:r>
      <w:r w:rsidR="006D3D87" w:rsidRPr="0036503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D3D87">
        <w:rPr>
          <w:rFonts w:ascii="Times New Roman" w:hAnsi="Times New Roman" w:cs="Times New Roman"/>
          <w:sz w:val="28"/>
          <w:szCs w:val="28"/>
        </w:rPr>
        <w:t>ого</w:t>
      </w:r>
      <w:r w:rsidR="006D3D87" w:rsidRPr="0036503C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6D3D87">
        <w:rPr>
          <w:rFonts w:ascii="Times New Roman" w:hAnsi="Times New Roman" w:cs="Times New Roman"/>
          <w:sz w:val="28"/>
          <w:szCs w:val="28"/>
        </w:rPr>
        <w:t>ого</w:t>
      </w:r>
      <w:r w:rsidR="006D3D87" w:rsidRPr="0036503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D3D87">
        <w:rPr>
          <w:rFonts w:ascii="Times New Roman" w:hAnsi="Times New Roman" w:cs="Times New Roman"/>
          <w:sz w:val="28"/>
          <w:szCs w:val="28"/>
        </w:rPr>
        <w:t>ого</w:t>
      </w:r>
      <w:r w:rsidR="006D3D87" w:rsidRPr="0036503C">
        <w:rPr>
          <w:rFonts w:ascii="Times New Roman" w:hAnsi="Times New Roman" w:cs="Times New Roman"/>
          <w:sz w:val="28"/>
          <w:szCs w:val="28"/>
        </w:rPr>
        <w:t xml:space="preserve"> у</w:t>
      </w:r>
      <w:r w:rsidR="006D3D87" w:rsidRPr="0036503C">
        <w:rPr>
          <w:rFonts w:ascii="Times New Roman" w:hAnsi="Times New Roman" w:cs="Times New Roman"/>
          <w:sz w:val="28"/>
          <w:szCs w:val="28"/>
        </w:rPr>
        <w:t>ч</w:t>
      </w:r>
      <w:r w:rsidR="006D3D87" w:rsidRPr="0036503C">
        <w:rPr>
          <w:rFonts w:ascii="Times New Roman" w:hAnsi="Times New Roman" w:cs="Times New Roman"/>
          <w:sz w:val="28"/>
          <w:szCs w:val="28"/>
        </w:rPr>
        <w:t>реждени</w:t>
      </w:r>
      <w:r w:rsidR="006D3D87">
        <w:rPr>
          <w:rFonts w:ascii="Times New Roman" w:hAnsi="Times New Roman" w:cs="Times New Roman"/>
          <w:sz w:val="28"/>
          <w:szCs w:val="28"/>
        </w:rPr>
        <w:t>я</w:t>
      </w:r>
      <w:r w:rsidR="006D3D87" w:rsidRPr="0036503C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6D3D87">
        <w:rPr>
          <w:rFonts w:ascii="Times New Roman" w:hAnsi="Times New Roman" w:cs="Times New Roman"/>
          <w:sz w:val="28"/>
          <w:szCs w:val="28"/>
        </w:rPr>
        <w:t>пос. Красносельское</w:t>
      </w:r>
      <w:r w:rsidR="006D3D87" w:rsidRPr="0036503C">
        <w:rPr>
          <w:rFonts w:ascii="Times New Roman" w:hAnsi="Times New Roman" w:cs="Times New Roman"/>
          <w:sz w:val="28"/>
          <w:szCs w:val="28"/>
        </w:rPr>
        <w:t>»</w:t>
      </w:r>
      <w:r w:rsidR="00EF3076" w:rsidRPr="008E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F3076" w:rsidRPr="00ED2338" w:rsidRDefault="009E73C0" w:rsidP="00B7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3076" w:rsidRPr="00B67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7752" w:rsidRPr="00B677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7752" w:rsidRPr="00B67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B67752" w:rsidRPr="00B677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31DA6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Советское горо</w:t>
      </w:r>
      <w:r w:rsidR="00A31D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31DA6">
        <w:rPr>
          <w:rFonts w:ascii="Times New Roman" w:hAnsi="Times New Roman" w:cs="Times New Roman"/>
          <w:color w:val="000000" w:themeColor="text1"/>
          <w:sz w:val="28"/>
          <w:szCs w:val="28"/>
        </w:rPr>
        <w:t>ское поселе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ние» Выборгского района Ленинградской области </w:t>
      </w:r>
      <w:r w:rsidR="00A31DA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67752" w:rsidRPr="00B67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</w:t>
      </w:r>
      <w:r w:rsidR="00B67752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числ</w:t>
      </w:r>
      <w:r w:rsidR="00A3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B67752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учреждения «Центр культуры и досуга «Движение»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B67752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«Советское городское посел</w:t>
      </w:r>
      <w:r w:rsidR="00B67752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7752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Выборгского района Ленинградской области</w:t>
      </w:r>
      <w:r w:rsidR="00B67752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3076" w:rsidRPr="00ED2338" w:rsidRDefault="009E73C0" w:rsidP="00B7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2338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дошкольного образовательного у</w:t>
      </w:r>
      <w:r w:rsidR="00ED2338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D2338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«Детский сад №2 г. Светогорска»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3076" w:rsidRPr="00ED2338" w:rsidRDefault="009E73C0" w:rsidP="00B7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2338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общеобразовательного учреждения «Средняя общеобразовательная школа №7»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3076" w:rsidRPr="00ED2338" w:rsidRDefault="009E73C0" w:rsidP="00B7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2338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общеобразовательного учреждения «Средняя общеобразовательная школа №14»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3076" w:rsidRPr="00ED2338" w:rsidRDefault="009E73C0" w:rsidP="00ED2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F3076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D2338" w:rsidRPr="00ED23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общеобразовательного учреждения «Каменногорский центр образования»;</w:t>
      </w:r>
    </w:p>
    <w:p w:rsidR="00EF3076" w:rsidRPr="008B60C7" w:rsidRDefault="009E73C0" w:rsidP="00D4106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EF3076" w:rsidRPr="00FC4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3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обращения о</w:t>
      </w:r>
      <w:r w:rsidR="00EF3076" w:rsidRPr="00FC4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согласовани</w:t>
      </w:r>
      <w:r w:rsidR="00EF3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заключ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ния контракта с единственным поставщиком (подрядчиком, исполнителем) в случаях, предусмотренных действующим законодательством</w:t>
      </w:r>
      <w:r w:rsidR="005C209C">
        <w:rPr>
          <w:rFonts w:ascii="Times New Roman" w:hAnsi="Times New Roman" w:cs="Times New Roman"/>
          <w:color w:val="000000"/>
          <w:sz w:val="28"/>
          <w:szCs w:val="28"/>
        </w:rPr>
        <w:t>, – в 2017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году поступило и рассмотрено</w:t>
      </w:r>
      <w:r w:rsidR="005C209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контрольно-счетной комиссией 36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обращ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о согласовании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3076" w:rsidRPr="008B60C7" w:rsidRDefault="009E73C0" w:rsidP="00D4106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F3076" w:rsidRPr="00FC4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уведомлени</w:t>
      </w:r>
      <w:r w:rsidR="00EF3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заключении контракта с единстве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ным поставщиком (подрядчиком, исполнителем) в случаях, предусмотре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ных действующим законодательством</w:t>
      </w:r>
      <w:r w:rsidR="005C209C">
        <w:rPr>
          <w:rFonts w:ascii="Times New Roman" w:hAnsi="Times New Roman" w:cs="Times New Roman"/>
          <w:color w:val="000000"/>
          <w:sz w:val="28"/>
          <w:szCs w:val="28"/>
        </w:rPr>
        <w:t>, – в 2017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году поступило и рассмо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рено кон</w:t>
      </w:r>
      <w:r w:rsidR="005C209C">
        <w:rPr>
          <w:rFonts w:ascii="Times New Roman" w:hAnsi="Times New Roman" w:cs="Times New Roman"/>
          <w:color w:val="000000"/>
          <w:sz w:val="28"/>
          <w:szCs w:val="28"/>
        </w:rPr>
        <w:t>трольно-счетной комиссией 9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EF3076" w:rsidRPr="008B60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Pr="008B60C7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60C7">
        <w:rPr>
          <w:rFonts w:ascii="Times New Roman" w:hAnsi="Times New Roman" w:cs="Times New Roman"/>
          <w:color w:val="000000"/>
          <w:sz w:val="28"/>
          <w:szCs w:val="28"/>
        </w:rPr>
        <w:t>Предметом осуществления контрольно-счетной комиссией проверок являлись:</w:t>
      </w:r>
    </w:p>
    <w:p w:rsidR="00EF3076" w:rsidRPr="008B60C7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6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правильность принятого решения о способе определения поста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щика (подрядчика, исполнителя),</w:t>
      </w:r>
    </w:p>
    <w:p w:rsidR="00EF3076" w:rsidRPr="008B60C7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60C7">
        <w:rPr>
          <w:rFonts w:ascii="Times New Roman" w:hAnsi="Times New Roman" w:cs="Times New Roman"/>
          <w:color w:val="000000"/>
          <w:sz w:val="28"/>
          <w:szCs w:val="28"/>
        </w:rPr>
        <w:t>2) соблюдение процедур определения поставщика (подрядчика, и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полнителя),</w:t>
      </w:r>
    </w:p>
    <w:p w:rsidR="00EF3076" w:rsidRPr="008B60C7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60C7">
        <w:rPr>
          <w:rFonts w:ascii="Times New Roman" w:hAnsi="Times New Roman" w:cs="Times New Roman"/>
          <w:color w:val="000000"/>
          <w:sz w:val="28"/>
          <w:szCs w:val="28"/>
        </w:rPr>
        <w:t>3) соблюдение сроков заключения контрактов,</w:t>
      </w:r>
    </w:p>
    <w:p w:rsidR="00EF3076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60C7">
        <w:rPr>
          <w:rFonts w:ascii="Times New Roman" w:hAnsi="Times New Roman" w:cs="Times New Roman"/>
          <w:color w:val="000000"/>
          <w:sz w:val="28"/>
          <w:szCs w:val="28"/>
        </w:rPr>
        <w:t>4) иные вопросы, касающиеся обеспечения конкуренции при пров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дении закупок и относящиеся к компетенции контрольно-счетной коми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60C7">
        <w:rPr>
          <w:rFonts w:ascii="Times New Roman" w:hAnsi="Times New Roman" w:cs="Times New Roman"/>
          <w:color w:val="000000"/>
          <w:sz w:val="28"/>
          <w:szCs w:val="28"/>
        </w:rPr>
        <w:t>сии.</w:t>
      </w:r>
    </w:p>
    <w:p w:rsidR="00EF3076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плановых проверок по контролю в сфере закупок контрольно-счетной комиссией составлены акты с выводами и замечани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EF3076" w:rsidRPr="00D203C6" w:rsidRDefault="009E73C0" w:rsidP="0022212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АУДИТ В СФЕРЕ ЗАКУПОК</w:t>
      </w:r>
    </w:p>
    <w:p w:rsidR="00EF3076" w:rsidRDefault="00EF3076" w:rsidP="002221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Start w:id="2" w:name="Par3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Контрольно-счетная комиссия в пределах своих полномочий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 анализ и оценку результатов закупок, достижения целей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закупок, определенных в соответствии с Законом №44-ФЗ.</w:t>
      </w:r>
    </w:p>
    <w:p w:rsidR="00EF3076" w:rsidRDefault="00EF3076" w:rsidP="00156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>
        <w:rPr>
          <w:rFonts w:ascii="Times New Roman" w:hAnsi="Times New Roman" w:cs="Times New Roman"/>
          <w:sz w:val="28"/>
          <w:szCs w:val="28"/>
        </w:rPr>
        <w:t>Для достижения целей кон</w:t>
      </w:r>
      <w:r w:rsidR="0019430D">
        <w:rPr>
          <w:rFonts w:ascii="Times New Roman" w:hAnsi="Times New Roman" w:cs="Times New Roman"/>
          <w:sz w:val="28"/>
          <w:szCs w:val="28"/>
        </w:rPr>
        <w:t>трольно-счетной комиссией в 2017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</w:t>
      </w:r>
      <w:r w:rsidR="009E73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экспертно-аналитическая, информационная и иная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посредством проверки, анализа и оценки информации о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ности, целесообразности, об обоснованности, о своевременности, об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фективности и о результативности расходов на закупки по планируемым к заключению, заключенным и исполненным контрактам.</w:t>
      </w:r>
    </w:p>
    <w:p w:rsidR="00FB479B" w:rsidRDefault="00EF3076" w:rsidP="00FB4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аудита </w:t>
      </w:r>
      <w:r w:rsidR="009E7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закупок </w:t>
      </w:r>
      <w:r w:rsidRPr="00552E3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комиссией проведены проверки</w:t>
      </w:r>
      <w:r w:rsidR="00FB47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479B" w:rsidRDefault="009E73C0" w:rsidP="00FB479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МБУДО</w:t>
      </w:r>
      <w:r w:rsidR="00FB479B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СШИ</w:t>
      </w:r>
      <w:r w:rsidR="00FB479B"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FB47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FB479B" w:rsidRPr="00FB479B" w:rsidRDefault="00FB479B" w:rsidP="00FB479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E7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МБУДО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="009E7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РШИ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FB479B" w:rsidRPr="00FB479B" w:rsidRDefault="00FB479B" w:rsidP="00FB479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E7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МУП</w:t>
      </w:r>
      <w:r w:rsidRPr="00FB47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«Комбинат благоустройства»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FB479B" w:rsidRPr="003F0092" w:rsidRDefault="00FB479B" w:rsidP="00FB479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E7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МКУ</w:t>
      </w:r>
      <w:r w:rsidRPr="003F00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«В</w:t>
      </w:r>
      <w:r w:rsidR="009E73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РЦФБО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EF3076" w:rsidRDefault="009E73C0" w:rsidP="00DD25F9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БЕСПЕЧЕНИЕ ДЕЯТЕЛЬНОСТИ КОНТРОЛЬНО-СЧЕТНОЙ КОМИССИИ</w:t>
      </w:r>
    </w:p>
    <w:p w:rsidR="00EF3076" w:rsidRPr="007B27D3" w:rsidRDefault="00EF3076" w:rsidP="007B27D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7D3">
        <w:rPr>
          <w:rFonts w:ascii="Times New Roman" w:hAnsi="Times New Roman" w:cs="Times New Roman"/>
          <w:b/>
          <w:bCs/>
          <w:sz w:val="28"/>
          <w:szCs w:val="28"/>
        </w:rPr>
        <w:t>1. Организационное обеспечение</w:t>
      </w:r>
    </w:p>
    <w:p w:rsidR="00CA58D6" w:rsidRDefault="00CA58D6" w:rsidP="00CA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58D6">
        <w:rPr>
          <w:rFonts w:ascii="Times New Roman" w:hAnsi="Times New Roman" w:cs="Times New Roman"/>
          <w:b/>
          <w:i/>
          <w:sz w:val="28"/>
          <w:szCs w:val="28"/>
          <w:u w:val="single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5 Закона №6-ФЗ решениями</w:t>
      </w:r>
      <w:r w:rsidRPr="00C96C81">
        <w:rPr>
          <w:rFonts w:ascii="Times New Roman" w:hAnsi="Times New Roman" w:cs="Times New Roman"/>
          <w:sz w:val="28"/>
          <w:szCs w:val="28"/>
        </w:rPr>
        <w:t xml:space="preserve"> совета д</w:t>
      </w:r>
      <w:r w:rsidRPr="00C96C81">
        <w:rPr>
          <w:rFonts w:ascii="Times New Roman" w:hAnsi="Times New Roman" w:cs="Times New Roman"/>
          <w:sz w:val="28"/>
          <w:szCs w:val="28"/>
        </w:rPr>
        <w:t>е</w:t>
      </w:r>
      <w:r w:rsidRPr="00C96C81">
        <w:rPr>
          <w:rFonts w:ascii="Times New Roman" w:hAnsi="Times New Roman" w:cs="Times New Roman"/>
          <w:sz w:val="28"/>
          <w:szCs w:val="28"/>
        </w:rPr>
        <w:t>путатов</w:t>
      </w:r>
      <w:r>
        <w:rPr>
          <w:rFonts w:ascii="Times New Roman" w:hAnsi="Times New Roman" w:cs="Times New Roman"/>
          <w:sz w:val="28"/>
          <w:szCs w:val="28"/>
        </w:rPr>
        <w:t xml:space="preserve"> МО «Выборгский район» утверждены:</w:t>
      </w:r>
    </w:p>
    <w:p w:rsidR="00770859" w:rsidRPr="00770859" w:rsidRDefault="00CA58D6" w:rsidP="00770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81">
        <w:rPr>
          <w:rFonts w:ascii="Times New Roman" w:hAnsi="Times New Roman" w:cs="Times New Roman"/>
          <w:sz w:val="28"/>
          <w:szCs w:val="28"/>
        </w:rPr>
        <w:t>от 29 ок</w:t>
      </w:r>
      <w:r>
        <w:rPr>
          <w:rFonts w:ascii="Times New Roman" w:hAnsi="Times New Roman" w:cs="Times New Roman"/>
          <w:sz w:val="28"/>
          <w:szCs w:val="28"/>
        </w:rPr>
        <w:t>тября 2014 года №15</w:t>
      </w:r>
      <w:r w:rsidRPr="00C96C81">
        <w:rPr>
          <w:rFonts w:ascii="Times New Roman" w:hAnsi="Times New Roman" w:cs="Times New Roman"/>
          <w:sz w:val="28"/>
          <w:szCs w:val="28"/>
        </w:rPr>
        <w:t xml:space="preserve"> штатная численность контрольно-счетной комиссии в коли</w:t>
      </w:r>
      <w:r>
        <w:rPr>
          <w:rFonts w:ascii="Times New Roman" w:hAnsi="Times New Roman" w:cs="Times New Roman"/>
          <w:sz w:val="28"/>
          <w:szCs w:val="28"/>
        </w:rPr>
        <w:t>честве 8 муниципальных служащих;</w:t>
      </w:r>
    </w:p>
    <w:p w:rsidR="00770859" w:rsidRDefault="00CA58D6" w:rsidP="00FE784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 ноября 2017 года №213</w:t>
      </w:r>
      <w:r w:rsidRPr="00510514">
        <w:rPr>
          <w:rFonts w:ascii="Times New Roman" w:hAnsi="Times New Roman" w:cs="Times New Roman"/>
          <w:sz w:val="28"/>
          <w:szCs w:val="28"/>
        </w:rPr>
        <w:t xml:space="preserve"> структура контрольно-счетной комис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510514">
        <w:rPr>
          <w:rFonts w:ascii="Times New Roman" w:hAnsi="Times New Roman" w:cs="Times New Roman"/>
          <w:sz w:val="28"/>
          <w:szCs w:val="28"/>
        </w:rPr>
        <w:t>.</w:t>
      </w:r>
    </w:p>
    <w:p w:rsidR="009E3BD8" w:rsidRDefault="009E3BD8" w:rsidP="009E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основании решения совета депутатов МО «Выбор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ский район» от 24 октября 2017 года №206 внесены изменения:</w:t>
      </w:r>
    </w:p>
    <w:p w:rsidR="009E3BD8" w:rsidRDefault="009E3BD8" w:rsidP="009E3B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 о контрольно-счетной комиссии решением от 28 ноября 2017 года №212;</w:t>
      </w:r>
    </w:p>
    <w:p w:rsidR="009E3BD8" w:rsidRPr="009E3BD8" w:rsidRDefault="009E3BD8" w:rsidP="009E3B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контрольно-счетной комиссии решением от 28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ября 2017 года №213.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C7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511747">
        <w:rPr>
          <w:rFonts w:ascii="Times New Roman" w:hAnsi="Times New Roman" w:cs="Times New Roman"/>
          <w:sz w:val="28"/>
          <w:szCs w:val="28"/>
        </w:rPr>
        <w:t>состоянию на 1 января 2018</w:t>
      </w:r>
      <w:r w:rsidRPr="00B25AC7">
        <w:rPr>
          <w:rFonts w:ascii="Times New Roman" w:hAnsi="Times New Roman" w:cs="Times New Roman"/>
          <w:sz w:val="28"/>
          <w:szCs w:val="28"/>
        </w:rPr>
        <w:t xml:space="preserve"> года фактическая численность ко</w:t>
      </w:r>
      <w:r w:rsidRPr="00B25AC7">
        <w:rPr>
          <w:rFonts w:ascii="Times New Roman" w:hAnsi="Times New Roman" w:cs="Times New Roman"/>
          <w:sz w:val="28"/>
          <w:szCs w:val="28"/>
        </w:rPr>
        <w:t>н</w:t>
      </w:r>
      <w:r w:rsidRPr="00B25AC7">
        <w:rPr>
          <w:rFonts w:ascii="Times New Roman" w:hAnsi="Times New Roman" w:cs="Times New Roman"/>
          <w:sz w:val="28"/>
          <w:szCs w:val="28"/>
        </w:rPr>
        <w:t>троль</w:t>
      </w:r>
      <w:r w:rsidR="00511747">
        <w:rPr>
          <w:rFonts w:ascii="Times New Roman" w:hAnsi="Times New Roman" w:cs="Times New Roman"/>
          <w:sz w:val="28"/>
          <w:szCs w:val="28"/>
        </w:rPr>
        <w:t xml:space="preserve">но-счетной комиссии составляет </w:t>
      </w:r>
      <w:r w:rsidR="00CA58D6">
        <w:rPr>
          <w:rFonts w:ascii="Times New Roman" w:hAnsi="Times New Roman" w:cs="Times New Roman"/>
          <w:sz w:val="28"/>
          <w:szCs w:val="28"/>
        </w:rPr>
        <w:t>6</w:t>
      </w:r>
      <w:r w:rsidRPr="00B25AC7">
        <w:rPr>
          <w:rFonts w:ascii="Times New Roman" w:hAnsi="Times New Roman" w:cs="Times New Roman"/>
          <w:sz w:val="28"/>
          <w:szCs w:val="28"/>
        </w:rPr>
        <w:t xml:space="preserve"> человек, вакантной является должность главного специалиста контрольно-счетной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="00CA58D6">
        <w:rPr>
          <w:rFonts w:ascii="Times New Roman" w:hAnsi="Times New Roman" w:cs="Times New Roman"/>
          <w:sz w:val="28"/>
          <w:szCs w:val="28"/>
        </w:rPr>
        <w:t xml:space="preserve"> </w:t>
      </w:r>
      <w:r w:rsidR="00CA58D6" w:rsidRPr="00B25AC7">
        <w:rPr>
          <w:rFonts w:ascii="Times New Roman" w:hAnsi="Times New Roman" w:cs="Times New Roman"/>
          <w:sz w:val="28"/>
          <w:szCs w:val="28"/>
        </w:rPr>
        <w:t>и один из главных инспектор</w:t>
      </w:r>
      <w:r w:rsidR="00CA58D6">
        <w:rPr>
          <w:rFonts w:ascii="Times New Roman" w:hAnsi="Times New Roman" w:cs="Times New Roman"/>
          <w:sz w:val="28"/>
          <w:szCs w:val="28"/>
        </w:rPr>
        <w:t>ов</w:t>
      </w:r>
      <w:r w:rsidR="00CA58D6" w:rsidRPr="00B25AC7">
        <w:rPr>
          <w:rFonts w:ascii="Times New Roman" w:hAnsi="Times New Roman" w:cs="Times New Roman"/>
          <w:sz w:val="28"/>
          <w:szCs w:val="28"/>
        </w:rPr>
        <w:t xml:space="preserve"> осуществляет трудовую деятельность в соответствии с Трудовым кодексом Российской Федерации в режиме неполного рабоч</w:t>
      </w:r>
      <w:r w:rsidR="00CA58D6" w:rsidRPr="00B25AC7">
        <w:rPr>
          <w:rFonts w:ascii="Times New Roman" w:hAnsi="Times New Roman" w:cs="Times New Roman"/>
          <w:sz w:val="28"/>
          <w:szCs w:val="28"/>
        </w:rPr>
        <w:t>е</w:t>
      </w:r>
      <w:r w:rsidR="00CA58D6" w:rsidRPr="00B25AC7">
        <w:rPr>
          <w:rFonts w:ascii="Times New Roman" w:hAnsi="Times New Roman" w:cs="Times New Roman"/>
          <w:sz w:val="28"/>
          <w:szCs w:val="28"/>
        </w:rPr>
        <w:t xml:space="preserve">го времени на период работы во время нахождения в отпуске по уходу за </w:t>
      </w:r>
      <w:r w:rsidR="00CA58D6" w:rsidRPr="00A30A2F">
        <w:rPr>
          <w:rFonts w:ascii="Times New Roman" w:hAnsi="Times New Roman" w:cs="Times New Roman"/>
          <w:sz w:val="28"/>
          <w:szCs w:val="28"/>
        </w:rPr>
        <w:t>ребенком.</w:t>
      </w:r>
    </w:p>
    <w:p w:rsidR="00CE6EAD" w:rsidRPr="00A30A2F" w:rsidRDefault="00CE6EAD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оптимизации работы и усовершенствования рабочего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контрольно-счетной комиссии по осуществлению внешнего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сового контроля </w:t>
      </w:r>
      <w:r w:rsidR="005842F7">
        <w:rPr>
          <w:rFonts w:ascii="Times New Roman" w:hAnsi="Times New Roman" w:cs="Times New Roman"/>
          <w:sz w:val="28"/>
          <w:szCs w:val="28"/>
        </w:rPr>
        <w:t xml:space="preserve">и </w:t>
      </w:r>
      <w:r w:rsidR="009E73C0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5842F7">
        <w:rPr>
          <w:rFonts w:ascii="Times New Roman" w:hAnsi="Times New Roman" w:cs="Times New Roman"/>
          <w:color w:val="000000"/>
          <w:sz w:val="28"/>
          <w:szCs w:val="28"/>
        </w:rPr>
        <w:t>плома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5842F7" w:rsidRPr="00C80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профессиональной переподг</w:t>
      </w:r>
      <w:r w:rsidR="005842F7" w:rsidRPr="00C80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5842F7" w:rsidRPr="00C80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товке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2F7" w:rsidRPr="00A02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«Экономика, бюджетирование, бухгалтерский (бюджетный) учет и контроль»</w:t>
      </w:r>
      <w:r w:rsidR="005842F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>с при</w:t>
      </w:r>
      <w:r w:rsidR="005842F7">
        <w:rPr>
          <w:rFonts w:ascii="Times New Roman" w:hAnsi="Times New Roman" w:cs="Times New Roman"/>
          <w:color w:val="000000"/>
          <w:sz w:val="28"/>
          <w:szCs w:val="28"/>
        </w:rPr>
        <w:t>своением квалификации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2F7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«Аудитор </w:t>
      </w:r>
      <w:r w:rsidR="00584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органах </w:t>
      </w:r>
      <w:r w:rsidR="005842F7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5842F7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842F7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сударственно</w:t>
      </w:r>
      <w:r w:rsidR="00584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(муниципальной) власти и в государственных (мун</w:t>
      </w:r>
      <w:r w:rsidR="00584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584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ципальных) казенных, бюджетных и автономных учреждени</w:t>
      </w:r>
      <w:r w:rsidR="005842F7" w:rsidRPr="00040928">
        <w:rPr>
          <w:rFonts w:ascii="Times New Roman" w:hAnsi="Times New Roman" w:cs="Times New Roman"/>
          <w:bCs/>
          <w:color w:val="000000"/>
          <w:sz w:val="28"/>
          <w:szCs w:val="28"/>
        </w:rPr>
        <w:t>ях»</w:t>
      </w:r>
      <w:r w:rsidR="00040928" w:rsidRPr="00040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73C0">
        <w:rPr>
          <w:rFonts w:ascii="Times New Roman" w:hAnsi="Times New Roman" w:cs="Times New Roman"/>
          <w:sz w:val="28"/>
          <w:szCs w:val="28"/>
        </w:rPr>
        <w:t>реш</w:t>
      </w:r>
      <w:r w:rsidR="009E73C0">
        <w:rPr>
          <w:rFonts w:ascii="Times New Roman" w:hAnsi="Times New Roman" w:cs="Times New Roman"/>
          <w:sz w:val="28"/>
          <w:szCs w:val="28"/>
        </w:rPr>
        <w:t>е</w:t>
      </w:r>
      <w:r w:rsidR="009E73C0">
        <w:rPr>
          <w:rFonts w:ascii="Times New Roman" w:hAnsi="Times New Roman" w:cs="Times New Roman"/>
          <w:sz w:val="28"/>
          <w:szCs w:val="28"/>
        </w:rPr>
        <w:t xml:space="preserve">нием совета депутатов МО «Выборгский район» с 01 января 2018 года </w:t>
      </w:r>
      <w:r w:rsidR="00795333">
        <w:rPr>
          <w:rFonts w:ascii="Times New Roman" w:hAnsi="Times New Roman" w:cs="Times New Roman"/>
          <w:bCs/>
          <w:color w:val="000000"/>
          <w:sz w:val="28"/>
          <w:szCs w:val="28"/>
        </w:rPr>
        <w:t>главный инспектор</w:t>
      </w:r>
      <w:r w:rsidR="00040928" w:rsidRPr="00040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контрольно-счетной комиссии</w:t>
      </w:r>
      <w:r w:rsidR="00040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9E73C0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>аудитор</w:t>
      </w:r>
      <w:r w:rsidR="009E73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2F">
        <w:rPr>
          <w:rFonts w:ascii="Times New Roman" w:hAnsi="Times New Roman" w:cs="Times New Roman"/>
          <w:sz w:val="28"/>
          <w:szCs w:val="28"/>
        </w:rPr>
        <w:t>Финансово-бухгалтерское обслуживание контрольно-счетной коми</w:t>
      </w:r>
      <w:r w:rsidRPr="00A30A2F">
        <w:rPr>
          <w:rFonts w:ascii="Times New Roman" w:hAnsi="Times New Roman" w:cs="Times New Roman"/>
          <w:sz w:val="28"/>
          <w:szCs w:val="28"/>
        </w:rPr>
        <w:t>с</w:t>
      </w:r>
      <w:r w:rsidRPr="00A30A2F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A2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30A2F">
        <w:rPr>
          <w:rFonts w:ascii="Times New Roman" w:hAnsi="Times New Roman" w:cs="Times New Roman"/>
          <w:sz w:val="28"/>
          <w:szCs w:val="28"/>
        </w:rPr>
        <w:t xml:space="preserve"> на основании договора от 31 декабря 2014 года №5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30A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0A2F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0A2F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0A2F">
        <w:rPr>
          <w:rFonts w:ascii="Times New Roman" w:hAnsi="Times New Roman" w:cs="Times New Roman"/>
          <w:sz w:val="28"/>
          <w:szCs w:val="28"/>
        </w:rPr>
        <w:t xml:space="preserve"> «Выборгский районный центр финансово-бухгалтерского обслуживания».</w:t>
      </w:r>
    </w:p>
    <w:p w:rsidR="00EF3076" w:rsidRPr="007B27D3" w:rsidRDefault="00EF3076" w:rsidP="007B27D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7D3">
        <w:rPr>
          <w:rFonts w:ascii="Times New Roman" w:hAnsi="Times New Roman" w:cs="Times New Roman"/>
          <w:b/>
          <w:bCs/>
          <w:sz w:val="28"/>
          <w:szCs w:val="28"/>
        </w:rPr>
        <w:t>2. Правовое обеспечение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C">
        <w:rPr>
          <w:rFonts w:ascii="Times New Roman" w:hAnsi="Times New Roman" w:cs="Times New Roman"/>
          <w:sz w:val="28"/>
          <w:szCs w:val="28"/>
        </w:rPr>
        <w:t>Ко</w:t>
      </w:r>
      <w:r w:rsidR="00941D27">
        <w:rPr>
          <w:rFonts w:ascii="Times New Roman" w:hAnsi="Times New Roman" w:cs="Times New Roman"/>
          <w:sz w:val="28"/>
          <w:szCs w:val="28"/>
        </w:rPr>
        <w:t>нтрольно-счетная комиссия в 2017</w:t>
      </w:r>
      <w:r w:rsidRPr="00763BCC">
        <w:rPr>
          <w:rFonts w:ascii="Times New Roman" w:hAnsi="Times New Roman" w:cs="Times New Roman"/>
          <w:sz w:val="28"/>
          <w:szCs w:val="28"/>
        </w:rPr>
        <w:t xml:space="preserve"> году осуществляла свою де</w:t>
      </w:r>
      <w:r w:rsidRPr="00763BCC">
        <w:rPr>
          <w:rFonts w:ascii="Times New Roman" w:hAnsi="Times New Roman" w:cs="Times New Roman"/>
          <w:sz w:val="28"/>
          <w:szCs w:val="28"/>
        </w:rPr>
        <w:t>я</w:t>
      </w:r>
      <w:r w:rsidRPr="00763BCC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ность в соответствии</w:t>
      </w:r>
      <w:r w:rsidRPr="00763BCC">
        <w:rPr>
          <w:rFonts w:ascii="Times New Roman" w:hAnsi="Times New Roman" w:cs="Times New Roman"/>
          <w:sz w:val="28"/>
          <w:szCs w:val="28"/>
        </w:rPr>
        <w:t>: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C">
        <w:rPr>
          <w:rFonts w:ascii="Times New Roman" w:hAnsi="Times New Roman" w:cs="Times New Roman"/>
          <w:sz w:val="28"/>
          <w:szCs w:val="28"/>
        </w:rPr>
        <w:t>1) Бюджетны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63BCC">
        <w:rPr>
          <w:rFonts w:ascii="Times New Roman" w:hAnsi="Times New Roman" w:cs="Times New Roman"/>
          <w:sz w:val="28"/>
          <w:szCs w:val="28"/>
        </w:rPr>
        <w:t>6 октября 2003 года №131-ФЗ «Об о</w:t>
      </w:r>
      <w:r w:rsidRPr="00763BCC">
        <w:rPr>
          <w:rFonts w:ascii="Times New Roman" w:hAnsi="Times New Roman" w:cs="Times New Roman"/>
          <w:sz w:val="28"/>
          <w:szCs w:val="28"/>
        </w:rPr>
        <w:t>б</w:t>
      </w:r>
      <w:r w:rsidRPr="00763BCC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</w:t>
      </w:r>
      <w:r w:rsidRPr="00763BCC">
        <w:rPr>
          <w:rFonts w:ascii="Times New Roman" w:hAnsi="Times New Roman" w:cs="Times New Roman"/>
          <w:sz w:val="28"/>
          <w:szCs w:val="28"/>
        </w:rPr>
        <w:t>е</w:t>
      </w:r>
      <w:r w:rsidRPr="00763BCC">
        <w:rPr>
          <w:rFonts w:ascii="Times New Roman" w:hAnsi="Times New Roman" w:cs="Times New Roman"/>
          <w:sz w:val="28"/>
          <w:szCs w:val="28"/>
        </w:rPr>
        <w:t>дерации»;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63BCC">
        <w:rPr>
          <w:rFonts w:ascii="Times New Roman" w:hAnsi="Times New Roman" w:cs="Times New Roman"/>
          <w:sz w:val="28"/>
          <w:szCs w:val="28"/>
        </w:rPr>
        <w:t>2 марта 2007 года №25-ФЗ «О муниц</w:t>
      </w:r>
      <w:r w:rsidRPr="00763BCC">
        <w:rPr>
          <w:rFonts w:ascii="Times New Roman" w:hAnsi="Times New Roman" w:cs="Times New Roman"/>
          <w:sz w:val="28"/>
          <w:szCs w:val="28"/>
        </w:rPr>
        <w:t>и</w:t>
      </w:r>
      <w:r w:rsidRPr="00763BCC">
        <w:rPr>
          <w:rFonts w:ascii="Times New Roman" w:hAnsi="Times New Roman" w:cs="Times New Roman"/>
          <w:sz w:val="28"/>
          <w:szCs w:val="28"/>
        </w:rPr>
        <w:t>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3BCC">
        <w:rPr>
          <w:rFonts w:ascii="Times New Roman" w:hAnsi="Times New Roman" w:cs="Times New Roman"/>
          <w:sz w:val="28"/>
          <w:szCs w:val="28"/>
        </w:rPr>
        <w:t>;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63BCC">
        <w:rPr>
          <w:rFonts w:ascii="Times New Roman" w:hAnsi="Times New Roman" w:cs="Times New Roman"/>
          <w:sz w:val="28"/>
          <w:szCs w:val="28"/>
        </w:rPr>
        <w:t>7 февраля 2011 года №6-ФЗ «Об общих принципах организации и деятельности контрольно-счетных органов суб</w:t>
      </w:r>
      <w:r w:rsidRPr="00763BCC">
        <w:rPr>
          <w:rFonts w:ascii="Times New Roman" w:hAnsi="Times New Roman" w:cs="Times New Roman"/>
          <w:sz w:val="28"/>
          <w:szCs w:val="28"/>
        </w:rPr>
        <w:t>ъ</w:t>
      </w:r>
      <w:r w:rsidRPr="00763BCC">
        <w:rPr>
          <w:rFonts w:ascii="Times New Roman" w:hAnsi="Times New Roman" w:cs="Times New Roman"/>
          <w:sz w:val="28"/>
          <w:szCs w:val="28"/>
        </w:rPr>
        <w:t>ектов Российской Федерации и муниципальных образований»;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Федеральны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63BCC">
        <w:rPr>
          <w:rFonts w:ascii="Times New Roman" w:hAnsi="Times New Roman" w:cs="Times New Roman"/>
          <w:sz w:val="28"/>
          <w:szCs w:val="28"/>
        </w:rPr>
        <w:t>5 апреля 2014 года №44-ФЗ «О ко</w:t>
      </w:r>
      <w:r w:rsidRPr="00763BCC">
        <w:rPr>
          <w:rFonts w:ascii="Times New Roman" w:hAnsi="Times New Roman" w:cs="Times New Roman"/>
          <w:sz w:val="28"/>
          <w:szCs w:val="28"/>
        </w:rPr>
        <w:t>н</w:t>
      </w:r>
      <w:r w:rsidRPr="00763BCC">
        <w:rPr>
          <w:rFonts w:ascii="Times New Roman" w:hAnsi="Times New Roman" w:cs="Times New Roman"/>
          <w:sz w:val="28"/>
          <w:szCs w:val="28"/>
        </w:rPr>
        <w:t>трактной системе в сфере закупок товаров, работ, услуг для обеспечения государственных и муниципальных нужд»;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C">
        <w:rPr>
          <w:rFonts w:ascii="Times New Roman" w:hAnsi="Times New Roman" w:cs="Times New Roman"/>
          <w:sz w:val="28"/>
          <w:szCs w:val="28"/>
        </w:rPr>
        <w:t>6) Областн</w:t>
      </w:r>
      <w:r w:rsidR="009E73C0">
        <w:rPr>
          <w:rFonts w:ascii="Times New Roman" w:hAnsi="Times New Roman" w:cs="Times New Roman"/>
          <w:sz w:val="28"/>
          <w:szCs w:val="28"/>
        </w:rPr>
        <w:t>ым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Ленинградской области от 11 марта 2008 года №14-ОЗ «О правовом регулировании муниципальной службы в Лени</w:t>
      </w:r>
      <w:r w:rsidRPr="00763BCC">
        <w:rPr>
          <w:rFonts w:ascii="Times New Roman" w:hAnsi="Times New Roman" w:cs="Times New Roman"/>
          <w:sz w:val="28"/>
          <w:szCs w:val="28"/>
        </w:rPr>
        <w:t>н</w:t>
      </w:r>
      <w:r w:rsidRPr="00763BCC">
        <w:rPr>
          <w:rFonts w:ascii="Times New Roman" w:hAnsi="Times New Roman" w:cs="Times New Roman"/>
          <w:sz w:val="28"/>
          <w:szCs w:val="28"/>
        </w:rPr>
        <w:t>градской области»;</w:t>
      </w:r>
    </w:p>
    <w:p w:rsidR="00941D27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41D27">
        <w:rPr>
          <w:rFonts w:ascii="Times New Roman" w:hAnsi="Times New Roman" w:cs="Times New Roman"/>
          <w:sz w:val="28"/>
          <w:szCs w:val="28"/>
        </w:rPr>
        <w:t>Областн</w:t>
      </w:r>
      <w:r w:rsidR="0008439D">
        <w:rPr>
          <w:rFonts w:ascii="Times New Roman" w:hAnsi="Times New Roman" w:cs="Times New Roman"/>
          <w:sz w:val="28"/>
          <w:szCs w:val="28"/>
        </w:rPr>
        <w:t>ым</w:t>
      </w:r>
      <w:r w:rsidRPr="00941D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39D">
        <w:rPr>
          <w:rFonts w:ascii="Times New Roman" w:hAnsi="Times New Roman" w:cs="Times New Roman"/>
          <w:sz w:val="28"/>
          <w:szCs w:val="28"/>
        </w:rPr>
        <w:t>ом</w:t>
      </w:r>
      <w:r w:rsidRPr="00941D27">
        <w:rPr>
          <w:rFonts w:ascii="Times New Roman" w:hAnsi="Times New Roman" w:cs="Times New Roman"/>
          <w:sz w:val="28"/>
          <w:szCs w:val="28"/>
        </w:rPr>
        <w:t xml:space="preserve">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13.03.2017 №7-ОЗ «</w:t>
      </w:r>
      <w:r w:rsidRPr="00941D27">
        <w:rPr>
          <w:rFonts w:ascii="Times New Roman" w:hAnsi="Times New Roman" w:cs="Times New Roman"/>
          <w:sz w:val="28"/>
          <w:szCs w:val="28"/>
        </w:rPr>
        <w:t>Об отдельных вопросах организации и деятельности контрольно-счетных органов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Ленинградской области»;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3076" w:rsidRPr="00763BCC">
        <w:rPr>
          <w:rFonts w:ascii="Times New Roman" w:hAnsi="Times New Roman" w:cs="Times New Roman"/>
          <w:sz w:val="28"/>
          <w:szCs w:val="28"/>
        </w:rPr>
        <w:t>) устав</w:t>
      </w:r>
      <w:r w:rsidR="0008439D">
        <w:rPr>
          <w:rFonts w:ascii="Times New Roman" w:hAnsi="Times New Roman" w:cs="Times New Roman"/>
          <w:sz w:val="28"/>
          <w:szCs w:val="28"/>
        </w:rPr>
        <w:t>ом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МО «Выборгский район»;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3076" w:rsidRPr="00763BCC">
        <w:rPr>
          <w:rFonts w:ascii="Times New Roman" w:hAnsi="Times New Roman" w:cs="Times New Roman"/>
          <w:sz w:val="28"/>
          <w:szCs w:val="28"/>
        </w:rPr>
        <w:t>) Положение</w:t>
      </w:r>
      <w:r w:rsidR="0008439D">
        <w:rPr>
          <w:rFonts w:ascii="Times New Roman" w:hAnsi="Times New Roman" w:cs="Times New Roman"/>
          <w:sz w:val="28"/>
          <w:szCs w:val="28"/>
        </w:rPr>
        <w:t>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о муниципальной службе в МО «Выборгский район»;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F3076" w:rsidRPr="00763BCC">
        <w:rPr>
          <w:rFonts w:ascii="Times New Roman" w:hAnsi="Times New Roman" w:cs="Times New Roman"/>
          <w:sz w:val="28"/>
          <w:szCs w:val="28"/>
        </w:rPr>
        <w:t>) Положение</w:t>
      </w:r>
      <w:r w:rsidR="0008439D">
        <w:rPr>
          <w:rFonts w:ascii="Times New Roman" w:hAnsi="Times New Roman" w:cs="Times New Roman"/>
          <w:sz w:val="28"/>
          <w:szCs w:val="28"/>
        </w:rPr>
        <w:t>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3076" w:rsidRPr="00763BCC">
        <w:rPr>
          <w:rFonts w:ascii="Times New Roman" w:hAnsi="Times New Roman" w:cs="Times New Roman"/>
          <w:sz w:val="28"/>
          <w:szCs w:val="28"/>
        </w:rPr>
        <w:t>) решение</w:t>
      </w:r>
      <w:r w:rsidR="0008439D">
        <w:rPr>
          <w:rFonts w:ascii="Times New Roman" w:hAnsi="Times New Roman" w:cs="Times New Roman"/>
          <w:sz w:val="28"/>
          <w:szCs w:val="28"/>
        </w:rPr>
        <w:t>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совета депутатов МО «Выборгский район» от 17 фе</w:t>
      </w:r>
      <w:r w:rsidR="00EF3076" w:rsidRPr="00763BCC">
        <w:rPr>
          <w:rFonts w:ascii="Times New Roman" w:hAnsi="Times New Roman" w:cs="Times New Roman"/>
          <w:sz w:val="28"/>
          <w:szCs w:val="28"/>
        </w:rPr>
        <w:t>в</w:t>
      </w:r>
      <w:r w:rsidR="00EF3076" w:rsidRPr="00763BCC">
        <w:rPr>
          <w:rFonts w:ascii="Times New Roman" w:hAnsi="Times New Roman" w:cs="Times New Roman"/>
          <w:sz w:val="28"/>
          <w:szCs w:val="28"/>
        </w:rPr>
        <w:t>раля 2015 года №46 «Об уполномоченном органе в сфере закупок».</w:t>
      </w:r>
    </w:p>
    <w:p w:rsidR="00EF3076" w:rsidRPr="00763BCC" w:rsidRDefault="00EF3076" w:rsidP="00763BC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63BCC">
        <w:rPr>
          <w:rFonts w:ascii="Times New Roman" w:hAnsi="Times New Roman" w:cs="Times New Roman"/>
          <w:b/>
          <w:bCs/>
          <w:sz w:val="28"/>
          <w:szCs w:val="28"/>
        </w:rPr>
        <w:t>Методологическое обеспечение</w:t>
      </w:r>
    </w:p>
    <w:p w:rsidR="00EF3076" w:rsidRPr="00860DDC" w:rsidRDefault="008D6DD5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</w:t>
      </w:r>
      <w:r w:rsidR="00EF3076" w:rsidRPr="00860DD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27A67" w:rsidRPr="00927A6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соответствии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D27">
        <w:rPr>
          <w:rFonts w:ascii="Times New Roman" w:hAnsi="Times New Roman" w:cs="Times New Roman"/>
          <w:color w:val="000000"/>
          <w:sz w:val="28"/>
          <w:szCs w:val="28"/>
        </w:rPr>
        <w:t>с Трудовым кодексом Российской Ф</w:t>
      </w:r>
      <w:r w:rsidR="00941D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41D27">
        <w:rPr>
          <w:rFonts w:ascii="Times New Roman" w:hAnsi="Times New Roman" w:cs="Times New Roman"/>
          <w:color w:val="000000"/>
          <w:sz w:val="28"/>
          <w:szCs w:val="28"/>
        </w:rPr>
        <w:t xml:space="preserve">дерации, 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>статьей 11 Закон</w:t>
      </w:r>
      <w:r w:rsidR="007953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 xml:space="preserve"> №6-ФЗ, </w:t>
      </w:r>
      <w:r w:rsidR="00941D27">
        <w:rPr>
          <w:rFonts w:ascii="Times New Roman" w:hAnsi="Times New Roman" w:cs="Times New Roman"/>
          <w:sz w:val="28"/>
          <w:szCs w:val="28"/>
        </w:rPr>
        <w:t>областным</w:t>
      </w:r>
      <w:r w:rsidR="00941D27" w:rsidRPr="00763B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1D27">
        <w:rPr>
          <w:rFonts w:ascii="Times New Roman" w:hAnsi="Times New Roman" w:cs="Times New Roman"/>
          <w:sz w:val="28"/>
          <w:szCs w:val="28"/>
        </w:rPr>
        <w:t>ом</w:t>
      </w:r>
      <w:r w:rsidR="00941D27" w:rsidRPr="00763BCC">
        <w:rPr>
          <w:rFonts w:ascii="Times New Roman" w:hAnsi="Times New Roman" w:cs="Times New Roman"/>
          <w:sz w:val="28"/>
          <w:szCs w:val="28"/>
        </w:rPr>
        <w:t xml:space="preserve"> Ленинградской области от 11 марта 2008 года №14-ОЗ «О правовом регулировании мун</w:t>
      </w:r>
      <w:r w:rsidR="00941D27" w:rsidRPr="00763BCC">
        <w:rPr>
          <w:rFonts w:ascii="Times New Roman" w:hAnsi="Times New Roman" w:cs="Times New Roman"/>
          <w:sz w:val="28"/>
          <w:szCs w:val="28"/>
        </w:rPr>
        <w:t>и</w:t>
      </w:r>
      <w:r w:rsidR="00941D27" w:rsidRPr="00763BCC">
        <w:rPr>
          <w:rFonts w:ascii="Times New Roman" w:hAnsi="Times New Roman" w:cs="Times New Roman"/>
          <w:sz w:val="28"/>
          <w:szCs w:val="28"/>
        </w:rPr>
        <w:t>ципальной службы в Ленинградской области»</w:t>
      </w:r>
      <w:r w:rsidR="00941D27">
        <w:rPr>
          <w:rFonts w:ascii="Times New Roman" w:hAnsi="Times New Roman" w:cs="Times New Roman"/>
          <w:sz w:val="28"/>
          <w:szCs w:val="28"/>
        </w:rPr>
        <w:t xml:space="preserve">, </w:t>
      </w:r>
      <w:r w:rsidR="00941D27" w:rsidRPr="00763BCC">
        <w:rPr>
          <w:rFonts w:ascii="Times New Roman" w:hAnsi="Times New Roman" w:cs="Times New Roman"/>
          <w:sz w:val="28"/>
          <w:szCs w:val="28"/>
        </w:rPr>
        <w:t>Положение</w:t>
      </w:r>
      <w:r w:rsidR="00941D27">
        <w:rPr>
          <w:rFonts w:ascii="Times New Roman" w:hAnsi="Times New Roman" w:cs="Times New Roman"/>
          <w:sz w:val="28"/>
          <w:szCs w:val="28"/>
        </w:rPr>
        <w:t>м</w:t>
      </w:r>
      <w:r w:rsidR="00941D27" w:rsidRPr="00763BCC">
        <w:rPr>
          <w:rFonts w:ascii="Times New Roman" w:hAnsi="Times New Roman" w:cs="Times New Roman"/>
          <w:sz w:val="28"/>
          <w:szCs w:val="28"/>
        </w:rPr>
        <w:t xml:space="preserve"> о муниц</w:t>
      </w:r>
      <w:r w:rsidR="00941D27" w:rsidRPr="00763BCC">
        <w:rPr>
          <w:rFonts w:ascii="Times New Roman" w:hAnsi="Times New Roman" w:cs="Times New Roman"/>
          <w:sz w:val="28"/>
          <w:szCs w:val="28"/>
        </w:rPr>
        <w:t>и</w:t>
      </w:r>
      <w:r w:rsidR="00941D27" w:rsidRPr="00763BCC">
        <w:rPr>
          <w:rFonts w:ascii="Times New Roman" w:hAnsi="Times New Roman" w:cs="Times New Roman"/>
          <w:sz w:val="28"/>
          <w:szCs w:val="28"/>
        </w:rPr>
        <w:t>пальной службе в МО «Выборгский район»</w:t>
      </w:r>
      <w:r w:rsidR="00941D27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860DDC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>трольно-счетной комисс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7A67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EF3076" w:rsidRPr="00860DDC">
        <w:rPr>
          <w:rFonts w:ascii="Times New Roman" w:hAnsi="Times New Roman" w:cs="Times New Roman"/>
          <w:color w:val="000000"/>
          <w:sz w:val="28"/>
          <w:szCs w:val="28"/>
        </w:rPr>
        <w:t>разработаны следующие внутренние документы деятельности:</w:t>
      </w:r>
    </w:p>
    <w:p w:rsidR="00EF3076" w:rsidRPr="00927A67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27A67" w:rsidRPr="00927A67">
        <w:rPr>
          <w:rFonts w:ascii="Times New Roman" w:hAnsi="Times New Roman" w:cs="Times New Roman"/>
          <w:sz w:val="28"/>
          <w:szCs w:val="28"/>
        </w:rPr>
        <w:t>Стандарт финансового контроля (СФК 2) «Общие правила пров</w:t>
      </w:r>
      <w:r w:rsidR="00927A67" w:rsidRPr="00927A67">
        <w:rPr>
          <w:rFonts w:ascii="Times New Roman" w:hAnsi="Times New Roman" w:cs="Times New Roman"/>
          <w:sz w:val="28"/>
          <w:szCs w:val="28"/>
        </w:rPr>
        <w:t>е</w:t>
      </w:r>
      <w:r w:rsidR="00927A67" w:rsidRPr="00927A67">
        <w:rPr>
          <w:rFonts w:ascii="Times New Roman" w:hAnsi="Times New Roman" w:cs="Times New Roman"/>
          <w:sz w:val="28"/>
          <w:szCs w:val="28"/>
        </w:rPr>
        <w:t>дения контрольно-счетной комиссией муниципального образования «В</w:t>
      </w:r>
      <w:r w:rsidR="00927A67" w:rsidRPr="00927A67">
        <w:rPr>
          <w:rFonts w:ascii="Times New Roman" w:hAnsi="Times New Roman" w:cs="Times New Roman"/>
          <w:sz w:val="28"/>
          <w:szCs w:val="28"/>
        </w:rPr>
        <w:t>ы</w:t>
      </w:r>
      <w:r w:rsidR="00927A67" w:rsidRPr="00927A67">
        <w:rPr>
          <w:rFonts w:ascii="Times New Roman" w:hAnsi="Times New Roman" w:cs="Times New Roman"/>
          <w:sz w:val="28"/>
          <w:szCs w:val="28"/>
        </w:rPr>
        <w:t>боргский район» Ленинградской области контрольного мероприятия»</w:t>
      </w:r>
      <w:r w:rsidRPr="00927A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76" w:rsidRPr="00927A67" w:rsidRDefault="00EF3076" w:rsidP="00B97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A67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27A67" w:rsidRPr="00927A67">
        <w:rPr>
          <w:rFonts w:ascii="Times New Roman" w:hAnsi="Times New Roman" w:cs="Times New Roman"/>
          <w:sz w:val="28"/>
          <w:szCs w:val="28"/>
        </w:rPr>
        <w:t>Стандарт финансового контроля (СФК 3) «Экспертиза проекта бюджета на очередной финансовый год и на плановый период»</w:t>
      </w:r>
      <w:r w:rsidRPr="00927A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3076" w:rsidRPr="00927A67" w:rsidRDefault="00EF3076" w:rsidP="00B97D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A6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927A67" w:rsidRPr="00927A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 финансового контроля (СФК 4) «Организация и пров</w:t>
      </w:r>
      <w:r w:rsidR="00927A67" w:rsidRPr="00927A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927A67" w:rsidRPr="00927A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дение внешней проверки годового отчета об исполнении бюджета»</w:t>
      </w:r>
      <w:r w:rsidR="008D6DD5" w:rsidRPr="00927A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6730" w:rsidRPr="00941D27" w:rsidRDefault="00706730" w:rsidP="00941D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A4DDE" w:rsidRPr="00941D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должностных инструкциях в контрольно-счетной комиссии муниципального образования «Выборгский район» Ленингра</w:t>
      </w:r>
      <w:r w:rsidR="00DA4DDE" w:rsidRPr="00941D2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A4DDE" w:rsidRPr="00941D27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</w:t>
      </w:r>
      <w:r w:rsidRPr="00941D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076" w:rsidRPr="004E684A" w:rsidRDefault="00EF3076" w:rsidP="004E68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84A">
        <w:rPr>
          <w:rFonts w:ascii="Times New Roman" w:hAnsi="Times New Roman" w:cs="Times New Roman"/>
          <w:b/>
          <w:bCs/>
          <w:sz w:val="28"/>
          <w:szCs w:val="28"/>
        </w:rPr>
        <w:t>4. Финансовое и материально-техническое обеспечение</w:t>
      </w:r>
    </w:p>
    <w:p w:rsidR="00EF3076" w:rsidRPr="00ED4F00" w:rsidRDefault="001A4D2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EF3076" w:rsidRPr="00ED4F00">
        <w:rPr>
          <w:rFonts w:ascii="Times New Roman" w:hAnsi="Times New Roman" w:cs="Times New Roman"/>
          <w:sz w:val="28"/>
          <w:szCs w:val="28"/>
        </w:rPr>
        <w:t xml:space="preserve"> году финансовое обеспечение деятельности контрольно-счетной комиссии в соответствии с Бюджетным кодексом Российской Ф</w:t>
      </w:r>
      <w:r w:rsidR="00EF3076" w:rsidRPr="00ED4F00">
        <w:rPr>
          <w:rFonts w:ascii="Times New Roman" w:hAnsi="Times New Roman" w:cs="Times New Roman"/>
          <w:sz w:val="28"/>
          <w:szCs w:val="28"/>
        </w:rPr>
        <w:t>е</w:t>
      </w:r>
      <w:r w:rsidR="00EF3076" w:rsidRPr="00ED4F00">
        <w:rPr>
          <w:rFonts w:ascii="Times New Roman" w:hAnsi="Times New Roman" w:cs="Times New Roman"/>
          <w:sz w:val="28"/>
          <w:szCs w:val="28"/>
        </w:rPr>
        <w:t>дерации осуществлялось на основании бюджетной сметы.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2">
        <w:rPr>
          <w:rFonts w:ascii="Times New Roman" w:hAnsi="Times New Roman" w:cs="Times New Roman"/>
          <w:sz w:val="28"/>
          <w:szCs w:val="28"/>
        </w:rPr>
        <w:t>Согласно бюджетной отчет</w:t>
      </w:r>
      <w:r w:rsidR="001A4D2F">
        <w:rPr>
          <w:rFonts w:ascii="Times New Roman" w:hAnsi="Times New Roman" w:cs="Times New Roman"/>
          <w:sz w:val="28"/>
          <w:szCs w:val="28"/>
        </w:rPr>
        <w:t>ности за 2017</w:t>
      </w:r>
      <w:r w:rsidRPr="00435D82">
        <w:rPr>
          <w:rFonts w:ascii="Times New Roman" w:hAnsi="Times New Roman" w:cs="Times New Roman"/>
          <w:sz w:val="28"/>
          <w:szCs w:val="28"/>
        </w:rPr>
        <w:t xml:space="preserve"> год расходы на обеспечение деятельности контрольно-сч</w:t>
      </w:r>
      <w:r w:rsidR="001A4D2F">
        <w:rPr>
          <w:rFonts w:ascii="Times New Roman" w:hAnsi="Times New Roman" w:cs="Times New Roman"/>
          <w:sz w:val="28"/>
          <w:szCs w:val="28"/>
        </w:rPr>
        <w:t>етной комиссии составили 5 718,0 тысяч</w:t>
      </w:r>
      <w:r w:rsidRPr="00435D82">
        <w:rPr>
          <w:rFonts w:ascii="Times New Roman" w:hAnsi="Times New Roman" w:cs="Times New Roman"/>
          <w:sz w:val="28"/>
          <w:szCs w:val="28"/>
        </w:rPr>
        <w:t xml:space="preserve"> ру</w:t>
      </w:r>
      <w:r w:rsidRPr="00435D82">
        <w:rPr>
          <w:rFonts w:ascii="Times New Roman" w:hAnsi="Times New Roman" w:cs="Times New Roman"/>
          <w:sz w:val="28"/>
          <w:szCs w:val="28"/>
        </w:rPr>
        <w:t>б</w:t>
      </w:r>
      <w:r w:rsidR="001A4D2F">
        <w:rPr>
          <w:rFonts w:ascii="Times New Roman" w:hAnsi="Times New Roman" w:cs="Times New Roman"/>
          <w:sz w:val="28"/>
          <w:szCs w:val="28"/>
        </w:rPr>
        <w:t>лей, в том числе 751,8</w:t>
      </w:r>
      <w:r w:rsidRPr="00435D82">
        <w:rPr>
          <w:rFonts w:ascii="Times New Roman" w:hAnsi="Times New Roman" w:cs="Times New Roman"/>
          <w:sz w:val="28"/>
          <w:szCs w:val="28"/>
        </w:rPr>
        <w:t xml:space="preserve"> тысяч рублей за счет межбюджетных трансфертов из бюджетов муниципальных образований городских и сельских посел</w:t>
      </w:r>
      <w:r w:rsidRPr="00435D82">
        <w:rPr>
          <w:rFonts w:ascii="Times New Roman" w:hAnsi="Times New Roman" w:cs="Times New Roman"/>
          <w:sz w:val="28"/>
          <w:szCs w:val="28"/>
        </w:rPr>
        <w:t>е</w:t>
      </w:r>
      <w:r w:rsidRPr="00435D82">
        <w:rPr>
          <w:rFonts w:ascii="Times New Roman" w:hAnsi="Times New Roman" w:cs="Times New Roman"/>
          <w:sz w:val="28"/>
          <w:szCs w:val="28"/>
        </w:rPr>
        <w:t>ний Выборгского района Ленинградской области на основании заключе</w:t>
      </w:r>
      <w:r w:rsidRPr="00435D82">
        <w:rPr>
          <w:rFonts w:ascii="Times New Roman" w:hAnsi="Times New Roman" w:cs="Times New Roman"/>
          <w:sz w:val="28"/>
          <w:szCs w:val="28"/>
        </w:rPr>
        <w:t>н</w:t>
      </w:r>
      <w:r w:rsidRPr="00435D82">
        <w:rPr>
          <w:rFonts w:ascii="Times New Roman" w:hAnsi="Times New Roman" w:cs="Times New Roman"/>
          <w:sz w:val="28"/>
          <w:szCs w:val="28"/>
        </w:rPr>
        <w:t>ных соглашений по осуществлению внешнего финансового контроля.</w:t>
      </w:r>
    </w:p>
    <w:p w:rsidR="00EF3076" w:rsidRDefault="0008439D" w:rsidP="006C4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4D2F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контрольно-счетной комиссией на поддержание уровня квалификации, необходимого для надлежащего исполнения должностных обязанностей</w:t>
      </w:r>
      <w:r w:rsidR="001A4D2F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сотрудников, израсходовано 13,5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EF3076" w:rsidRDefault="001A4D2F" w:rsidP="006C4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 году 1 главный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контрольно-счетной комиссии про</w:t>
      </w:r>
      <w:r w:rsidR="005842F7">
        <w:rPr>
          <w:rFonts w:ascii="Times New Roman" w:hAnsi="Times New Roman" w:cs="Times New Roman"/>
          <w:color w:val="000000"/>
          <w:sz w:val="28"/>
          <w:szCs w:val="28"/>
        </w:rPr>
        <w:t>шел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и получил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hAnsi="Times New Roman" w:cs="Times New Roman"/>
          <w:color w:val="000000"/>
          <w:sz w:val="28"/>
          <w:szCs w:val="28"/>
        </w:rPr>
        <w:t>плом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F3076" w:rsidRPr="00C80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профессиональной переподготовке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2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«Экономика, бюджетирование, бухгалтерский (бюджетный) учет и контроль»</w:t>
      </w:r>
      <w:r w:rsidR="00A02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>с при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своением квалификации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3076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«Аудитор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органах </w:t>
      </w:r>
      <w:r w:rsidR="00EF3076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</w:t>
      </w:r>
      <w:r w:rsidR="00EF3076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EF3076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(муниципальной) власти и в государственных</w:t>
      </w:r>
      <w:r w:rsidR="00A02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(муниципал</w:t>
      </w:r>
      <w:r w:rsidR="00A02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A02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ных) казенных, бюджетных и автономных учреждениях</w:t>
      </w:r>
      <w:r w:rsidR="00EF3076" w:rsidRPr="00C80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F3076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3076" w:rsidRDefault="0008439D" w:rsidP="00DD25F9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>. Направление деятельности в отчетном и плановом периоде</w:t>
      </w:r>
    </w:p>
    <w:p w:rsidR="00EF3076" w:rsidRPr="00435D82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2">
        <w:rPr>
          <w:rFonts w:ascii="Times New Roman" w:hAnsi="Times New Roman" w:cs="Times New Roman"/>
          <w:sz w:val="28"/>
          <w:szCs w:val="28"/>
        </w:rPr>
        <w:t>В представленном отчете отражены все основные итоги деятельн</w:t>
      </w:r>
      <w:r w:rsidRPr="00435D82">
        <w:rPr>
          <w:rFonts w:ascii="Times New Roman" w:hAnsi="Times New Roman" w:cs="Times New Roman"/>
          <w:sz w:val="28"/>
          <w:szCs w:val="28"/>
        </w:rPr>
        <w:t>о</w:t>
      </w:r>
      <w:r w:rsidRPr="00435D82">
        <w:rPr>
          <w:rFonts w:ascii="Times New Roman" w:hAnsi="Times New Roman" w:cs="Times New Roman"/>
          <w:sz w:val="28"/>
          <w:szCs w:val="28"/>
        </w:rPr>
        <w:t>сти кон</w:t>
      </w:r>
      <w:r w:rsidR="008F3D28">
        <w:rPr>
          <w:rFonts w:ascii="Times New Roman" w:hAnsi="Times New Roman" w:cs="Times New Roman"/>
          <w:sz w:val="28"/>
          <w:szCs w:val="28"/>
        </w:rPr>
        <w:t>трольно-счетной комиссии за 2017</w:t>
      </w:r>
      <w:r w:rsidRPr="00435D82">
        <w:rPr>
          <w:rFonts w:ascii="Times New Roman" w:hAnsi="Times New Roman" w:cs="Times New Roman"/>
          <w:sz w:val="28"/>
          <w:szCs w:val="28"/>
        </w:rPr>
        <w:t xml:space="preserve"> год, результаты мероприятий, </w:t>
      </w:r>
      <w:r w:rsidRPr="00435D82">
        <w:rPr>
          <w:rFonts w:ascii="Times New Roman" w:hAnsi="Times New Roman" w:cs="Times New Roman"/>
          <w:sz w:val="28"/>
          <w:szCs w:val="28"/>
        </w:rPr>
        <w:lastRenderedPageBreak/>
        <w:t>направленных на повышение эффективности использования средств бю</w:t>
      </w:r>
      <w:r w:rsidRPr="00435D82">
        <w:rPr>
          <w:rFonts w:ascii="Times New Roman" w:hAnsi="Times New Roman" w:cs="Times New Roman"/>
          <w:sz w:val="28"/>
          <w:szCs w:val="28"/>
        </w:rPr>
        <w:t>д</w:t>
      </w:r>
      <w:r w:rsidRPr="00435D82">
        <w:rPr>
          <w:rFonts w:ascii="Times New Roman" w:hAnsi="Times New Roman" w:cs="Times New Roman"/>
          <w:sz w:val="28"/>
          <w:szCs w:val="28"/>
        </w:rPr>
        <w:t>жета МО «Выборгский район» и муниципальных образований городских 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Выборгского</w:t>
      </w:r>
      <w:r w:rsidRPr="00435D8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:rsidR="00EF3076" w:rsidRPr="005B4013" w:rsidRDefault="008F3D28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EF3076" w:rsidRPr="005B4013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обеспечила реализацию целей и полномочий</w:t>
      </w:r>
      <w:r w:rsidR="002666D2">
        <w:rPr>
          <w:rFonts w:ascii="Times New Roman" w:hAnsi="Times New Roman" w:cs="Times New Roman"/>
          <w:sz w:val="28"/>
          <w:szCs w:val="28"/>
        </w:rPr>
        <w:t xml:space="preserve">, </w:t>
      </w:r>
      <w:r w:rsidR="00EF3076" w:rsidRPr="005B4013">
        <w:rPr>
          <w:rFonts w:ascii="Times New Roman" w:hAnsi="Times New Roman" w:cs="Times New Roman"/>
          <w:sz w:val="28"/>
          <w:szCs w:val="28"/>
        </w:rPr>
        <w:t>возложенных на нее Бюджетным кодексом Росси</w:t>
      </w:r>
      <w:r w:rsidR="00EF3076" w:rsidRPr="005B4013">
        <w:rPr>
          <w:rFonts w:ascii="Times New Roman" w:hAnsi="Times New Roman" w:cs="Times New Roman"/>
          <w:sz w:val="28"/>
          <w:szCs w:val="28"/>
        </w:rPr>
        <w:t>й</w:t>
      </w:r>
      <w:r w:rsidR="00EF3076" w:rsidRPr="005B4013">
        <w:rPr>
          <w:rFonts w:ascii="Times New Roman" w:hAnsi="Times New Roman" w:cs="Times New Roman"/>
          <w:sz w:val="28"/>
          <w:szCs w:val="28"/>
        </w:rPr>
        <w:t xml:space="preserve">ской Федерации, федеральным законодательством,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вовыми</w:t>
      </w:r>
      <w:r w:rsidR="00EF3076" w:rsidRPr="007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</w:t>
      </w:r>
      <w:r w:rsidR="00EF3076" w:rsidRPr="005B4013">
        <w:rPr>
          <w:rFonts w:ascii="Times New Roman" w:hAnsi="Times New Roman" w:cs="Times New Roman"/>
          <w:sz w:val="28"/>
          <w:szCs w:val="28"/>
        </w:rPr>
        <w:t xml:space="preserve"> МО «Выборгский район», а также Положением о ко</w:t>
      </w:r>
      <w:r w:rsidR="00EF3076" w:rsidRPr="005B4013">
        <w:rPr>
          <w:rFonts w:ascii="Times New Roman" w:hAnsi="Times New Roman" w:cs="Times New Roman"/>
          <w:sz w:val="28"/>
          <w:szCs w:val="28"/>
        </w:rPr>
        <w:t>н</w:t>
      </w:r>
      <w:r w:rsidR="00EF3076" w:rsidRPr="005B4013">
        <w:rPr>
          <w:rFonts w:ascii="Times New Roman" w:hAnsi="Times New Roman" w:cs="Times New Roman"/>
          <w:sz w:val="28"/>
          <w:szCs w:val="28"/>
        </w:rPr>
        <w:t>трольно-счетной комиссии.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13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контрольно-счетной к</w:t>
      </w:r>
      <w:r w:rsidRPr="005B4013">
        <w:rPr>
          <w:rFonts w:ascii="Times New Roman" w:hAnsi="Times New Roman" w:cs="Times New Roman"/>
          <w:sz w:val="28"/>
          <w:szCs w:val="28"/>
        </w:rPr>
        <w:t>о</w:t>
      </w:r>
      <w:r w:rsidR="008F3D28">
        <w:rPr>
          <w:rFonts w:ascii="Times New Roman" w:hAnsi="Times New Roman" w:cs="Times New Roman"/>
          <w:sz w:val="28"/>
          <w:szCs w:val="28"/>
        </w:rPr>
        <w:t>миссии в 2017</w:t>
      </w:r>
      <w:r w:rsidRPr="005B4013">
        <w:rPr>
          <w:rFonts w:ascii="Times New Roman" w:hAnsi="Times New Roman" w:cs="Times New Roman"/>
          <w:sz w:val="28"/>
          <w:szCs w:val="28"/>
        </w:rPr>
        <w:t xml:space="preserve"> году, как и в предыдущие годы, являлась работа по проф</w:t>
      </w:r>
      <w:r w:rsidRPr="005B4013">
        <w:rPr>
          <w:rFonts w:ascii="Times New Roman" w:hAnsi="Times New Roman" w:cs="Times New Roman"/>
          <w:sz w:val="28"/>
          <w:szCs w:val="28"/>
        </w:rPr>
        <w:t>и</w:t>
      </w:r>
      <w:r w:rsidRPr="005B4013">
        <w:rPr>
          <w:rFonts w:ascii="Times New Roman" w:hAnsi="Times New Roman" w:cs="Times New Roman"/>
          <w:sz w:val="28"/>
          <w:szCs w:val="28"/>
        </w:rPr>
        <w:t>лактике и предупреждению нарушений действующего законодательства при формировании и расходовании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путем проведения финансового аудита.</w:t>
      </w:r>
    </w:p>
    <w:p w:rsidR="00EF3076" w:rsidRDefault="008F3D28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EF3076">
        <w:rPr>
          <w:rFonts w:ascii="Times New Roman" w:hAnsi="Times New Roman" w:cs="Times New Roman"/>
          <w:sz w:val="28"/>
          <w:szCs w:val="28"/>
        </w:rPr>
        <w:t xml:space="preserve"> год 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предстоит актуализация положений уже действующих и разработка новых стандартов </w:t>
      </w:r>
      <w:r w:rsidR="00A02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финансового 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контрольно-счетной комиссии, совершенствование подходов </w:t>
      </w:r>
      <w:r w:rsidR="0079533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</w:t>
      </w:r>
      <w:r w:rsidR="0079533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мер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контроля и 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аудита в сфере закупок.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076" w:rsidRPr="006835C9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076" w:rsidRPr="006B177A" w:rsidRDefault="00EF3076" w:rsidP="00290F99">
      <w:pPr>
        <w:spacing w:after="0" w:line="240" w:lineRule="auto"/>
        <w:ind w:firstLine="709"/>
        <w:jc w:val="right"/>
      </w:pPr>
    </w:p>
    <w:sectPr w:rsidR="00EF3076" w:rsidRPr="006B177A" w:rsidSect="00795333">
      <w:headerReference w:type="default" r:id="rId8"/>
      <w:pgSz w:w="11906" w:h="16838"/>
      <w:pgMar w:top="1134" w:right="991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DB" w:rsidRDefault="001D4BDB">
      <w:r>
        <w:separator/>
      </w:r>
    </w:p>
  </w:endnote>
  <w:endnote w:type="continuationSeparator" w:id="0">
    <w:p w:rsidR="001D4BDB" w:rsidRDefault="001D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DB" w:rsidRDefault="001D4BDB">
      <w:r>
        <w:separator/>
      </w:r>
    </w:p>
  </w:footnote>
  <w:footnote w:type="continuationSeparator" w:id="0">
    <w:p w:rsidR="001D4BDB" w:rsidRDefault="001D4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DB" w:rsidRDefault="00A761E4" w:rsidP="00795333">
    <w:pPr>
      <w:pStyle w:val="a8"/>
      <w:jc w:val="center"/>
    </w:pPr>
    <w:r>
      <w:fldChar w:fldCharType="begin"/>
    </w:r>
    <w:r w:rsidR="0096299B">
      <w:instrText xml:space="preserve"> PAGE   \* MERGEFORMAT </w:instrText>
    </w:r>
    <w:r>
      <w:fldChar w:fldCharType="separate"/>
    </w:r>
    <w:r w:rsidR="003D6FE4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714"/>
    <w:multiLevelType w:val="hybridMultilevel"/>
    <w:tmpl w:val="5B90126A"/>
    <w:lvl w:ilvl="0" w:tplc="FF864160">
      <w:start w:val="1"/>
      <w:numFmt w:val="decimal"/>
      <w:lvlText w:val="%1)"/>
      <w:lvlJc w:val="left"/>
      <w:pPr>
        <w:ind w:left="1725" w:hanging="10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83A45"/>
    <w:multiLevelType w:val="hybridMultilevel"/>
    <w:tmpl w:val="92900662"/>
    <w:lvl w:ilvl="0" w:tplc="65A03EF4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904D5"/>
    <w:multiLevelType w:val="hybridMultilevel"/>
    <w:tmpl w:val="38E4D764"/>
    <w:lvl w:ilvl="0" w:tplc="E5245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F7A04"/>
    <w:multiLevelType w:val="multilevel"/>
    <w:tmpl w:val="9BA6B2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8756F06"/>
    <w:multiLevelType w:val="hybridMultilevel"/>
    <w:tmpl w:val="68002F1E"/>
    <w:lvl w:ilvl="0" w:tplc="FD9863F2">
      <w:start w:val="1"/>
      <w:numFmt w:val="decimal"/>
      <w:lvlText w:val="%1)"/>
      <w:lvlJc w:val="left"/>
      <w:pPr>
        <w:ind w:left="1558" w:hanging="99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830A7"/>
    <w:multiLevelType w:val="hybridMultilevel"/>
    <w:tmpl w:val="87BEE6FA"/>
    <w:lvl w:ilvl="0" w:tplc="E21CE7A0">
      <w:start w:val="1"/>
      <w:numFmt w:val="decimal"/>
      <w:lvlText w:val="%1)"/>
      <w:lvlJc w:val="left"/>
      <w:pPr>
        <w:ind w:left="172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6A5500"/>
    <w:multiLevelType w:val="hybridMultilevel"/>
    <w:tmpl w:val="C3784938"/>
    <w:lvl w:ilvl="0" w:tplc="F45E5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40457"/>
    <w:multiLevelType w:val="hybridMultilevel"/>
    <w:tmpl w:val="C1CC6A22"/>
    <w:lvl w:ilvl="0" w:tplc="D5EE9B3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BD1B53"/>
    <w:multiLevelType w:val="hybridMultilevel"/>
    <w:tmpl w:val="B84CB32E"/>
    <w:lvl w:ilvl="0" w:tplc="35BE16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AA5550"/>
    <w:multiLevelType w:val="hybridMultilevel"/>
    <w:tmpl w:val="67EE9D88"/>
    <w:lvl w:ilvl="0" w:tplc="0C7EBA20">
      <w:start w:val="1"/>
      <w:numFmt w:val="decimal"/>
      <w:lvlText w:val="%1)"/>
      <w:lvlJc w:val="left"/>
      <w:pPr>
        <w:ind w:left="1745" w:hanging="103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60"/>
    <w:rsid w:val="00004087"/>
    <w:rsid w:val="0001093B"/>
    <w:rsid w:val="0001284B"/>
    <w:rsid w:val="0001611F"/>
    <w:rsid w:val="00025679"/>
    <w:rsid w:val="00033B96"/>
    <w:rsid w:val="00034642"/>
    <w:rsid w:val="00036466"/>
    <w:rsid w:val="00040928"/>
    <w:rsid w:val="00041049"/>
    <w:rsid w:val="000415AB"/>
    <w:rsid w:val="00043F70"/>
    <w:rsid w:val="00046476"/>
    <w:rsid w:val="00050A9B"/>
    <w:rsid w:val="000536D4"/>
    <w:rsid w:val="00054DC6"/>
    <w:rsid w:val="00056DFF"/>
    <w:rsid w:val="00062399"/>
    <w:rsid w:val="00063F5D"/>
    <w:rsid w:val="0006515D"/>
    <w:rsid w:val="00067908"/>
    <w:rsid w:val="00067BDC"/>
    <w:rsid w:val="00071892"/>
    <w:rsid w:val="00073A92"/>
    <w:rsid w:val="000743DE"/>
    <w:rsid w:val="00076FF0"/>
    <w:rsid w:val="00077D43"/>
    <w:rsid w:val="0008439D"/>
    <w:rsid w:val="00090C92"/>
    <w:rsid w:val="0009377F"/>
    <w:rsid w:val="00093942"/>
    <w:rsid w:val="00093DE1"/>
    <w:rsid w:val="000A0E9C"/>
    <w:rsid w:val="000A1C34"/>
    <w:rsid w:val="000A335C"/>
    <w:rsid w:val="000A65C7"/>
    <w:rsid w:val="000B04FB"/>
    <w:rsid w:val="000B1197"/>
    <w:rsid w:val="000C018B"/>
    <w:rsid w:val="000C05FC"/>
    <w:rsid w:val="000C1ECB"/>
    <w:rsid w:val="000C21B4"/>
    <w:rsid w:val="000C38B6"/>
    <w:rsid w:val="000C3F8F"/>
    <w:rsid w:val="000C45B8"/>
    <w:rsid w:val="000C4674"/>
    <w:rsid w:val="000D0354"/>
    <w:rsid w:val="000D4FF9"/>
    <w:rsid w:val="000D564F"/>
    <w:rsid w:val="000D6344"/>
    <w:rsid w:val="000E12C4"/>
    <w:rsid w:val="000E2061"/>
    <w:rsid w:val="000E2A4C"/>
    <w:rsid w:val="000F0999"/>
    <w:rsid w:val="000F1DBC"/>
    <w:rsid w:val="00102165"/>
    <w:rsid w:val="001028AE"/>
    <w:rsid w:val="001038E4"/>
    <w:rsid w:val="001055A0"/>
    <w:rsid w:val="001056E5"/>
    <w:rsid w:val="00106C30"/>
    <w:rsid w:val="00106E7A"/>
    <w:rsid w:val="00107ACA"/>
    <w:rsid w:val="00107C8D"/>
    <w:rsid w:val="001207B9"/>
    <w:rsid w:val="00122039"/>
    <w:rsid w:val="001221F1"/>
    <w:rsid w:val="00123192"/>
    <w:rsid w:val="00123547"/>
    <w:rsid w:val="00125010"/>
    <w:rsid w:val="00125F6D"/>
    <w:rsid w:val="00126485"/>
    <w:rsid w:val="00142DEC"/>
    <w:rsid w:val="00143A67"/>
    <w:rsid w:val="00143DBA"/>
    <w:rsid w:val="00144EBE"/>
    <w:rsid w:val="00147B36"/>
    <w:rsid w:val="00147E1B"/>
    <w:rsid w:val="00151658"/>
    <w:rsid w:val="00152576"/>
    <w:rsid w:val="00153465"/>
    <w:rsid w:val="00156D80"/>
    <w:rsid w:val="001633D0"/>
    <w:rsid w:val="00174A56"/>
    <w:rsid w:val="001756C9"/>
    <w:rsid w:val="00175C28"/>
    <w:rsid w:val="001762C3"/>
    <w:rsid w:val="00176EE6"/>
    <w:rsid w:val="00181D34"/>
    <w:rsid w:val="0018243C"/>
    <w:rsid w:val="00184B75"/>
    <w:rsid w:val="001858C4"/>
    <w:rsid w:val="001867DC"/>
    <w:rsid w:val="00187403"/>
    <w:rsid w:val="001916BA"/>
    <w:rsid w:val="00192E8B"/>
    <w:rsid w:val="0019430D"/>
    <w:rsid w:val="001A30E8"/>
    <w:rsid w:val="001A4547"/>
    <w:rsid w:val="001A4D2F"/>
    <w:rsid w:val="001B303C"/>
    <w:rsid w:val="001B4F06"/>
    <w:rsid w:val="001C1F36"/>
    <w:rsid w:val="001C6A58"/>
    <w:rsid w:val="001C79F8"/>
    <w:rsid w:val="001D2E48"/>
    <w:rsid w:val="001D4547"/>
    <w:rsid w:val="001D4B04"/>
    <w:rsid w:val="001D4BDB"/>
    <w:rsid w:val="001D5486"/>
    <w:rsid w:val="001D6007"/>
    <w:rsid w:val="001D67C5"/>
    <w:rsid w:val="001E0CE4"/>
    <w:rsid w:val="001F1487"/>
    <w:rsid w:val="001F418D"/>
    <w:rsid w:val="001F6061"/>
    <w:rsid w:val="001F633C"/>
    <w:rsid w:val="0020065E"/>
    <w:rsid w:val="0020198F"/>
    <w:rsid w:val="0020224B"/>
    <w:rsid w:val="00203E70"/>
    <w:rsid w:val="00207EBA"/>
    <w:rsid w:val="00211D06"/>
    <w:rsid w:val="00222124"/>
    <w:rsid w:val="0022602E"/>
    <w:rsid w:val="0023435D"/>
    <w:rsid w:val="002343A5"/>
    <w:rsid w:val="00242E7D"/>
    <w:rsid w:val="00243F38"/>
    <w:rsid w:val="00247BEF"/>
    <w:rsid w:val="00253A15"/>
    <w:rsid w:val="002544F0"/>
    <w:rsid w:val="00254686"/>
    <w:rsid w:val="002559B2"/>
    <w:rsid w:val="00255B0F"/>
    <w:rsid w:val="00260483"/>
    <w:rsid w:val="002608F1"/>
    <w:rsid w:val="002614A6"/>
    <w:rsid w:val="00262859"/>
    <w:rsid w:val="0026593E"/>
    <w:rsid w:val="002666D2"/>
    <w:rsid w:val="00270041"/>
    <w:rsid w:val="00272496"/>
    <w:rsid w:val="0027477E"/>
    <w:rsid w:val="00274DB1"/>
    <w:rsid w:val="0027682D"/>
    <w:rsid w:val="00277D95"/>
    <w:rsid w:val="00284032"/>
    <w:rsid w:val="002856BE"/>
    <w:rsid w:val="00286614"/>
    <w:rsid w:val="00290F99"/>
    <w:rsid w:val="0029320E"/>
    <w:rsid w:val="00294DFC"/>
    <w:rsid w:val="00296836"/>
    <w:rsid w:val="002A4FCB"/>
    <w:rsid w:val="002A575C"/>
    <w:rsid w:val="002B15E4"/>
    <w:rsid w:val="002B2101"/>
    <w:rsid w:val="002C64D7"/>
    <w:rsid w:val="002D1629"/>
    <w:rsid w:val="002D6171"/>
    <w:rsid w:val="002E202D"/>
    <w:rsid w:val="002E261B"/>
    <w:rsid w:val="002E3D81"/>
    <w:rsid w:val="002E5530"/>
    <w:rsid w:val="002E56B5"/>
    <w:rsid w:val="002E6D91"/>
    <w:rsid w:val="002F0E99"/>
    <w:rsid w:val="002F19EA"/>
    <w:rsid w:val="002F50E7"/>
    <w:rsid w:val="002F6EAD"/>
    <w:rsid w:val="00300AFE"/>
    <w:rsid w:val="003017EB"/>
    <w:rsid w:val="003040F3"/>
    <w:rsid w:val="00304C10"/>
    <w:rsid w:val="00306122"/>
    <w:rsid w:val="00311A18"/>
    <w:rsid w:val="00312047"/>
    <w:rsid w:val="0031252A"/>
    <w:rsid w:val="00313484"/>
    <w:rsid w:val="00317FC3"/>
    <w:rsid w:val="003208A2"/>
    <w:rsid w:val="003211DF"/>
    <w:rsid w:val="0032533B"/>
    <w:rsid w:val="003273A4"/>
    <w:rsid w:val="00332E2C"/>
    <w:rsid w:val="003355B6"/>
    <w:rsid w:val="00337BCD"/>
    <w:rsid w:val="003414A2"/>
    <w:rsid w:val="003418E5"/>
    <w:rsid w:val="00342EB1"/>
    <w:rsid w:val="003471AF"/>
    <w:rsid w:val="0035135B"/>
    <w:rsid w:val="003557A0"/>
    <w:rsid w:val="0035590B"/>
    <w:rsid w:val="003627EA"/>
    <w:rsid w:val="00373D0B"/>
    <w:rsid w:val="00382E00"/>
    <w:rsid w:val="003835CA"/>
    <w:rsid w:val="003864C9"/>
    <w:rsid w:val="00390FF6"/>
    <w:rsid w:val="00391EB3"/>
    <w:rsid w:val="00392D13"/>
    <w:rsid w:val="003A0215"/>
    <w:rsid w:val="003A0594"/>
    <w:rsid w:val="003B08DC"/>
    <w:rsid w:val="003B1AB8"/>
    <w:rsid w:val="003C0893"/>
    <w:rsid w:val="003C279D"/>
    <w:rsid w:val="003C2A1A"/>
    <w:rsid w:val="003D0A3E"/>
    <w:rsid w:val="003D357E"/>
    <w:rsid w:val="003D6FE4"/>
    <w:rsid w:val="003D7F3B"/>
    <w:rsid w:val="003E0092"/>
    <w:rsid w:val="003E268A"/>
    <w:rsid w:val="003E5BA7"/>
    <w:rsid w:val="003F0092"/>
    <w:rsid w:val="003F3D99"/>
    <w:rsid w:val="004003CB"/>
    <w:rsid w:val="004005D8"/>
    <w:rsid w:val="00403167"/>
    <w:rsid w:val="00403DA8"/>
    <w:rsid w:val="00404960"/>
    <w:rsid w:val="0040606F"/>
    <w:rsid w:val="004066AC"/>
    <w:rsid w:val="00406ABC"/>
    <w:rsid w:val="00411802"/>
    <w:rsid w:val="00412167"/>
    <w:rsid w:val="0042099B"/>
    <w:rsid w:val="00422BA8"/>
    <w:rsid w:val="00424088"/>
    <w:rsid w:val="004263C5"/>
    <w:rsid w:val="004267E2"/>
    <w:rsid w:val="00426E07"/>
    <w:rsid w:val="00430E08"/>
    <w:rsid w:val="0043262B"/>
    <w:rsid w:val="00435D82"/>
    <w:rsid w:val="00442A31"/>
    <w:rsid w:val="0045399F"/>
    <w:rsid w:val="00455039"/>
    <w:rsid w:val="00455AD1"/>
    <w:rsid w:val="00455E4A"/>
    <w:rsid w:val="00465B98"/>
    <w:rsid w:val="00471320"/>
    <w:rsid w:val="0047343F"/>
    <w:rsid w:val="0047458C"/>
    <w:rsid w:val="004745F6"/>
    <w:rsid w:val="00474790"/>
    <w:rsid w:val="00474987"/>
    <w:rsid w:val="00475A8D"/>
    <w:rsid w:val="00476747"/>
    <w:rsid w:val="004804F8"/>
    <w:rsid w:val="004826A0"/>
    <w:rsid w:val="00483497"/>
    <w:rsid w:val="00484656"/>
    <w:rsid w:val="00484B5C"/>
    <w:rsid w:val="004869B9"/>
    <w:rsid w:val="004905DD"/>
    <w:rsid w:val="00491694"/>
    <w:rsid w:val="00492304"/>
    <w:rsid w:val="00492605"/>
    <w:rsid w:val="0049653D"/>
    <w:rsid w:val="004973B5"/>
    <w:rsid w:val="004A3195"/>
    <w:rsid w:val="004A3493"/>
    <w:rsid w:val="004A35EE"/>
    <w:rsid w:val="004A6C9A"/>
    <w:rsid w:val="004A6FB0"/>
    <w:rsid w:val="004B0DA6"/>
    <w:rsid w:val="004B54E8"/>
    <w:rsid w:val="004B6BC6"/>
    <w:rsid w:val="004B71C7"/>
    <w:rsid w:val="004C3114"/>
    <w:rsid w:val="004C49E4"/>
    <w:rsid w:val="004D24F3"/>
    <w:rsid w:val="004D4BC4"/>
    <w:rsid w:val="004D55B4"/>
    <w:rsid w:val="004D75F7"/>
    <w:rsid w:val="004E1212"/>
    <w:rsid w:val="004E5952"/>
    <w:rsid w:val="004E684A"/>
    <w:rsid w:val="004F1D67"/>
    <w:rsid w:val="004F5262"/>
    <w:rsid w:val="004F6037"/>
    <w:rsid w:val="00501500"/>
    <w:rsid w:val="00501BCC"/>
    <w:rsid w:val="00502D2F"/>
    <w:rsid w:val="00507141"/>
    <w:rsid w:val="00510514"/>
    <w:rsid w:val="00511747"/>
    <w:rsid w:val="00517CFF"/>
    <w:rsid w:val="00517D48"/>
    <w:rsid w:val="00522179"/>
    <w:rsid w:val="00522A12"/>
    <w:rsid w:val="00527ACD"/>
    <w:rsid w:val="00527AED"/>
    <w:rsid w:val="00527EE2"/>
    <w:rsid w:val="005350AC"/>
    <w:rsid w:val="0054248D"/>
    <w:rsid w:val="005432D3"/>
    <w:rsid w:val="005474FE"/>
    <w:rsid w:val="0055012A"/>
    <w:rsid w:val="00551B0B"/>
    <w:rsid w:val="00552E3D"/>
    <w:rsid w:val="0056068A"/>
    <w:rsid w:val="00561658"/>
    <w:rsid w:val="0056197C"/>
    <w:rsid w:val="00566F0F"/>
    <w:rsid w:val="00576AFE"/>
    <w:rsid w:val="005842F7"/>
    <w:rsid w:val="00584AD5"/>
    <w:rsid w:val="005854B7"/>
    <w:rsid w:val="005904B8"/>
    <w:rsid w:val="00590D64"/>
    <w:rsid w:val="00593BCE"/>
    <w:rsid w:val="00594037"/>
    <w:rsid w:val="005949C3"/>
    <w:rsid w:val="005952BA"/>
    <w:rsid w:val="00595B0F"/>
    <w:rsid w:val="00597958"/>
    <w:rsid w:val="00597C82"/>
    <w:rsid w:val="005A37B1"/>
    <w:rsid w:val="005A6059"/>
    <w:rsid w:val="005A6B89"/>
    <w:rsid w:val="005A7B53"/>
    <w:rsid w:val="005B15C7"/>
    <w:rsid w:val="005B4013"/>
    <w:rsid w:val="005C1375"/>
    <w:rsid w:val="005C209C"/>
    <w:rsid w:val="005C6DB7"/>
    <w:rsid w:val="005D2957"/>
    <w:rsid w:val="005D59C9"/>
    <w:rsid w:val="005E495F"/>
    <w:rsid w:val="005E53F1"/>
    <w:rsid w:val="005E70CB"/>
    <w:rsid w:val="005F1F00"/>
    <w:rsid w:val="005F2603"/>
    <w:rsid w:val="005F4D0F"/>
    <w:rsid w:val="005F4F44"/>
    <w:rsid w:val="00601237"/>
    <w:rsid w:val="00612B00"/>
    <w:rsid w:val="00616856"/>
    <w:rsid w:val="00622BFF"/>
    <w:rsid w:val="00631E3B"/>
    <w:rsid w:val="00634B2A"/>
    <w:rsid w:val="006400B1"/>
    <w:rsid w:val="00657DBF"/>
    <w:rsid w:val="0066086F"/>
    <w:rsid w:val="00660C8F"/>
    <w:rsid w:val="00661C08"/>
    <w:rsid w:val="00670022"/>
    <w:rsid w:val="00676328"/>
    <w:rsid w:val="00680A01"/>
    <w:rsid w:val="006835C9"/>
    <w:rsid w:val="006912C0"/>
    <w:rsid w:val="006932B3"/>
    <w:rsid w:val="00696687"/>
    <w:rsid w:val="006A0FD2"/>
    <w:rsid w:val="006A16A1"/>
    <w:rsid w:val="006A2B47"/>
    <w:rsid w:val="006A3171"/>
    <w:rsid w:val="006A4F94"/>
    <w:rsid w:val="006A5AE4"/>
    <w:rsid w:val="006B0C66"/>
    <w:rsid w:val="006B177A"/>
    <w:rsid w:val="006B210D"/>
    <w:rsid w:val="006C45E2"/>
    <w:rsid w:val="006C681A"/>
    <w:rsid w:val="006D3D87"/>
    <w:rsid w:val="006D4FCE"/>
    <w:rsid w:val="006E6A29"/>
    <w:rsid w:val="006F3812"/>
    <w:rsid w:val="007018BE"/>
    <w:rsid w:val="00702193"/>
    <w:rsid w:val="007049C1"/>
    <w:rsid w:val="00706192"/>
    <w:rsid w:val="00706730"/>
    <w:rsid w:val="00712A05"/>
    <w:rsid w:val="00720D33"/>
    <w:rsid w:val="00722266"/>
    <w:rsid w:val="0073271C"/>
    <w:rsid w:val="00734F9E"/>
    <w:rsid w:val="00735562"/>
    <w:rsid w:val="00740F00"/>
    <w:rsid w:val="0074340F"/>
    <w:rsid w:val="007506A8"/>
    <w:rsid w:val="0076341A"/>
    <w:rsid w:val="00763BCC"/>
    <w:rsid w:val="0076400B"/>
    <w:rsid w:val="00770859"/>
    <w:rsid w:val="00776DFB"/>
    <w:rsid w:val="00780BB8"/>
    <w:rsid w:val="00791F74"/>
    <w:rsid w:val="0079265B"/>
    <w:rsid w:val="007934BA"/>
    <w:rsid w:val="00795333"/>
    <w:rsid w:val="00797516"/>
    <w:rsid w:val="007A2B4E"/>
    <w:rsid w:val="007A2EE6"/>
    <w:rsid w:val="007A547D"/>
    <w:rsid w:val="007A5A6C"/>
    <w:rsid w:val="007A7483"/>
    <w:rsid w:val="007B0057"/>
    <w:rsid w:val="007B04FA"/>
    <w:rsid w:val="007B0C62"/>
    <w:rsid w:val="007B1858"/>
    <w:rsid w:val="007B1AC8"/>
    <w:rsid w:val="007B1B8D"/>
    <w:rsid w:val="007B27D3"/>
    <w:rsid w:val="007B3AF7"/>
    <w:rsid w:val="007B3C35"/>
    <w:rsid w:val="007B46A4"/>
    <w:rsid w:val="007B4900"/>
    <w:rsid w:val="007B4C6B"/>
    <w:rsid w:val="007B5083"/>
    <w:rsid w:val="007C1AEE"/>
    <w:rsid w:val="007D04AE"/>
    <w:rsid w:val="007D0A3B"/>
    <w:rsid w:val="007D1147"/>
    <w:rsid w:val="007E3143"/>
    <w:rsid w:val="007E38E3"/>
    <w:rsid w:val="007E3B1C"/>
    <w:rsid w:val="007E54F0"/>
    <w:rsid w:val="007F05F7"/>
    <w:rsid w:val="007F21FB"/>
    <w:rsid w:val="007F3094"/>
    <w:rsid w:val="007F724E"/>
    <w:rsid w:val="007F78D0"/>
    <w:rsid w:val="00803D8C"/>
    <w:rsid w:val="0080566E"/>
    <w:rsid w:val="00806EF6"/>
    <w:rsid w:val="008073F2"/>
    <w:rsid w:val="00807FEF"/>
    <w:rsid w:val="0081134B"/>
    <w:rsid w:val="00811949"/>
    <w:rsid w:val="008232ED"/>
    <w:rsid w:val="008320AB"/>
    <w:rsid w:val="0083414B"/>
    <w:rsid w:val="0083514A"/>
    <w:rsid w:val="008359C1"/>
    <w:rsid w:val="00840FC9"/>
    <w:rsid w:val="0084668B"/>
    <w:rsid w:val="008508B7"/>
    <w:rsid w:val="00855E1E"/>
    <w:rsid w:val="00855F71"/>
    <w:rsid w:val="00860B7E"/>
    <w:rsid w:val="00860DDC"/>
    <w:rsid w:val="0086335B"/>
    <w:rsid w:val="00865651"/>
    <w:rsid w:val="00865C59"/>
    <w:rsid w:val="008700A0"/>
    <w:rsid w:val="00870119"/>
    <w:rsid w:val="0087079A"/>
    <w:rsid w:val="008753A0"/>
    <w:rsid w:val="00877218"/>
    <w:rsid w:val="008816B4"/>
    <w:rsid w:val="00881DB4"/>
    <w:rsid w:val="008909CD"/>
    <w:rsid w:val="00891A82"/>
    <w:rsid w:val="008964DD"/>
    <w:rsid w:val="008A106A"/>
    <w:rsid w:val="008A6742"/>
    <w:rsid w:val="008A6CDB"/>
    <w:rsid w:val="008B0489"/>
    <w:rsid w:val="008B4460"/>
    <w:rsid w:val="008B60C7"/>
    <w:rsid w:val="008B6192"/>
    <w:rsid w:val="008B6F61"/>
    <w:rsid w:val="008C0E90"/>
    <w:rsid w:val="008C21A3"/>
    <w:rsid w:val="008C2C2B"/>
    <w:rsid w:val="008C3DB6"/>
    <w:rsid w:val="008C4E3B"/>
    <w:rsid w:val="008D002D"/>
    <w:rsid w:val="008D02DA"/>
    <w:rsid w:val="008D6DD5"/>
    <w:rsid w:val="008D7D32"/>
    <w:rsid w:val="008E25FC"/>
    <w:rsid w:val="008E2634"/>
    <w:rsid w:val="008E2666"/>
    <w:rsid w:val="008E5A18"/>
    <w:rsid w:val="008E5CC8"/>
    <w:rsid w:val="008F3D28"/>
    <w:rsid w:val="008F4984"/>
    <w:rsid w:val="008F7DBC"/>
    <w:rsid w:val="0090190C"/>
    <w:rsid w:val="00904B5C"/>
    <w:rsid w:val="00907A83"/>
    <w:rsid w:val="00913C8F"/>
    <w:rsid w:val="00917C65"/>
    <w:rsid w:val="0092026A"/>
    <w:rsid w:val="0092027A"/>
    <w:rsid w:val="00920F0F"/>
    <w:rsid w:val="00927A67"/>
    <w:rsid w:val="00927BB1"/>
    <w:rsid w:val="009308F5"/>
    <w:rsid w:val="00941069"/>
    <w:rsid w:val="00941D27"/>
    <w:rsid w:val="00944CDD"/>
    <w:rsid w:val="00953A25"/>
    <w:rsid w:val="00960264"/>
    <w:rsid w:val="0096299B"/>
    <w:rsid w:val="00971CF8"/>
    <w:rsid w:val="00974317"/>
    <w:rsid w:val="00980DD1"/>
    <w:rsid w:val="0098604F"/>
    <w:rsid w:val="0099229A"/>
    <w:rsid w:val="00992E84"/>
    <w:rsid w:val="009A1062"/>
    <w:rsid w:val="009A19F3"/>
    <w:rsid w:val="009A6E45"/>
    <w:rsid w:val="009A7D3B"/>
    <w:rsid w:val="009C1021"/>
    <w:rsid w:val="009C1FA7"/>
    <w:rsid w:val="009C5677"/>
    <w:rsid w:val="009C7B1A"/>
    <w:rsid w:val="009D09B1"/>
    <w:rsid w:val="009D286D"/>
    <w:rsid w:val="009D7A0B"/>
    <w:rsid w:val="009E071E"/>
    <w:rsid w:val="009E379B"/>
    <w:rsid w:val="009E3BD8"/>
    <w:rsid w:val="009E4417"/>
    <w:rsid w:val="009E617F"/>
    <w:rsid w:val="009E73C0"/>
    <w:rsid w:val="009E7C07"/>
    <w:rsid w:val="009F1B4E"/>
    <w:rsid w:val="009F206F"/>
    <w:rsid w:val="009F4A2D"/>
    <w:rsid w:val="00A02DD7"/>
    <w:rsid w:val="00A04125"/>
    <w:rsid w:val="00A05629"/>
    <w:rsid w:val="00A06319"/>
    <w:rsid w:val="00A12311"/>
    <w:rsid w:val="00A15B19"/>
    <w:rsid w:val="00A15C51"/>
    <w:rsid w:val="00A16DB4"/>
    <w:rsid w:val="00A217F2"/>
    <w:rsid w:val="00A227D5"/>
    <w:rsid w:val="00A253F7"/>
    <w:rsid w:val="00A30A2F"/>
    <w:rsid w:val="00A30B6C"/>
    <w:rsid w:val="00A31DA6"/>
    <w:rsid w:val="00A33BD8"/>
    <w:rsid w:val="00A356B9"/>
    <w:rsid w:val="00A403A2"/>
    <w:rsid w:val="00A40D1D"/>
    <w:rsid w:val="00A41CBF"/>
    <w:rsid w:val="00A4221F"/>
    <w:rsid w:val="00A42688"/>
    <w:rsid w:val="00A462B9"/>
    <w:rsid w:val="00A57566"/>
    <w:rsid w:val="00A63E7C"/>
    <w:rsid w:val="00A679E3"/>
    <w:rsid w:val="00A67E5C"/>
    <w:rsid w:val="00A71075"/>
    <w:rsid w:val="00A74EB3"/>
    <w:rsid w:val="00A75839"/>
    <w:rsid w:val="00A761E4"/>
    <w:rsid w:val="00A77720"/>
    <w:rsid w:val="00A77EA5"/>
    <w:rsid w:val="00A85A7C"/>
    <w:rsid w:val="00AA1D99"/>
    <w:rsid w:val="00AA3B42"/>
    <w:rsid w:val="00AA64D1"/>
    <w:rsid w:val="00AA77D3"/>
    <w:rsid w:val="00AC461C"/>
    <w:rsid w:val="00AD2D43"/>
    <w:rsid w:val="00AD4C2E"/>
    <w:rsid w:val="00AD7834"/>
    <w:rsid w:val="00AE2BDF"/>
    <w:rsid w:val="00AE5CDE"/>
    <w:rsid w:val="00AE5E0F"/>
    <w:rsid w:val="00AE6DD0"/>
    <w:rsid w:val="00AF223C"/>
    <w:rsid w:val="00AF2388"/>
    <w:rsid w:val="00AF2571"/>
    <w:rsid w:val="00AF546D"/>
    <w:rsid w:val="00B00362"/>
    <w:rsid w:val="00B020D2"/>
    <w:rsid w:val="00B04F2F"/>
    <w:rsid w:val="00B06704"/>
    <w:rsid w:val="00B07971"/>
    <w:rsid w:val="00B10DBB"/>
    <w:rsid w:val="00B13D8D"/>
    <w:rsid w:val="00B175AB"/>
    <w:rsid w:val="00B21B0A"/>
    <w:rsid w:val="00B2299D"/>
    <w:rsid w:val="00B25AC7"/>
    <w:rsid w:val="00B26B80"/>
    <w:rsid w:val="00B31A9A"/>
    <w:rsid w:val="00B35C44"/>
    <w:rsid w:val="00B37848"/>
    <w:rsid w:val="00B578D0"/>
    <w:rsid w:val="00B60C03"/>
    <w:rsid w:val="00B60C5B"/>
    <w:rsid w:val="00B627CA"/>
    <w:rsid w:val="00B650DC"/>
    <w:rsid w:val="00B67752"/>
    <w:rsid w:val="00B71A18"/>
    <w:rsid w:val="00B73910"/>
    <w:rsid w:val="00B813A9"/>
    <w:rsid w:val="00B91BAB"/>
    <w:rsid w:val="00B956E6"/>
    <w:rsid w:val="00B97DEC"/>
    <w:rsid w:val="00BA1348"/>
    <w:rsid w:val="00BA146C"/>
    <w:rsid w:val="00BA5725"/>
    <w:rsid w:val="00BB07AF"/>
    <w:rsid w:val="00BB18E6"/>
    <w:rsid w:val="00BB750A"/>
    <w:rsid w:val="00BC33F1"/>
    <w:rsid w:val="00BC38FF"/>
    <w:rsid w:val="00BC460C"/>
    <w:rsid w:val="00BD1496"/>
    <w:rsid w:val="00BD29B4"/>
    <w:rsid w:val="00BD7A82"/>
    <w:rsid w:val="00BE309F"/>
    <w:rsid w:val="00BE49F4"/>
    <w:rsid w:val="00BF27AB"/>
    <w:rsid w:val="00BF3A37"/>
    <w:rsid w:val="00BF5072"/>
    <w:rsid w:val="00BF6117"/>
    <w:rsid w:val="00C0013C"/>
    <w:rsid w:val="00C02692"/>
    <w:rsid w:val="00C02A31"/>
    <w:rsid w:val="00C02C9F"/>
    <w:rsid w:val="00C038A3"/>
    <w:rsid w:val="00C059F6"/>
    <w:rsid w:val="00C06BAB"/>
    <w:rsid w:val="00C06C36"/>
    <w:rsid w:val="00C06E4D"/>
    <w:rsid w:val="00C23873"/>
    <w:rsid w:val="00C24367"/>
    <w:rsid w:val="00C253AE"/>
    <w:rsid w:val="00C25E6E"/>
    <w:rsid w:val="00C26016"/>
    <w:rsid w:val="00C279BB"/>
    <w:rsid w:val="00C301C1"/>
    <w:rsid w:val="00C30C55"/>
    <w:rsid w:val="00C33B66"/>
    <w:rsid w:val="00C33C30"/>
    <w:rsid w:val="00C34196"/>
    <w:rsid w:val="00C341B9"/>
    <w:rsid w:val="00C43453"/>
    <w:rsid w:val="00C45055"/>
    <w:rsid w:val="00C51003"/>
    <w:rsid w:val="00C51671"/>
    <w:rsid w:val="00C53861"/>
    <w:rsid w:val="00C55C9D"/>
    <w:rsid w:val="00C6474F"/>
    <w:rsid w:val="00C65936"/>
    <w:rsid w:val="00C8065A"/>
    <w:rsid w:val="00C82154"/>
    <w:rsid w:val="00C82CA1"/>
    <w:rsid w:val="00C85682"/>
    <w:rsid w:val="00C86443"/>
    <w:rsid w:val="00C876AF"/>
    <w:rsid w:val="00C87D60"/>
    <w:rsid w:val="00C91054"/>
    <w:rsid w:val="00C91105"/>
    <w:rsid w:val="00C91F8D"/>
    <w:rsid w:val="00C95D07"/>
    <w:rsid w:val="00C96C81"/>
    <w:rsid w:val="00CA58D6"/>
    <w:rsid w:val="00CB291C"/>
    <w:rsid w:val="00CC51F8"/>
    <w:rsid w:val="00CD639E"/>
    <w:rsid w:val="00CE10F7"/>
    <w:rsid w:val="00CE1E02"/>
    <w:rsid w:val="00CE5AEA"/>
    <w:rsid w:val="00CE6EAD"/>
    <w:rsid w:val="00CE7EDD"/>
    <w:rsid w:val="00CF1B02"/>
    <w:rsid w:val="00CF4B7E"/>
    <w:rsid w:val="00D10F25"/>
    <w:rsid w:val="00D112FC"/>
    <w:rsid w:val="00D15473"/>
    <w:rsid w:val="00D203C6"/>
    <w:rsid w:val="00D30A7C"/>
    <w:rsid w:val="00D335CE"/>
    <w:rsid w:val="00D37F22"/>
    <w:rsid w:val="00D40D21"/>
    <w:rsid w:val="00D4106E"/>
    <w:rsid w:val="00D41EC4"/>
    <w:rsid w:val="00D459A2"/>
    <w:rsid w:val="00D4686D"/>
    <w:rsid w:val="00D4721C"/>
    <w:rsid w:val="00D47E02"/>
    <w:rsid w:val="00D51575"/>
    <w:rsid w:val="00D51B50"/>
    <w:rsid w:val="00D547F8"/>
    <w:rsid w:val="00D54994"/>
    <w:rsid w:val="00D62033"/>
    <w:rsid w:val="00D62446"/>
    <w:rsid w:val="00D671B7"/>
    <w:rsid w:val="00D70109"/>
    <w:rsid w:val="00D70220"/>
    <w:rsid w:val="00D728C3"/>
    <w:rsid w:val="00D753BC"/>
    <w:rsid w:val="00D7695C"/>
    <w:rsid w:val="00D776FE"/>
    <w:rsid w:val="00D84CE5"/>
    <w:rsid w:val="00D91BEE"/>
    <w:rsid w:val="00D93EE7"/>
    <w:rsid w:val="00DA0566"/>
    <w:rsid w:val="00DA4DDE"/>
    <w:rsid w:val="00DA525D"/>
    <w:rsid w:val="00DA6E3A"/>
    <w:rsid w:val="00DB29DD"/>
    <w:rsid w:val="00DB695A"/>
    <w:rsid w:val="00DC0283"/>
    <w:rsid w:val="00DC4594"/>
    <w:rsid w:val="00DC6710"/>
    <w:rsid w:val="00DD25F9"/>
    <w:rsid w:val="00DD3253"/>
    <w:rsid w:val="00DD49A1"/>
    <w:rsid w:val="00DD4D49"/>
    <w:rsid w:val="00DD6480"/>
    <w:rsid w:val="00DE527C"/>
    <w:rsid w:val="00DE5D34"/>
    <w:rsid w:val="00DE5ED5"/>
    <w:rsid w:val="00DE6E6B"/>
    <w:rsid w:val="00DF18CE"/>
    <w:rsid w:val="00DF3C62"/>
    <w:rsid w:val="00DF7841"/>
    <w:rsid w:val="00E03B92"/>
    <w:rsid w:val="00E070C0"/>
    <w:rsid w:val="00E12317"/>
    <w:rsid w:val="00E15A5C"/>
    <w:rsid w:val="00E20F85"/>
    <w:rsid w:val="00E21F89"/>
    <w:rsid w:val="00E24825"/>
    <w:rsid w:val="00E311B2"/>
    <w:rsid w:val="00E3132A"/>
    <w:rsid w:val="00E3258B"/>
    <w:rsid w:val="00E3446E"/>
    <w:rsid w:val="00E36325"/>
    <w:rsid w:val="00E42191"/>
    <w:rsid w:val="00E5232D"/>
    <w:rsid w:val="00E53642"/>
    <w:rsid w:val="00E6015C"/>
    <w:rsid w:val="00E61BEB"/>
    <w:rsid w:val="00E64F12"/>
    <w:rsid w:val="00E65F5F"/>
    <w:rsid w:val="00E76E1A"/>
    <w:rsid w:val="00E77A2B"/>
    <w:rsid w:val="00E77ABA"/>
    <w:rsid w:val="00E8046F"/>
    <w:rsid w:val="00E807ED"/>
    <w:rsid w:val="00E8344E"/>
    <w:rsid w:val="00E84C75"/>
    <w:rsid w:val="00E879AF"/>
    <w:rsid w:val="00E907CE"/>
    <w:rsid w:val="00E92C6F"/>
    <w:rsid w:val="00EA0E48"/>
    <w:rsid w:val="00EA55AA"/>
    <w:rsid w:val="00EA5F07"/>
    <w:rsid w:val="00EB2B31"/>
    <w:rsid w:val="00EB2FAE"/>
    <w:rsid w:val="00EB50F3"/>
    <w:rsid w:val="00EB6FC0"/>
    <w:rsid w:val="00EB7A60"/>
    <w:rsid w:val="00EC0216"/>
    <w:rsid w:val="00EC1305"/>
    <w:rsid w:val="00EC1832"/>
    <w:rsid w:val="00EC2BB0"/>
    <w:rsid w:val="00EC56EB"/>
    <w:rsid w:val="00EC7DCB"/>
    <w:rsid w:val="00ED0479"/>
    <w:rsid w:val="00ED11B3"/>
    <w:rsid w:val="00ED2338"/>
    <w:rsid w:val="00ED38C6"/>
    <w:rsid w:val="00ED4F00"/>
    <w:rsid w:val="00ED752B"/>
    <w:rsid w:val="00EE3328"/>
    <w:rsid w:val="00EE7CE4"/>
    <w:rsid w:val="00EF3003"/>
    <w:rsid w:val="00EF3076"/>
    <w:rsid w:val="00F01C2D"/>
    <w:rsid w:val="00F05550"/>
    <w:rsid w:val="00F0728F"/>
    <w:rsid w:val="00F07F3E"/>
    <w:rsid w:val="00F114F9"/>
    <w:rsid w:val="00F21FCF"/>
    <w:rsid w:val="00F2305C"/>
    <w:rsid w:val="00F24455"/>
    <w:rsid w:val="00F26925"/>
    <w:rsid w:val="00F34EDC"/>
    <w:rsid w:val="00F3739F"/>
    <w:rsid w:val="00F41455"/>
    <w:rsid w:val="00F4275F"/>
    <w:rsid w:val="00F45F3A"/>
    <w:rsid w:val="00F45FC6"/>
    <w:rsid w:val="00F46024"/>
    <w:rsid w:val="00F46349"/>
    <w:rsid w:val="00F47E5D"/>
    <w:rsid w:val="00F51617"/>
    <w:rsid w:val="00F52C5D"/>
    <w:rsid w:val="00F609C8"/>
    <w:rsid w:val="00F61063"/>
    <w:rsid w:val="00F657D5"/>
    <w:rsid w:val="00F7004E"/>
    <w:rsid w:val="00F75CBD"/>
    <w:rsid w:val="00F823D1"/>
    <w:rsid w:val="00F8330B"/>
    <w:rsid w:val="00F91E95"/>
    <w:rsid w:val="00F9276F"/>
    <w:rsid w:val="00FA171F"/>
    <w:rsid w:val="00FB1453"/>
    <w:rsid w:val="00FB479B"/>
    <w:rsid w:val="00FB5E00"/>
    <w:rsid w:val="00FC1E6D"/>
    <w:rsid w:val="00FC1F31"/>
    <w:rsid w:val="00FC27FF"/>
    <w:rsid w:val="00FC4925"/>
    <w:rsid w:val="00FC4C08"/>
    <w:rsid w:val="00FC7D84"/>
    <w:rsid w:val="00FD31E2"/>
    <w:rsid w:val="00FD6E2F"/>
    <w:rsid w:val="00FE1B46"/>
    <w:rsid w:val="00FE1FED"/>
    <w:rsid w:val="00FE7845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0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8215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4106E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547F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700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71CF8"/>
  </w:style>
  <w:style w:type="character" w:styleId="aa">
    <w:name w:val="page number"/>
    <w:basedOn w:val="a0"/>
    <w:uiPriority w:val="99"/>
    <w:rsid w:val="008700A0"/>
  </w:style>
  <w:style w:type="paragraph" w:styleId="ab">
    <w:name w:val="footer"/>
    <w:basedOn w:val="a"/>
    <w:link w:val="ac"/>
    <w:uiPriority w:val="99"/>
    <w:rsid w:val="00870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71CF8"/>
  </w:style>
  <w:style w:type="paragraph" w:customStyle="1" w:styleId="ConsPlusNormal">
    <w:name w:val="ConsPlusNormal"/>
    <w:link w:val="ConsPlusNormal0"/>
    <w:uiPriority w:val="99"/>
    <w:rsid w:val="003414A2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414A2"/>
    <w:rPr>
      <w:rFonts w:ascii="Times New Roman" w:hAnsi="Times New Roman"/>
      <w:sz w:val="22"/>
      <w:szCs w:val="22"/>
      <w:lang w:bidi="ar-SA"/>
    </w:rPr>
  </w:style>
  <w:style w:type="paragraph" w:customStyle="1" w:styleId="ad">
    <w:name w:val="Стиль_текст"/>
    <w:basedOn w:val="a"/>
    <w:link w:val="ae"/>
    <w:uiPriority w:val="99"/>
    <w:rsid w:val="0035135B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Стиль_текст Знак"/>
    <w:link w:val="ad"/>
    <w:uiPriority w:val="99"/>
    <w:locked/>
    <w:rsid w:val="0035135B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"/>
    <w:basedOn w:val="a"/>
    <w:rsid w:val="003F009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55B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9E18-8077-4A72-998F-D648A931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13</Pages>
  <Words>3560</Words>
  <Characters>26178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410</cp:revision>
  <cp:lastPrinted>2018-03-28T11:02:00Z</cp:lastPrinted>
  <dcterms:created xsi:type="dcterms:W3CDTF">2016-03-10T11:38:00Z</dcterms:created>
  <dcterms:modified xsi:type="dcterms:W3CDTF">2019-05-23T13:50:00Z</dcterms:modified>
</cp:coreProperties>
</file>