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ADB2" w14:textId="77777777" w:rsidR="007E4A85" w:rsidRPr="001E7A06" w:rsidRDefault="007E4A85" w:rsidP="007E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06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14:paraId="28F62B48" w14:textId="77777777" w:rsidR="007E4A85" w:rsidRPr="001E7A06" w:rsidRDefault="007E4A85" w:rsidP="008C3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06">
        <w:rPr>
          <w:rFonts w:ascii="Times New Roman" w:hAnsi="Times New Roman" w:cs="Times New Roman"/>
          <w:b/>
          <w:sz w:val="28"/>
          <w:szCs w:val="28"/>
        </w:rPr>
        <w:t>МУНИЦИПАЛЬНОГО ОБРАЗОВАНИЯ «ВЫБОРГСКИЙ РАЙОН» ЛЕНИНГРАДСКОЙ ОБЛАСТИ</w:t>
      </w:r>
    </w:p>
    <w:p w14:paraId="06E723AE" w14:textId="77777777" w:rsidR="007E4A85" w:rsidRPr="001E7A06" w:rsidRDefault="007E4A85" w:rsidP="008C3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06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14:paraId="6C5083DE" w14:textId="6CEA51CC" w:rsidR="007E4A85" w:rsidRPr="001E7A06" w:rsidRDefault="008C4687" w:rsidP="007E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06">
        <w:rPr>
          <w:rFonts w:ascii="Times New Roman" w:hAnsi="Times New Roman" w:cs="Times New Roman"/>
          <w:b/>
          <w:sz w:val="28"/>
          <w:szCs w:val="28"/>
        </w:rPr>
        <w:t>ЗА 202</w:t>
      </w:r>
      <w:r w:rsidR="002B0BC2" w:rsidRPr="001E7A06">
        <w:rPr>
          <w:rFonts w:ascii="Times New Roman" w:hAnsi="Times New Roman" w:cs="Times New Roman"/>
          <w:b/>
          <w:sz w:val="28"/>
          <w:szCs w:val="28"/>
        </w:rPr>
        <w:t>2</w:t>
      </w:r>
      <w:r w:rsidR="007E4A85" w:rsidRPr="001E7A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DFBFF0" w14:textId="187286FE" w:rsidR="007E4A85" w:rsidRPr="001E7A06" w:rsidRDefault="007E4A85" w:rsidP="00A664BE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06">
        <w:rPr>
          <w:rFonts w:ascii="Times New Roman" w:hAnsi="Times New Roman" w:cs="Times New Roman"/>
          <w:sz w:val="28"/>
          <w:szCs w:val="28"/>
        </w:rPr>
        <w:t>г. Выборг</w:t>
      </w:r>
      <w:r w:rsidRPr="001E7A0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E7A06">
        <w:rPr>
          <w:rFonts w:ascii="Times New Roman" w:hAnsi="Times New Roman" w:cs="Times New Roman"/>
          <w:sz w:val="28"/>
          <w:szCs w:val="28"/>
        </w:rPr>
        <w:tab/>
      </w:r>
      <w:r w:rsidR="008C4687" w:rsidRPr="001E7A06">
        <w:rPr>
          <w:rFonts w:ascii="Times New Roman" w:hAnsi="Times New Roman" w:cs="Times New Roman"/>
          <w:sz w:val="28"/>
          <w:szCs w:val="28"/>
        </w:rPr>
        <w:tab/>
      </w:r>
      <w:r w:rsidR="008C4687" w:rsidRPr="001E7A06">
        <w:rPr>
          <w:rFonts w:ascii="Times New Roman" w:hAnsi="Times New Roman" w:cs="Times New Roman"/>
          <w:sz w:val="28"/>
          <w:szCs w:val="28"/>
        </w:rPr>
        <w:tab/>
      </w:r>
      <w:r w:rsidR="008C4687" w:rsidRPr="001E7A06">
        <w:rPr>
          <w:rFonts w:ascii="Times New Roman" w:hAnsi="Times New Roman" w:cs="Times New Roman"/>
          <w:sz w:val="28"/>
          <w:szCs w:val="28"/>
        </w:rPr>
        <w:tab/>
      </w:r>
      <w:r w:rsidR="008C4687" w:rsidRPr="001E7A06">
        <w:rPr>
          <w:rFonts w:ascii="Times New Roman" w:hAnsi="Times New Roman" w:cs="Times New Roman"/>
          <w:sz w:val="28"/>
          <w:szCs w:val="28"/>
        </w:rPr>
        <w:tab/>
      </w:r>
      <w:r w:rsidR="008C4687" w:rsidRPr="001E7A06">
        <w:rPr>
          <w:rFonts w:ascii="Times New Roman" w:hAnsi="Times New Roman" w:cs="Times New Roman"/>
          <w:sz w:val="28"/>
          <w:szCs w:val="28"/>
        </w:rPr>
        <w:tab/>
      </w:r>
      <w:r w:rsidR="00A664BE" w:rsidRPr="001E7A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15AE" w:rsidRPr="001E7A06">
        <w:rPr>
          <w:rFonts w:ascii="Times New Roman" w:hAnsi="Times New Roman" w:cs="Times New Roman"/>
          <w:sz w:val="28"/>
          <w:szCs w:val="28"/>
        </w:rPr>
        <w:t>22</w:t>
      </w:r>
      <w:r w:rsidR="002B0BC2" w:rsidRPr="001E7A06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1E7A0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DD34C28" w14:textId="77777777" w:rsidR="00EF3076" w:rsidRPr="001E7A06" w:rsidRDefault="00735562" w:rsidP="00696106">
      <w:pPr>
        <w:spacing w:before="24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E7A0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B04FB" w:rsidRPr="001E7A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 w:rsidRPr="001E7A0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E1D5892" w14:textId="4445FA2D" w:rsidR="00EF3076" w:rsidRPr="001E7A06" w:rsidRDefault="001B5DA9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A06">
        <w:rPr>
          <w:rFonts w:ascii="Times New Roman" w:hAnsi="Times New Roman" w:cs="Times New Roman"/>
          <w:sz w:val="28"/>
          <w:szCs w:val="28"/>
        </w:rPr>
        <w:t xml:space="preserve">1. </w:t>
      </w:r>
      <w:r w:rsidR="00EF3076" w:rsidRPr="001E7A06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комиссии муниципального образования «Выборгский район» Ленинградской области (далее</w:t>
      </w:r>
      <w:r w:rsidR="00D963A4" w:rsidRPr="001E7A06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1E7A06">
        <w:rPr>
          <w:rFonts w:ascii="Times New Roman" w:hAnsi="Times New Roman" w:cs="Times New Roman"/>
          <w:sz w:val="28"/>
          <w:szCs w:val="28"/>
        </w:rPr>
        <w:t>– кон</w:t>
      </w:r>
      <w:r w:rsidR="0022480E" w:rsidRPr="001E7A06">
        <w:rPr>
          <w:rFonts w:ascii="Times New Roman" w:hAnsi="Times New Roman" w:cs="Times New Roman"/>
          <w:sz w:val="28"/>
          <w:szCs w:val="28"/>
        </w:rPr>
        <w:t>т</w:t>
      </w:r>
      <w:r w:rsidR="002B0BC2" w:rsidRPr="001E7A06">
        <w:rPr>
          <w:rFonts w:ascii="Times New Roman" w:hAnsi="Times New Roman" w:cs="Times New Roman"/>
          <w:sz w:val="28"/>
          <w:szCs w:val="28"/>
        </w:rPr>
        <w:t>рольно-счетная комиссия) за 2022</w:t>
      </w:r>
      <w:r w:rsidR="00EF3076" w:rsidRPr="001E7A06">
        <w:rPr>
          <w:rFonts w:ascii="Times New Roman" w:hAnsi="Times New Roman" w:cs="Times New Roman"/>
          <w:sz w:val="28"/>
          <w:szCs w:val="28"/>
        </w:rPr>
        <w:t xml:space="preserve"> год подготовлен:</w:t>
      </w:r>
    </w:p>
    <w:p w14:paraId="46DBC22A" w14:textId="24621497" w:rsidR="00EF3076" w:rsidRPr="005D2740" w:rsidRDefault="00EF3076" w:rsidP="00F51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740">
        <w:rPr>
          <w:rFonts w:ascii="Times New Roman" w:hAnsi="Times New Roman" w:cs="Times New Roman"/>
          <w:sz w:val="28"/>
          <w:szCs w:val="28"/>
        </w:rPr>
        <w:t>1) на ос</w:t>
      </w:r>
      <w:r w:rsidR="00BD6597" w:rsidRPr="005D2740">
        <w:rPr>
          <w:rFonts w:ascii="Times New Roman" w:hAnsi="Times New Roman" w:cs="Times New Roman"/>
          <w:sz w:val="28"/>
          <w:szCs w:val="28"/>
        </w:rPr>
        <w:t>новании статьи 19 Федерального З</w:t>
      </w:r>
      <w:r w:rsidRPr="005D2740"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="00E062B3" w:rsidRPr="005D2740">
        <w:rPr>
          <w:rFonts w:ascii="Times New Roman" w:hAnsi="Times New Roman" w:cs="Times New Roman"/>
          <w:sz w:val="28"/>
          <w:szCs w:val="28"/>
        </w:rPr>
        <w:t>0</w:t>
      </w:r>
      <w:r w:rsidRPr="005D2740">
        <w:rPr>
          <w:rFonts w:ascii="Times New Roman" w:hAnsi="Times New Roman" w:cs="Times New Roman"/>
          <w:sz w:val="28"/>
          <w:szCs w:val="28"/>
        </w:rPr>
        <w:t>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 (далее</w:t>
      </w:r>
      <w:r w:rsidR="00D963A4" w:rsidRPr="005D2740">
        <w:rPr>
          <w:rFonts w:ascii="Times New Roman" w:hAnsi="Times New Roman" w:cs="Times New Roman"/>
          <w:sz w:val="28"/>
          <w:szCs w:val="28"/>
        </w:rPr>
        <w:t xml:space="preserve"> </w:t>
      </w:r>
      <w:r w:rsidRPr="005D2740">
        <w:rPr>
          <w:rFonts w:ascii="Times New Roman" w:hAnsi="Times New Roman" w:cs="Times New Roman"/>
          <w:sz w:val="28"/>
          <w:szCs w:val="28"/>
        </w:rPr>
        <w:t>– Закон №6-ФЗ)</w:t>
      </w:r>
      <w:r w:rsidR="00795333" w:rsidRPr="005D2740">
        <w:rPr>
          <w:rFonts w:ascii="Times New Roman" w:hAnsi="Times New Roman" w:cs="Times New Roman"/>
          <w:sz w:val="28"/>
          <w:szCs w:val="28"/>
        </w:rPr>
        <w:t xml:space="preserve">, </w:t>
      </w:r>
      <w:r w:rsidR="00631873" w:rsidRPr="005D2740">
        <w:rPr>
          <w:rFonts w:ascii="Times New Roman" w:hAnsi="Times New Roman" w:cs="Times New Roman"/>
          <w:sz w:val="28"/>
          <w:szCs w:val="28"/>
        </w:rPr>
        <w:t>статьи 22</w:t>
      </w:r>
      <w:r w:rsidR="008C4687" w:rsidRPr="005D2740">
        <w:rPr>
          <w:rFonts w:ascii="Times New Roman" w:hAnsi="Times New Roman" w:cs="Times New Roman"/>
          <w:sz w:val="28"/>
          <w:szCs w:val="28"/>
        </w:rPr>
        <w:t xml:space="preserve"> </w:t>
      </w:r>
      <w:r w:rsidRPr="005D2740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комиссии, </w:t>
      </w:r>
      <w:bookmarkStart w:id="0" w:name="_Hlk127868622"/>
      <w:r w:rsidRPr="005D2740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муниципального образования «Выборгский р</w:t>
      </w:r>
      <w:r w:rsidR="00631873" w:rsidRPr="005D2740">
        <w:rPr>
          <w:rFonts w:ascii="Times New Roman" w:hAnsi="Times New Roman" w:cs="Times New Roman"/>
          <w:sz w:val="28"/>
          <w:szCs w:val="28"/>
        </w:rPr>
        <w:t>айон» Ленинградской области</w:t>
      </w:r>
      <w:r w:rsidR="008C4687" w:rsidRPr="005D2740">
        <w:rPr>
          <w:rFonts w:ascii="Times New Roman" w:hAnsi="Times New Roman" w:cs="Times New Roman"/>
          <w:sz w:val="28"/>
          <w:szCs w:val="28"/>
        </w:rPr>
        <w:t xml:space="preserve"> от 28 сентября</w:t>
      </w:r>
      <w:r w:rsidRPr="005D2740">
        <w:rPr>
          <w:rFonts w:ascii="Times New Roman" w:hAnsi="Times New Roman" w:cs="Times New Roman"/>
          <w:sz w:val="28"/>
          <w:szCs w:val="28"/>
        </w:rPr>
        <w:t xml:space="preserve"> 2</w:t>
      </w:r>
      <w:r w:rsidR="008C4687" w:rsidRPr="005D2740">
        <w:rPr>
          <w:rFonts w:ascii="Times New Roman" w:hAnsi="Times New Roman" w:cs="Times New Roman"/>
          <w:sz w:val="28"/>
          <w:szCs w:val="28"/>
        </w:rPr>
        <w:t>021</w:t>
      </w:r>
      <w:r w:rsidRPr="005D27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4687" w:rsidRPr="005D2740">
        <w:rPr>
          <w:rFonts w:ascii="Times New Roman" w:hAnsi="Times New Roman" w:cs="Times New Roman"/>
          <w:sz w:val="28"/>
          <w:szCs w:val="28"/>
        </w:rPr>
        <w:t>131</w:t>
      </w:r>
      <w:r w:rsidRPr="005D274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2740">
        <w:rPr>
          <w:rFonts w:ascii="Times New Roman" w:hAnsi="Times New Roman" w:cs="Times New Roman"/>
          <w:sz w:val="28"/>
          <w:szCs w:val="28"/>
        </w:rPr>
        <w:t>(далее</w:t>
      </w:r>
      <w:r w:rsidR="00D963A4" w:rsidRPr="005D2740">
        <w:rPr>
          <w:rFonts w:ascii="Times New Roman" w:hAnsi="Times New Roman" w:cs="Times New Roman"/>
          <w:sz w:val="28"/>
          <w:szCs w:val="28"/>
        </w:rPr>
        <w:t xml:space="preserve"> </w:t>
      </w:r>
      <w:r w:rsidRPr="005D2740">
        <w:rPr>
          <w:rFonts w:ascii="Times New Roman" w:hAnsi="Times New Roman" w:cs="Times New Roman"/>
          <w:sz w:val="28"/>
          <w:szCs w:val="28"/>
        </w:rPr>
        <w:t>– Положение о контрол</w:t>
      </w:r>
      <w:r w:rsidR="0022480E" w:rsidRPr="005D2740">
        <w:rPr>
          <w:rFonts w:ascii="Times New Roman" w:hAnsi="Times New Roman" w:cs="Times New Roman"/>
          <w:sz w:val="28"/>
          <w:szCs w:val="28"/>
        </w:rPr>
        <w:t xml:space="preserve">ьно-счетной комиссии), </w:t>
      </w:r>
      <w:r w:rsidRPr="005D2740">
        <w:rPr>
          <w:rFonts w:ascii="Times New Roman" w:hAnsi="Times New Roman" w:cs="Times New Roman"/>
          <w:sz w:val="28"/>
          <w:szCs w:val="28"/>
        </w:rPr>
        <w:t>плана деятельно</w:t>
      </w:r>
      <w:r w:rsidR="002B0BC2" w:rsidRPr="005D2740">
        <w:rPr>
          <w:rFonts w:ascii="Times New Roman" w:hAnsi="Times New Roman" w:cs="Times New Roman"/>
          <w:sz w:val="28"/>
          <w:szCs w:val="28"/>
        </w:rPr>
        <w:t>сти на 2023</w:t>
      </w:r>
      <w:r w:rsidRPr="005D2740">
        <w:rPr>
          <w:rFonts w:ascii="Times New Roman" w:hAnsi="Times New Roman" w:cs="Times New Roman"/>
          <w:sz w:val="28"/>
          <w:szCs w:val="28"/>
        </w:rPr>
        <w:t xml:space="preserve"> год</w:t>
      </w:r>
      <w:r w:rsidR="005D2740" w:rsidRPr="005D2740">
        <w:rPr>
          <w:rFonts w:ascii="Times New Roman" w:hAnsi="Times New Roman" w:cs="Times New Roman"/>
          <w:sz w:val="28"/>
          <w:szCs w:val="28"/>
        </w:rPr>
        <w:t>,</w:t>
      </w:r>
      <w:r w:rsidR="003B21E3" w:rsidRPr="005D2740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 контрольно-счетной комиссии от 15 декабря 2022 года №125</w:t>
      </w:r>
      <w:r w:rsidR="0022480E" w:rsidRPr="005D2740">
        <w:rPr>
          <w:rFonts w:ascii="Times New Roman" w:hAnsi="Times New Roman" w:cs="Times New Roman"/>
          <w:sz w:val="28"/>
          <w:szCs w:val="28"/>
        </w:rPr>
        <w:t xml:space="preserve">, </w:t>
      </w:r>
      <w:r w:rsidR="00F22397" w:rsidRPr="005D2740">
        <w:rPr>
          <w:rFonts w:ascii="Times New Roman" w:hAnsi="Times New Roman" w:cs="Times New Roman"/>
          <w:sz w:val="28"/>
          <w:szCs w:val="28"/>
        </w:rPr>
        <w:t>текущего плана деятельности на первый квартал</w:t>
      </w:r>
      <w:r w:rsidR="002B0BC2" w:rsidRPr="005D2740">
        <w:rPr>
          <w:rFonts w:ascii="Times New Roman" w:hAnsi="Times New Roman" w:cs="Times New Roman"/>
          <w:sz w:val="28"/>
          <w:szCs w:val="28"/>
        </w:rPr>
        <w:t xml:space="preserve"> 2023</w:t>
      </w:r>
      <w:r w:rsidR="0022480E" w:rsidRPr="005D27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21E3" w:rsidRPr="005D2740">
        <w:rPr>
          <w:rFonts w:ascii="Times New Roman" w:hAnsi="Times New Roman" w:cs="Times New Roman"/>
          <w:sz w:val="28"/>
          <w:szCs w:val="28"/>
        </w:rPr>
        <w:t>, утвержденного распоряжением контрольно-счетной комиссии от 15 декабря 2022 года №127</w:t>
      </w:r>
      <w:r w:rsidRPr="005D2740">
        <w:rPr>
          <w:rFonts w:ascii="Times New Roman" w:hAnsi="Times New Roman" w:cs="Times New Roman"/>
          <w:sz w:val="28"/>
          <w:szCs w:val="28"/>
        </w:rPr>
        <w:t>;</w:t>
      </w:r>
    </w:p>
    <w:p w14:paraId="77B49919" w14:textId="77777777" w:rsidR="00EF3076" w:rsidRPr="005D2740" w:rsidRDefault="00EF3076" w:rsidP="00EA5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740">
        <w:rPr>
          <w:rFonts w:ascii="Times New Roman" w:hAnsi="Times New Roman" w:cs="Times New Roman"/>
          <w:sz w:val="28"/>
          <w:szCs w:val="28"/>
        </w:rPr>
        <w:t>2) в соответствии с</w:t>
      </w:r>
      <w:r w:rsidR="00B65D5C" w:rsidRPr="005D2740">
        <w:rPr>
          <w:rFonts w:ascii="Times New Roman" w:hAnsi="Times New Roman" w:cs="Times New Roman"/>
          <w:sz w:val="28"/>
          <w:szCs w:val="28"/>
        </w:rPr>
        <w:t>о стать</w:t>
      </w:r>
      <w:r w:rsidR="008C4687" w:rsidRPr="005D2740">
        <w:rPr>
          <w:rFonts w:ascii="Times New Roman" w:hAnsi="Times New Roman" w:cs="Times New Roman"/>
          <w:sz w:val="28"/>
          <w:szCs w:val="28"/>
        </w:rPr>
        <w:t>ями 32 и 33</w:t>
      </w:r>
      <w:r w:rsidRPr="005D274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24451" w:rsidRPr="005D2740">
        <w:rPr>
          <w:rFonts w:ascii="Times New Roman" w:hAnsi="Times New Roman" w:cs="Times New Roman"/>
          <w:sz w:val="28"/>
          <w:szCs w:val="28"/>
        </w:rPr>
        <w:t>а</w:t>
      </w:r>
      <w:r w:rsidRPr="005D274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комиссии,</w:t>
      </w:r>
      <w:r w:rsidR="00B65D5C" w:rsidRPr="005D2740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624451" w:rsidRPr="005D2740">
        <w:rPr>
          <w:rFonts w:ascii="Times New Roman" w:hAnsi="Times New Roman" w:cs="Times New Roman"/>
          <w:sz w:val="28"/>
          <w:szCs w:val="28"/>
        </w:rPr>
        <w:t>ого</w:t>
      </w:r>
      <w:r w:rsidR="00B65D5C" w:rsidRPr="005D2740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от </w:t>
      </w:r>
      <w:r w:rsidR="008C4687" w:rsidRPr="005D2740">
        <w:rPr>
          <w:rFonts w:ascii="Times New Roman" w:hAnsi="Times New Roman" w:cs="Times New Roman"/>
          <w:sz w:val="28"/>
          <w:szCs w:val="28"/>
        </w:rPr>
        <w:t>15 декабря 2021 года №104</w:t>
      </w:r>
      <w:r w:rsidR="00A37921" w:rsidRPr="005D2740">
        <w:rPr>
          <w:rFonts w:ascii="Times New Roman" w:hAnsi="Times New Roman" w:cs="Times New Roman"/>
          <w:sz w:val="28"/>
          <w:szCs w:val="28"/>
        </w:rPr>
        <w:t xml:space="preserve">, </w:t>
      </w:r>
      <w:r w:rsidRPr="005D2740">
        <w:rPr>
          <w:rFonts w:ascii="Times New Roman" w:hAnsi="Times New Roman" w:cs="Times New Roman"/>
          <w:sz w:val="28"/>
          <w:szCs w:val="28"/>
        </w:rPr>
        <w:t>Стандартом организации деятельности контрольно-счетной комиссии «Подготовка отчета о деятельности контрольно-счетной комиссии муниципального образования «Выборгский район» Ленинградской области» (СОД 3)</w:t>
      </w:r>
      <w:r w:rsidR="00624451" w:rsidRPr="005D2740">
        <w:rPr>
          <w:rFonts w:ascii="Times New Roman" w:hAnsi="Times New Roman" w:cs="Times New Roman"/>
          <w:sz w:val="28"/>
          <w:szCs w:val="28"/>
        </w:rPr>
        <w:t>, утвержденным распоряжением контрольно-счетной комиссии от 05 мая 2015 года №39</w:t>
      </w:r>
      <w:r w:rsidRPr="005D2740">
        <w:rPr>
          <w:rFonts w:ascii="Times New Roman" w:hAnsi="Times New Roman" w:cs="Times New Roman"/>
          <w:sz w:val="28"/>
          <w:szCs w:val="28"/>
        </w:rPr>
        <w:t>.</w:t>
      </w:r>
    </w:p>
    <w:p w14:paraId="66625E19" w14:textId="26C9198B" w:rsidR="000B7FBE" w:rsidRPr="005D2740" w:rsidRDefault="000B7FBE" w:rsidP="000B7F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740">
        <w:rPr>
          <w:rFonts w:ascii="Times New Roman" w:hAnsi="Times New Roman" w:cs="Times New Roman"/>
          <w:sz w:val="28"/>
          <w:szCs w:val="28"/>
        </w:rPr>
        <w:t xml:space="preserve">Отчет о деятельности за </w:t>
      </w:r>
      <w:r w:rsidR="002B0BC2" w:rsidRPr="005D2740">
        <w:rPr>
          <w:rFonts w:ascii="Times New Roman" w:hAnsi="Times New Roman" w:cs="Times New Roman"/>
          <w:sz w:val="28"/>
          <w:szCs w:val="28"/>
        </w:rPr>
        <w:t>2022</w:t>
      </w:r>
      <w:r w:rsidR="00624451" w:rsidRPr="005D27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5D2740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8C4687" w:rsidRPr="005D2740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624451" w:rsidRPr="005D274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Грушевской Е.В. и </w:t>
      </w:r>
      <w:r w:rsidR="008C4687" w:rsidRPr="005D2740">
        <w:rPr>
          <w:rFonts w:ascii="Times New Roman" w:hAnsi="Times New Roman" w:cs="Times New Roman"/>
          <w:sz w:val="28"/>
          <w:szCs w:val="28"/>
        </w:rPr>
        <w:t>главным инспектором</w:t>
      </w:r>
      <w:r w:rsidRPr="005D274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Васильевой В.Ю. на основании распоряжения контрольно-счетной комиссии </w:t>
      </w:r>
      <w:r w:rsidR="00624451" w:rsidRPr="005D2740">
        <w:rPr>
          <w:rFonts w:ascii="Times New Roman" w:hAnsi="Times New Roman" w:cs="Times New Roman"/>
          <w:sz w:val="28"/>
          <w:szCs w:val="28"/>
        </w:rPr>
        <w:t xml:space="preserve">от </w:t>
      </w:r>
      <w:r w:rsidR="002B0BC2" w:rsidRPr="005D2740">
        <w:rPr>
          <w:rFonts w:ascii="Times New Roman" w:hAnsi="Times New Roman" w:cs="Times New Roman"/>
          <w:sz w:val="28"/>
          <w:szCs w:val="28"/>
        </w:rPr>
        <w:t>31 января 2023 года №4</w:t>
      </w:r>
      <w:r w:rsidRPr="005D2740">
        <w:rPr>
          <w:rFonts w:ascii="Times New Roman" w:hAnsi="Times New Roman" w:cs="Times New Roman"/>
          <w:sz w:val="28"/>
          <w:szCs w:val="28"/>
        </w:rPr>
        <w:t>.</w:t>
      </w:r>
    </w:p>
    <w:p w14:paraId="66C0D566" w14:textId="77D04167" w:rsidR="00EF3076" w:rsidRPr="005D2740" w:rsidRDefault="00EF3076" w:rsidP="005C64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740">
        <w:rPr>
          <w:rFonts w:ascii="Times New Roman" w:hAnsi="Times New Roman" w:cs="Times New Roman"/>
          <w:sz w:val="28"/>
          <w:szCs w:val="28"/>
        </w:rPr>
        <w:t xml:space="preserve">В отчете представлена информация об основных итогах деятельности контрольно-счетной комиссии </w:t>
      </w:r>
      <w:r w:rsidR="002B0BC2" w:rsidRPr="005D2740">
        <w:rPr>
          <w:rFonts w:ascii="Times New Roman" w:hAnsi="Times New Roman" w:cs="Times New Roman"/>
          <w:sz w:val="28"/>
          <w:szCs w:val="28"/>
        </w:rPr>
        <w:t>за 2022</w:t>
      </w:r>
      <w:r w:rsidRPr="005D2740">
        <w:rPr>
          <w:rFonts w:ascii="Times New Roman" w:hAnsi="Times New Roman" w:cs="Times New Roman"/>
          <w:sz w:val="28"/>
          <w:szCs w:val="28"/>
        </w:rPr>
        <w:t xml:space="preserve"> год, результатах проведенных мероприятий, направленных на совершенствование </w:t>
      </w:r>
      <w:r w:rsidR="00B04F2F" w:rsidRPr="005D2740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725A69" w:rsidRPr="005D2740">
        <w:rPr>
          <w:rFonts w:ascii="Times New Roman" w:hAnsi="Times New Roman" w:cs="Times New Roman"/>
          <w:sz w:val="28"/>
          <w:szCs w:val="28"/>
        </w:rPr>
        <w:t xml:space="preserve"> </w:t>
      </w:r>
      <w:r w:rsidRPr="005D2740">
        <w:rPr>
          <w:rFonts w:ascii="Times New Roman" w:hAnsi="Times New Roman" w:cs="Times New Roman"/>
          <w:sz w:val="28"/>
          <w:szCs w:val="28"/>
        </w:rPr>
        <w:t>в муниципальном образовании «Выборгский район» Ленинградской области (далее</w:t>
      </w:r>
      <w:r w:rsidR="005661F7" w:rsidRPr="005D2740">
        <w:rPr>
          <w:rFonts w:ascii="Times New Roman" w:hAnsi="Times New Roman" w:cs="Times New Roman"/>
          <w:sz w:val="28"/>
          <w:szCs w:val="28"/>
        </w:rPr>
        <w:t xml:space="preserve"> </w:t>
      </w:r>
      <w:r w:rsidRPr="005D2740">
        <w:rPr>
          <w:rFonts w:ascii="Times New Roman" w:hAnsi="Times New Roman" w:cs="Times New Roman"/>
          <w:sz w:val="28"/>
          <w:szCs w:val="28"/>
        </w:rPr>
        <w:t>– МО «Выборгский район»)</w:t>
      </w:r>
      <w:r w:rsidR="0037709E" w:rsidRPr="005D2740">
        <w:rPr>
          <w:rFonts w:ascii="Times New Roman" w:hAnsi="Times New Roman" w:cs="Times New Roman"/>
          <w:sz w:val="28"/>
          <w:szCs w:val="28"/>
        </w:rPr>
        <w:t xml:space="preserve"> и </w:t>
      </w:r>
      <w:r w:rsidR="002202D7" w:rsidRPr="005D2740">
        <w:rPr>
          <w:rFonts w:ascii="Times New Roman" w:hAnsi="Times New Roman" w:cs="Times New Roman"/>
          <w:sz w:val="28"/>
          <w:szCs w:val="28"/>
        </w:rPr>
        <w:t xml:space="preserve">в </w:t>
      </w:r>
      <w:r w:rsidR="0037709E" w:rsidRPr="005D2740">
        <w:rPr>
          <w:rFonts w:ascii="Times New Roman" w:hAnsi="Times New Roman" w:cs="Times New Roman"/>
          <w:sz w:val="28"/>
          <w:szCs w:val="28"/>
        </w:rPr>
        <w:t>муниципальных образованиях городских и сельских поселений Выборгского района Ленинградской области</w:t>
      </w:r>
      <w:r w:rsidRPr="005D2740">
        <w:rPr>
          <w:rFonts w:ascii="Times New Roman" w:hAnsi="Times New Roman" w:cs="Times New Roman"/>
          <w:sz w:val="28"/>
          <w:szCs w:val="28"/>
        </w:rPr>
        <w:t>.</w:t>
      </w:r>
    </w:p>
    <w:p w14:paraId="0EC78E9D" w14:textId="77777777" w:rsidR="005C64F9" w:rsidRPr="00C710B5" w:rsidRDefault="001B5DA9" w:rsidP="0062445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0B5">
        <w:rPr>
          <w:rFonts w:ascii="Times New Roman" w:hAnsi="Times New Roman" w:cs="Times New Roman"/>
          <w:sz w:val="28"/>
          <w:szCs w:val="28"/>
        </w:rPr>
        <w:t xml:space="preserve">2. </w:t>
      </w:r>
      <w:r w:rsidR="005C64F9" w:rsidRPr="00C710B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E4956" w:rsidRPr="00C710B5">
        <w:rPr>
          <w:rFonts w:ascii="Times New Roman" w:hAnsi="Times New Roman" w:cs="Times New Roman"/>
          <w:sz w:val="28"/>
          <w:szCs w:val="28"/>
        </w:rPr>
        <w:t xml:space="preserve">статьи 3 </w:t>
      </w:r>
      <w:r w:rsidR="005C64F9" w:rsidRPr="00C710B5">
        <w:rPr>
          <w:rFonts w:ascii="Times New Roman" w:hAnsi="Times New Roman" w:cs="Times New Roman"/>
          <w:sz w:val="28"/>
          <w:szCs w:val="28"/>
        </w:rPr>
        <w:t xml:space="preserve">Закона №6-ФЗ и в соответствии с уставом МО «Выборгский район» контрольно-счетная комиссия является постоянно </w:t>
      </w:r>
      <w:r w:rsidR="005C64F9" w:rsidRPr="00C710B5">
        <w:rPr>
          <w:rFonts w:ascii="Times New Roman" w:hAnsi="Times New Roman" w:cs="Times New Roman"/>
          <w:sz w:val="28"/>
          <w:szCs w:val="28"/>
        </w:rPr>
        <w:lastRenderedPageBreak/>
        <w:t>действующим органом внешнего муниципального финансового контроля МО «Выборгский район», образованным в виде юридического лица на основании решения совета депутатов МО «Выборгский район» от 07 октября 2014 года №9</w:t>
      </w:r>
      <w:r w:rsidR="004E4956" w:rsidRPr="00C710B5">
        <w:rPr>
          <w:rFonts w:ascii="Times New Roman" w:hAnsi="Times New Roman" w:cs="Times New Roman"/>
          <w:sz w:val="28"/>
          <w:szCs w:val="28"/>
        </w:rPr>
        <w:t>,</w:t>
      </w:r>
      <w:r w:rsidR="005C64F9" w:rsidRPr="00C710B5">
        <w:rPr>
          <w:rFonts w:ascii="Times New Roman" w:hAnsi="Times New Roman" w:cs="Times New Roman"/>
          <w:sz w:val="28"/>
          <w:szCs w:val="28"/>
        </w:rPr>
        <w:t xml:space="preserve"> и подотчетна совету депутатов МО «Выборгский район».</w:t>
      </w:r>
    </w:p>
    <w:p w14:paraId="18B6C75F" w14:textId="01FBE9C5" w:rsidR="00E35AD0" w:rsidRPr="00C710B5" w:rsidRDefault="00954E6A" w:rsidP="00E3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B5">
        <w:rPr>
          <w:rFonts w:ascii="Times New Roman" w:hAnsi="Times New Roman" w:cs="Times New Roman"/>
          <w:sz w:val="28"/>
          <w:szCs w:val="28"/>
        </w:rPr>
        <w:t>На основании статьи 4 Закона</w:t>
      </w:r>
      <w:r w:rsidR="002B0BC2" w:rsidRPr="00C710B5">
        <w:rPr>
          <w:rFonts w:ascii="Times New Roman" w:hAnsi="Times New Roman" w:cs="Times New Roman"/>
          <w:sz w:val="28"/>
          <w:szCs w:val="28"/>
        </w:rPr>
        <w:t xml:space="preserve"> №6-ФЗ в 2022</w:t>
      </w:r>
      <w:r w:rsidR="002C6718" w:rsidRPr="00C710B5"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EF3076" w:rsidRPr="00C710B5">
        <w:rPr>
          <w:rFonts w:ascii="Times New Roman" w:hAnsi="Times New Roman" w:cs="Times New Roman"/>
          <w:sz w:val="28"/>
          <w:szCs w:val="28"/>
        </w:rPr>
        <w:t>еятельность ко</w:t>
      </w:r>
      <w:r w:rsidR="0022480E" w:rsidRPr="00C710B5">
        <w:rPr>
          <w:rFonts w:ascii="Times New Roman" w:hAnsi="Times New Roman" w:cs="Times New Roman"/>
          <w:sz w:val="28"/>
          <w:szCs w:val="28"/>
        </w:rPr>
        <w:t xml:space="preserve">нтрольно-счетной комиссии </w:t>
      </w:r>
      <w:r w:rsidRPr="00C710B5">
        <w:rPr>
          <w:rFonts w:ascii="Times New Roman" w:hAnsi="Times New Roman" w:cs="Times New Roman"/>
          <w:sz w:val="28"/>
          <w:szCs w:val="28"/>
        </w:rPr>
        <w:t xml:space="preserve">основывалась </w:t>
      </w:r>
      <w:r w:rsidR="00EF3076" w:rsidRPr="00C710B5">
        <w:rPr>
          <w:rFonts w:ascii="Times New Roman" w:hAnsi="Times New Roman" w:cs="Times New Roman"/>
          <w:sz w:val="28"/>
          <w:szCs w:val="28"/>
        </w:rPr>
        <w:t xml:space="preserve">на принципах </w:t>
      </w:r>
      <w:r w:rsidR="00E35AD0" w:rsidRPr="00C710B5">
        <w:rPr>
          <w:rFonts w:ascii="Times New Roman" w:hAnsi="Times New Roman" w:cs="Times New Roman"/>
          <w:sz w:val="28"/>
          <w:szCs w:val="28"/>
        </w:rPr>
        <w:t>законности, объективност</w:t>
      </w:r>
      <w:r w:rsidR="008C4687" w:rsidRPr="00C710B5">
        <w:rPr>
          <w:rFonts w:ascii="Times New Roman" w:hAnsi="Times New Roman" w:cs="Times New Roman"/>
          <w:sz w:val="28"/>
          <w:szCs w:val="28"/>
        </w:rPr>
        <w:t xml:space="preserve">и, эффективности, независимости, открытости </w:t>
      </w:r>
      <w:r w:rsidR="00E35AD0" w:rsidRPr="00C710B5">
        <w:rPr>
          <w:rFonts w:ascii="Times New Roman" w:hAnsi="Times New Roman" w:cs="Times New Roman"/>
          <w:sz w:val="28"/>
          <w:szCs w:val="28"/>
        </w:rPr>
        <w:t>и гласности.</w:t>
      </w:r>
    </w:p>
    <w:p w14:paraId="370B530A" w14:textId="1D9E5C9A" w:rsidR="00EF3076" w:rsidRPr="00C710B5" w:rsidRDefault="00A43FD7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0B5">
        <w:rPr>
          <w:rFonts w:ascii="Times New Roman" w:hAnsi="Times New Roman" w:cs="Times New Roman"/>
          <w:sz w:val="28"/>
          <w:szCs w:val="28"/>
        </w:rPr>
        <w:t>В 20</w:t>
      </w:r>
      <w:r w:rsidR="002B0BC2" w:rsidRPr="00C710B5">
        <w:rPr>
          <w:rFonts w:ascii="Times New Roman" w:hAnsi="Times New Roman" w:cs="Times New Roman"/>
          <w:sz w:val="28"/>
          <w:szCs w:val="28"/>
        </w:rPr>
        <w:t>22</w:t>
      </w:r>
      <w:r w:rsidR="00EF3076" w:rsidRPr="00C710B5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осуществляла свои полномочия на основании Бюджетного кодекса Российской Федерации, Закона №6-ФЗ, Федерального закона</w:t>
      </w:r>
      <w:r w:rsidR="00445917" w:rsidRPr="00C710B5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EF3076" w:rsidRPr="00C710B5">
        <w:rPr>
          <w:rFonts w:ascii="Times New Roman" w:hAnsi="Times New Roman" w:cs="Times New Roman"/>
          <w:sz w:val="28"/>
          <w:szCs w:val="28"/>
        </w:rPr>
        <w:t>131</w:t>
      </w:r>
      <w:r w:rsidR="00557CE6" w:rsidRPr="00C710B5">
        <w:rPr>
          <w:rFonts w:ascii="Times New Roman" w:hAnsi="Times New Roman" w:cs="Times New Roman"/>
          <w:sz w:val="28"/>
          <w:szCs w:val="28"/>
        </w:rPr>
        <w:t>-</w:t>
      </w:r>
      <w:r w:rsidR="00EF3076" w:rsidRPr="00C710B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(далее</w:t>
      </w:r>
      <w:r w:rsidR="002C6718" w:rsidRPr="00C710B5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C710B5">
        <w:rPr>
          <w:rFonts w:ascii="Times New Roman" w:hAnsi="Times New Roman" w:cs="Times New Roman"/>
          <w:sz w:val="28"/>
          <w:szCs w:val="28"/>
        </w:rPr>
        <w:t xml:space="preserve">– Закон №131-ФЗ) и Федерального закона от </w:t>
      </w:r>
      <w:r w:rsidR="00445917" w:rsidRPr="00C710B5">
        <w:rPr>
          <w:rFonts w:ascii="Times New Roman" w:hAnsi="Times New Roman" w:cs="Times New Roman"/>
          <w:sz w:val="28"/>
          <w:szCs w:val="28"/>
        </w:rPr>
        <w:t>0</w:t>
      </w:r>
      <w:r w:rsidR="000B12BE" w:rsidRPr="00C710B5">
        <w:rPr>
          <w:rFonts w:ascii="Times New Roman" w:hAnsi="Times New Roman" w:cs="Times New Roman"/>
          <w:sz w:val="28"/>
          <w:szCs w:val="28"/>
        </w:rPr>
        <w:t>5 апреля 2013 года №</w:t>
      </w:r>
      <w:r w:rsidR="00EF3076" w:rsidRPr="00C710B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</w:t>
      </w:r>
      <w:r w:rsidR="002C6718" w:rsidRPr="00C710B5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C710B5">
        <w:rPr>
          <w:rFonts w:ascii="Times New Roman" w:hAnsi="Times New Roman" w:cs="Times New Roman"/>
          <w:sz w:val="28"/>
          <w:szCs w:val="28"/>
        </w:rPr>
        <w:t>– Закон №44-ФЗ).</w:t>
      </w:r>
    </w:p>
    <w:p w14:paraId="487D8411" w14:textId="4514706D" w:rsidR="00EF3076" w:rsidRPr="00C710B5" w:rsidRDefault="00E47B5D" w:rsidP="006765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0B5">
        <w:rPr>
          <w:rFonts w:ascii="Times New Roman" w:hAnsi="Times New Roman" w:cs="Times New Roman"/>
          <w:sz w:val="28"/>
          <w:szCs w:val="28"/>
        </w:rPr>
        <w:t>На основании</w:t>
      </w:r>
      <w:r w:rsidR="00715F63" w:rsidRPr="00C710B5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710B5">
        <w:rPr>
          <w:rFonts w:ascii="Times New Roman" w:hAnsi="Times New Roman" w:cs="Times New Roman"/>
          <w:sz w:val="28"/>
          <w:szCs w:val="28"/>
        </w:rPr>
        <w:t>и</w:t>
      </w:r>
      <w:r w:rsidR="00715F63" w:rsidRPr="00C710B5">
        <w:rPr>
          <w:rFonts w:ascii="Times New Roman" w:hAnsi="Times New Roman" w:cs="Times New Roman"/>
          <w:sz w:val="28"/>
          <w:szCs w:val="28"/>
        </w:rPr>
        <w:t xml:space="preserve"> 11 статьи 3 Закона №6-ФЗ</w:t>
      </w:r>
      <w:r w:rsidR="008C4687" w:rsidRPr="00C710B5">
        <w:rPr>
          <w:rFonts w:ascii="Times New Roman" w:hAnsi="Times New Roman" w:cs="Times New Roman"/>
          <w:sz w:val="28"/>
          <w:szCs w:val="28"/>
        </w:rPr>
        <w:t xml:space="preserve"> и</w:t>
      </w:r>
      <w:r w:rsidR="00715F63" w:rsidRPr="00C710B5">
        <w:rPr>
          <w:rFonts w:ascii="Times New Roman" w:hAnsi="Times New Roman" w:cs="Times New Roman"/>
          <w:sz w:val="28"/>
          <w:szCs w:val="28"/>
        </w:rPr>
        <w:t xml:space="preserve"> </w:t>
      </w:r>
      <w:r w:rsidRPr="00C710B5">
        <w:rPr>
          <w:rFonts w:ascii="Times New Roman" w:hAnsi="Times New Roman" w:cs="Times New Roman"/>
          <w:sz w:val="28"/>
          <w:szCs w:val="28"/>
        </w:rPr>
        <w:t>соглашений, заключенных советами депутатов муниципальных образований городских и сельских поселений Выборгского района Ленинградской области с советом депутатов МО «Выборгский район», в</w:t>
      </w:r>
      <w:r w:rsidR="002B0BC2" w:rsidRPr="00C710B5">
        <w:rPr>
          <w:rFonts w:ascii="Times New Roman" w:hAnsi="Times New Roman" w:cs="Times New Roman"/>
          <w:sz w:val="28"/>
          <w:szCs w:val="28"/>
        </w:rPr>
        <w:t xml:space="preserve"> 2022</w:t>
      </w:r>
      <w:r w:rsidR="00EF3076" w:rsidRPr="00C710B5">
        <w:rPr>
          <w:rFonts w:ascii="Times New Roman" w:hAnsi="Times New Roman" w:cs="Times New Roman"/>
          <w:sz w:val="28"/>
          <w:szCs w:val="28"/>
        </w:rPr>
        <w:t xml:space="preserve"> году контрольно-счетная ко</w:t>
      </w:r>
      <w:r w:rsidRPr="00C710B5">
        <w:rPr>
          <w:rFonts w:ascii="Times New Roman" w:hAnsi="Times New Roman" w:cs="Times New Roman"/>
          <w:sz w:val="28"/>
          <w:szCs w:val="28"/>
        </w:rPr>
        <w:t>миссия</w:t>
      </w:r>
      <w:r w:rsidR="00EF3076" w:rsidRPr="00C710B5">
        <w:rPr>
          <w:rFonts w:ascii="Times New Roman" w:hAnsi="Times New Roman" w:cs="Times New Roman"/>
          <w:sz w:val="28"/>
          <w:szCs w:val="28"/>
        </w:rPr>
        <w:t xml:space="preserve"> осуществляла полномочия по внешнему муниципальному финансовому контролю в муниципальных образованиях городских и сельских поселений Выборгского района Ленинградской области</w:t>
      </w:r>
      <w:r w:rsidR="009B09A2" w:rsidRPr="00C710B5">
        <w:rPr>
          <w:rFonts w:ascii="Times New Roman" w:hAnsi="Times New Roman" w:cs="Times New Roman"/>
          <w:sz w:val="28"/>
          <w:szCs w:val="28"/>
        </w:rPr>
        <w:t xml:space="preserve"> (заключено </w:t>
      </w:r>
      <w:r w:rsidR="00661C08" w:rsidRPr="00C710B5">
        <w:rPr>
          <w:rFonts w:ascii="Times New Roman" w:hAnsi="Times New Roman" w:cs="Times New Roman"/>
          <w:sz w:val="28"/>
          <w:szCs w:val="28"/>
        </w:rPr>
        <w:t>12 с</w:t>
      </w:r>
      <w:r w:rsidR="00EA0123" w:rsidRPr="00C710B5">
        <w:rPr>
          <w:rFonts w:ascii="Times New Roman" w:hAnsi="Times New Roman" w:cs="Times New Roman"/>
          <w:sz w:val="28"/>
          <w:szCs w:val="28"/>
        </w:rPr>
        <w:t>оглашений на период с 01.01.2020</w:t>
      </w:r>
      <w:r w:rsidR="00661C08" w:rsidRPr="00C710B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22480E" w:rsidRPr="00C710B5">
        <w:rPr>
          <w:rFonts w:ascii="Times New Roman" w:hAnsi="Times New Roman" w:cs="Times New Roman"/>
          <w:sz w:val="28"/>
          <w:szCs w:val="28"/>
        </w:rPr>
        <w:t>1.12.2024</w:t>
      </w:r>
      <w:r w:rsidR="00661C08" w:rsidRPr="00C710B5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2406D6D" w14:textId="635006B2" w:rsidR="00EF3076" w:rsidRPr="00C710B5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0B5">
        <w:rPr>
          <w:rFonts w:ascii="Times New Roman" w:hAnsi="Times New Roman" w:cs="Times New Roman"/>
          <w:bCs/>
          <w:iCs/>
          <w:sz w:val="28"/>
          <w:szCs w:val="28"/>
        </w:rPr>
        <w:t>На основании</w:t>
      </w:r>
      <w:r w:rsidRPr="00C710B5">
        <w:rPr>
          <w:rFonts w:ascii="Times New Roman" w:hAnsi="Times New Roman" w:cs="Times New Roman"/>
          <w:sz w:val="28"/>
          <w:szCs w:val="28"/>
        </w:rPr>
        <w:t xml:space="preserve"> ста</w:t>
      </w:r>
      <w:r w:rsidR="008C4687" w:rsidRPr="00C710B5">
        <w:rPr>
          <w:rFonts w:ascii="Times New Roman" w:hAnsi="Times New Roman" w:cs="Times New Roman"/>
          <w:sz w:val="28"/>
          <w:szCs w:val="28"/>
        </w:rPr>
        <w:t>тьи 98 Закона №44-ФЗ в 202</w:t>
      </w:r>
      <w:r w:rsidR="00C710B5" w:rsidRPr="00C710B5">
        <w:rPr>
          <w:rFonts w:ascii="Times New Roman" w:hAnsi="Times New Roman" w:cs="Times New Roman"/>
          <w:sz w:val="28"/>
          <w:szCs w:val="28"/>
        </w:rPr>
        <w:t>2</w:t>
      </w:r>
      <w:r w:rsidRPr="00C710B5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</w:t>
      </w:r>
      <w:r w:rsidRPr="00C710B5">
        <w:rPr>
          <w:rFonts w:ascii="Times New Roman" w:hAnsi="Times New Roman" w:cs="Times New Roman"/>
          <w:bCs/>
          <w:sz w:val="28"/>
          <w:szCs w:val="28"/>
        </w:rPr>
        <w:t>осуществляла аудит в сфере закупок</w:t>
      </w:r>
      <w:r w:rsidR="00C9127D" w:rsidRPr="00C710B5">
        <w:rPr>
          <w:rFonts w:ascii="Times New Roman" w:hAnsi="Times New Roman" w:cs="Times New Roman"/>
          <w:bCs/>
          <w:sz w:val="28"/>
          <w:szCs w:val="28"/>
        </w:rPr>
        <w:t xml:space="preserve"> в составе комплексных проверок</w:t>
      </w:r>
      <w:r w:rsidRPr="00C710B5">
        <w:rPr>
          <w:rFonts w:ascii="Times New Roman" w:hAnsi="Times New Roman" w:cs="Times New Roman"/>
          <w:sz w:val="28"/>
          <w:szCs w:val="28"/>
        </w:rPr>
        <w:t>, направленный на анализ и оценку результатов закупок, достижения целей осуществления закупок.</w:t>
      </w:r>
    </w:p>
    <w:p w14:paraId="4CB29BA1" w14:textId="4BFBDA8F" w:rsidR="00EF3076" w:rsidRPr="00C710B5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0B5">
        <w:rPr>
          <w:rFonts w:ascii="Times New Roman" w:hAnsi="Times New Roman" w:cs="Times New Roman"/>
          <w:bCs/>
          <w:iCs/>
          <w:sz w:val="28"/>
          <w:szCs w:val="28"/>
        </w:rPr>
        <w:t>На основании</w:t>
      </w:r>
      <w:r w:rsidRPr="00C710B5">
        <w:rPr>
          <w:rFonts w:ascii="Times New Roman" w:hAnsi="Times New Roman" w:cs="Times New Roman"/>
          <w:sz w:val="28"/>
          <w:szCs w:val="28"/>
        </w:rPr>
        <w:t xml:space="preserve"> решения совета депутатов</w:t>
      </w:r>
      <w:r w:rsidR="009550AD" w:rsidRPr="00C710B5">
        <w:rPr>
          <w:rFonts w:ascii="Times New Roman" w:hAnsi="Times New Roman" w:cs="Times New Roman"/>
          <w:sz w:val="28"/>
          <w:szCs w:val="28"/>
        </w:rPr>
        <w:t xml:space="preserve"> МО «Выборгский район»</w:t>
      </w:r>
      <w:r w:rsidRPr="00C710B5">
        <w:rPr>
          <w:rFonts w:ascii="Times New Roman" w:hAnsi="Times New Roman" w:cs="Times New Roman"/>
          <w:sz w:val="28"/>
          <w:szCs w:val="28"/>
        </w:rPr>
        <w:t xml:space="preserve"> от 17 февраля 2015 года №46 «Об уполномоченно</w:t>
      </w:r>
      <w:r w:rsidR="00EC2BB0" w:rsidRPr="00C710B5">
        <w:rPr>
          <w:rFonts w:ascii="Times New Roman" w:hAnsi="Times New Roman" w:cs="Times New Roman"/>
          <w:sz w:val="28"/>
          <w:szCs w:val="28"/>
        </w:rPr>
        <w:t>м органе в сфере закупок» в 20</w:t>
      </w:r>
      <w:r w:rsidR="00C9127D" w:rsidRPr="00C710B5">
        <w:rPr>
          <w:rFonts w:ascii="Times New Roman" w:hAnsi="Times New Roman" w:cs="Times New Roman"/>
          <w:sz w:val="28"/>
          <w:szCs w:val="28"/>
        </w:rPr>
        <w:t>22</w:t>
      </w:r>
      <w:r w:rsidRPr="00C710B5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в соответствии со статьей 99 Закона №44-ФЗ осуществляла </w:t>
      </w:r>
      <w:r w:rsidRPr="00C710B5">
        <w:rPr>
          <w:rFonts w:ascii="Times New Roman" w:hAnsi="Times New Roman" w:cs="Times New Roman"/>
          <w:bCs/>
          <w:sz w:val="28"/>
          <w:szCs w:val="28"/>
        </w:rPr>
        <w:t>полномочия по контролю в сфере закупок</w:t>
      </w:r>
      <w:r w:rsidRPr="00C710B5">
        <w:rPr>
          <w:rFonts w:ascii="Times New Roman" w:hAnsi="Times New Roman" w:cs="Times New Roman"/>
          <w:sz w:val="28"/>
          <w:szCs w:val="28"/>
        </w:rPr>
        <w:t>.</w:t>
      </w:r>
    </w:p>
    <w:p w14:paraId="7B094FB1" w14:textId="478AFB21" w:rsidR="00EF3076" w:rsidRPr="007C180D" w:rsidRDefault="00735562" w:rsidP="00BA1D46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80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B04FB" w:rsidRPr="007C18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 w:rsidRPr="007C180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ИТОГИ ДЕЯТЕЛЬНОСТИ В </w:t>
      </w:r>
      <w:r w:rsidR="005D10DD" w:rsidRPr="007C180D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6F32DE" w:rsidRPr="007C18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BEB" w:rsidRPr="007C180D">
        <w:rPr>
          <w:rFonts w:ascii="Times New Roman" w:hAnsi="Times New Roman" w:cs="Times New Roman"/>
          <w:b/>
          <w:bCs/>
          <w:sz w:val="28"/>
          <w:szCs w:val="28"/>
        </w:rPr>
        <w:t xml:space="preserve">ГОДУ </w:t>
      </w:r>
    </w:p>
    <w:p w14:paraId="2F434232" w14:textId="570B2668" w:rsidR="00EF3076" w:rsidRPr="007C180D" w:rsidRDefault="006F32DE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0D">
        <w:rPr>
          <w:rFonts w:ascii="Times New Roman" w:hAnsi="Times New Roman" w:cs="Times New Roman"/>
          <w:sz w:val="28"/>
          <w:szCs w:val="28"/>
        </w:rPr>
        <w:t>На основании части 1 статьи 13 Закона №6-ФЗ к</w:t>
      </w:r>
      <w:r w:rsidR="00EF3076" w:rsidRPr="007C180D">
        <w:rPr>
          <w:rFonts w:ascii="Times New Roman" w:hAnsi="Times New Roman" w:cs="Times New Roman"/>
          <w:sz w:val="28"/>
          <w:szCs w:val="28"/>
        </w:rPr>
        <w:t>онтрольно-счетная ком</w:t>
      </w:r>
      <w:r w:rsidR="0040011E" w:rsidRPr="007C180D">
        <w:rPr>
          <w:rFonts w:ascii="Times New Roman" w:hAnsi="Times New Roman" w:cs="Times New Roman"/>
          <w:sz w:val="28"/>
          <w:szCs w:val="28"/>
        </w:rPr>
        <w:t>иссия в 2022</w:t>
      </w:r>
      <w:r w:rsidR="00BB07AF" w:rsidRPr="007C18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3076" w:rsidRPr="007C180D">
        <w:rPr>
          <w:rFonts w:ascii="Times New Roman" w:hAnsi="Times New Roman" w:cs="Times New Roman"/>
          <w:sz w:val="28"/>
          <w:szCs w:val="28"/>
        </w:rPr>
        <w:t>осуществляла свою деятельность в соответствии с планом деятельности, утвержденным распоряжение</w:t>
      </w:r>
      <w:r w:rsidR="0040011E" w:rsidRPr="007C180D">
        <w:rPr>
          <w:rFonts w:ascii="Times New Roman" w:hAnsi="Times New Roman" w:cs="Times New Roman"/>
          <w:sz w:val="28"/>
          <w:szCs w:val="28"/>
        </w:rPr>
        <w:t>м контрольно-счетной комиссии</w:t>
      </w:r>
      <w:r w:rsidR="00EF3076" w:rsidRPr="007C180D">
        <w:rPr>
          <w:rFonts w:ascii="Times New Roman" w:hAnsi="Times New Roman" w:cs="Times New Roman"/>
          <w:sz w:val="28"/>
          <w:szCs w:val="28"/>
        </w:rPr>
        <w:t xml:space="preserve"> </w:t>
      </w:r>
      <w:r w:rsidR="0040011E" w:rsidRPr="007C180D">
        <w:rPr>
          <w:rFonts w:ascii="Times New Roman" w:hAnsi="Times New Roman" w:cs="Times New Roman"/>
          <w:sz w:val="28"/>
          <w:szCs w:val="28"/>
        </w:rPr>
        <w:t>от 16 декабря 2021 года №105</w:t>
      </w:r>
      <w:r w:rsidR="00EF3076" w:rsidRPr="007C180D">
        <w:rPr>
          <w:rFonts w:ascii="Times New Roman" w:hAnsi="Times New Roman" w:cs="Times New Roman"/>
          <w:sz w:val="28"/>
          <w:szCs w:val="28"/>
        </w:rPr>
        <w:t>.</w:t>
      </w:r>
    </w:p>
    <w:p w14:paraId="424F4C9C" w14:textId="06FFDEC0" w:rsidR="00EF3076" w:rsidRPr="0091365C" w:rsidRDefault="001B5DA9" w:rsidP="00173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65C">
        <w:rPr>
          <w:rFonts w:ascii="Times New Roman" w:hAnsi="Times New Roman" w:cs="Times New Roman"/>
          <w:sz w:val="28"/>
          <w:szCs w:val="28"/>
        </w:rPr>
        <w:t xml:space="preserve">В </w:t>
      </w:r>
      <w:r w:rsidR="00715F63" w:rsidRPr="0091365C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12 Закона №6-ФЗ </w:t>
      </w:r>
      <w:r w:rsidR="00054BF5" w:rsidRPr="0091365C">
        <w:rPr>
          <w:rFonts w:ascii="Times New Roman" w:hAnsi="Times New Roman" w:cs="Times New Roman"/>
          <w:sz w:val="28"/>
          <w:szCs w:val="28"/>
        </w:rPr>
        <w:t>с</w:t>
      </w:r>
      <w:r w:rsidR="00EF3076" w:rsidRPr="0091365C">
        <w:rPr>
          <w:rFonts w:ascii="Times New Roman" w:hAnsi="Times New Roman" w:cs="Times New Roman"/>
          <w:sz w:val="28"/>
          <w:szCs w:val="28"/>
        </w:rPr>
        <w:t>о</w:t>
      </w:r>
      <w:r w:rsidR="00060989" w:rsidRPr="0091365C">
        <w:rPr>
          <w:rFonts w:ascii="Times New Roman" w:hAnsi="Times New Roman" w:cs="Times New Roman"/>
          <w:sz w:val="28"/>
          <w:szCs w:val="28"/>
        </w:rPr>
        <w:t>г</w:t>
      </w:r>
      <w:r w:rsidR="00322EEE" w:rsidRPr="0091365C">
        <w:rPr>
          <w:rFonts w:ascii="Times New Roman" w:hAnsi="Times New Roman" w:cs="Times New Roman"/>
          <w:sz w:val="28"/>
          <w:szCs w:val="28"/>
        </w:rPr>
        <w:t>ласно</w:t>
      </w:r>
      <w:r w:rsidR="00F03791" w:rsidRPr="0091365C">
        <w:rPr>
          <w:rFonts w:ascii="Times New Roman" w:hAnsi="Times New Roman" w:cs="Times New Roman"/>
          <w:sz w:val="28"/>
          <w:szCs w:val="28"/>
        </w:rPr>
        <w:t xml:space="preserve"> </w:t>
      </w:r>
      <w:r w:rsidR="0040011E" w:rsidRPr="0091365C">
        <w:rPr>
          <w:rFonts w:ascii="Times New Roman" w:hAnsi="Times New Roman" w:cs="Times New Roman"/>
          <w:sz w:val="28"/>
          <w:szCs w:val="28"/>
        </w:rPr>
        <w:t>плану деятельности на 2022</w:t>
      </w:r>
      <w:r w:rsidR="00EF3076" w:rsidRPr="0091365C">
        <w:rPr>
          <w:rFonts w:ascii="Times New Roman" w:hAnsi="Times New Roman" w:cs="Times New Roman"/>
          <w:sz w:val="28"/>
          <w:szCs w:val="28"/>
        </w:rPr>
        <w:t xml:space="preserve"> год</w:t>
      </w:r>
      <w:r w:rsidR="00086B6B" w:rsidRPr="0091365C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91365C">
        <w:rPr>
          <w:rFonts w:ascii="Times New Roman" w:hAnsi="Times New Roman" w:cs="Times New Roman"/>
          <w:sz w:val="28"/>
          <w:szCs w:val="28"/>
        </w:rPr>
        <w:t>планировалась реализация контрольных, экспертно-аналитических и информационных мероприятий, которые реализованы контрольно-счетной комиссией в полной мере</w:t>
      </w:r>
      <w:r w:rsidR="0091365C">
        <w:rPr>
          <w:rFonts w:ascii="Times New Roman" w:hAnsi="Times New Roman" w:cs="Times New Roman"/>
          <w:sz w:val="28"/>
          <w:szCs w:val="28"/>
        </w:rPr>
        <w:t xml:space="preserve"> </w:t>
      </w:r>
      <w:r w:rsidR="00173C70">
        <w:rPr>
          <w:rFonts w:ascii="Times New Roman" w:hAnsi="Times New Roman" w:cs="Times New Roman"/>
          <w:sz w:val="28"/>
          <w:szCs w:val="28"/>
        </w:rPr>
        <w:t>–</w:t>
      </w:r>
      <w:r w:rsidR="0091365C">
        <w:rPr>
          <w:rFonts w:ascii="Times New Roman" w:hAnsi="Times New Roman" w:cs="Times New Roman"/>
          <w:sz w:val="28"/>
          <w:szCs w:val="28"/>
        </w:rPr>
        <w:t xml:space="preserve"> </w:t>
      </w:r>
      <w:r w:rsidR="0091365C" w:rsidRPr="0091365C">
        <w:rPr>
          <w:rFonts w:ascii="Times New Roman" w:hAnsi="Times New Roman" w:cs="Times New Roman"/>
          <w:sz w:val="28"/>
          <w:szCs w:val="28"/>
        </w:rPr>
        <w:t xml:space="preserve">182 мероприятия по 198 объектам </w:t>
      </w:r>
      <w:r w:rsidR="00EF3076" w:rsidRPr="0091365C">
        <w:rPr>
          <w:rFonts w:ascii="Times New Roman" w:hAnsi="Times New Roman" w:cs="Times New Roman"/>
          <w:sz w:val="28"/>
          <w:szCs w:val="28"/>
        </w:rPr>
        <w:t>(</w:t>
      </w:r>
      <w:r w:rsidR="00EF3076" w:rsidRPr="0091365C">
        <w:rPr>
          <w:rFonts w:ascii="Times New Roman" w:hAnsi="Times New Roman" w:cs="Times New Roman"/>
          <w:color w:val="0000FF"/>
          <w:sz w:val="28"/>
          <w:szCs w:val="28"/>
        </w:rPr>
        <w:t>приложение 1</w:t>
      </w:r>
      <w:r w:rsidR="00EF3076" w:rsidRPr="0091365C">
        <w:rPr>
          <w:rFonts w:ascii="Times New Roman" w:hAnsi="Times New Roman" w:cs="Times New Roman"/>
          <w:sz w:val="28"/>
          <w:szCs w:val="28"/>
        </w:rPr>
        <w:t>).</w:t>
      </w:r>
    </w:p>
    <w:p w14:paraId="2597E488" w14:textId="381766FE" w:rsidR="0068684A" w:rsidRPr="00173C70" w:rsidRDefault="0068684A" w:rsidP="00162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C70">
        <w:rPr>
          <w:rFonts w:ascii="Times New Roman" w:hAnsi="Times New Roman" w:cs="Times New Roman"/>
          <w:sz w:val="28"/>
          <w:szCs w:val="28"/>
        </w:rPr>
        <w:t xml:space="preserve">О результатах проведенных мероприятий контрольно-счетная комиссия информировала главу и главу администрации МО «Выборгский </w:t>
      </w:r>
      <w:r w:rsidRPr="00173C70">
        <w:rPr>
          <w:rFonts w:ascii="Times New Roman" w:hAnsi="Times New Roman" w:cs="Times New Roman"/>
          <w:sz w:val="28"/>
          <w:szCs w:val="28"/>
        </w:rPr>
        <w:lastRenderedPageBreak/>
        <w:t>район», глав и глав администраций муниципальных образований городских и сельских поселений Выборгского района</w:t>
      </w:r>
      <w:r w:rsidR="0040011E" w:rsidRPr="00173C70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Pr="00173C70">
        <w:rPr>
          <w:rFonts w:ascii="Times New Roman" w:hAnsi="Times New Roman" w:cs="Times New Roman"/>
          <w:sz w:val="28"/>
          <w:szCs w:val="28"/>
        </w:rPr>
        <w:t>руководителей объектов контроля</w:t>
      </w:r>
      <w:r w:rsidR="00A21566" w:rsidRPr="00173C70">
        <w:rPr>
          <w:rFonts w:ascii="Times New Roman" w:hAnsi="Times New Roman" w:cs="Times New Roman"/>
          <w:sz w:val="28"/>
          <w:szCs w:val="28"/>
        </w:rPr>
        <w:t xml:space="preserve"> и Выборгскую городскую п</w:t>
      </w:r>
      <w:r w:rsidR="0040011E" w:rsidRPr="00173C70">
        <w:rPr>
          <w:rFonts w:ascii="Times New Roman" w:hAnsi="Times New Roman" w:cs="Times New Roman"/>
          <w:sz w:val="28"/>
          <w:szCs w:val="28"/>
        </w:rPr>
        <w:t>рокуратуру</w:t>
      </w:r>
      <w:r w:rsidRPr="00173C70">
        <w:rPr>
          <w:rFonts w:ascii="Times New Roman" w:hAnsi="Times New Roman" w:cs="Times New Roman"/>
          <w:sz w:val="28"/>
          <w:szCs w:val="28"/>
        </w:rPr>
        <w:t>.</w:t>
      </w:r>
    </w:p>
    <w:p w14:paraId="4F270F18" w14:textId="3F18323C" w:rsidR="00651529" w:rsidRPr="00173C70" w:rsidRDefault="00322EEE" w:rsidP="00226BF3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70">
        <w:rPr>
          <w:rFonts w:ascii="Times New Roman" w:hAnsi="Times New Roman" w:cs="Times New Roman"/>
          <w:sz w:val="28"/>
          <w:szCs w:val="28"/>
        </w:rPr>
        <w:t>Кроме того, на основании</w:t>
      </w:r>
      <w:r w:rsidR="006B30BD" w:rsidRPr="00173C70">
        <w:rPr>
          <w:rFonts w:ascii="Times New Roman" w:hAnsi="Times New Roman" w:cs="Times New Roman"/>
          <w:sz w:val="28"/>
          <w:szCs w:val="28"/>
        </w:rPr>
        <w:t xml:space="preserve"> </w:t>
      </w:r>
      <w:r w:rsidR="00651529" w:rsidRPr="00173C70">
        <w:rPr>
          <w:rFonts w:ascii="Times New Roman" w:hAnsi="Times New Roman" w:cs="Times New Roman"/>
          <w:sz w:val="28"/>
          <w:szCs w:val="28"/>
        </w:rPr>
        <w:t>распоряжений</w:t>
      </w:r>
      <w:r w:rsidR="00940256" w:rsidRPr="00173C70">
        <w:rPr>
          <w:rFonts w:ascii="Times New Roman" w:hAnsi="Times New Roman" w:cs="Times New Roman"/>
          <w:sz w:val="28"/>
          <w:szCs w:val="28"/>
        </w:rPr>
        <w:t xml:space="preserve"> к</w:t>
      </w:r>
      <w:r w:rsidRPr="00173C70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651529" w:rsidRPr="00173C70">
        <w:rPr>
          <w:rFonts w:ascii="Times New Roman" w:hAnsi="Times New Roman" w:cs="Times New Roman"/>
          <w:sz w:val="28"/>
          <w:szCs w:val="28"/>
        </w:rPr>
        <w:t>:</w:t>
      </w:r>
    </w:p>
    <w:p w14:paraId="642E1F6C" w14:textId="336BF001" w:rsidR="00651529" w:rsidRPr="00173C70" w:rsidRDefault="0025276D" w:rsidP="00DD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70">
        <w:rPr>
          <w:rFonts w:ascii="Times New Roman" w:hAnsi="Times New Roman" w:cs="Times New Roman"/>
          <w:sz w:val="28"/>
          <w:szCs w:val="28"/>
        </w:rPr>
        <w:t>1</w:t>
      </w:r>
      <w:r w:rsidR="00DD424B" w:rsidRPr="00173C70">
        <w:rPr>
          <w:rFonts w:ascii="Times New Roman" w:hAnsi="Times New Roman" w:cs="Times New Roman"/>
          <w:sz w:val="28"/>
          <w:szCs w:val="28"/>
        </w:rPr>
        <w:t>) от 14 ноября 2022 года №89 (с изменениями от 28 декабря 2022 года №129)</w:t>
      </w:r>
      <w:r w:rsidR="00651529" w:rsidRPr="00173C70">
        <w:rPr>
          <w:rFonts w:ascii="Times New Roman" w:hAnsi="Times New Roman" w:cs="Times New Roman"/>
          <w:sz w:val="28"/>
          <w:szCs w:val="28"/>
        </w:rPr>
        <w:t xml:space="preserve"> начата комплексная проверка</w:t>
      </w:r>
      <w:r w:rsidR="00651529" w:rsidRPr="00173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529" w:rsidRPr="00173C70">
        <w:rPr>
          <w:rFonts w:ascii="Times New Roman" w:hAnsi="Times New Roman" w:cs="Times New Roman"/>
          <w:sz w:val="28"/>
          <w:szCs w:val="28"/>
        </w:rPr>
        <w:t>деятельности муниципального бюд</w:t>
      </w:r>
      <w:r w:rsidR="00DD424B" w:rsidRPr="00173C70">
        <w:rPr>
          <w:rFonts w:ascii="Times New Roman" w:hAnsi="Times New Roman" w:cs="Times New Roman"/>
          <w:sz w:val="28"/>
          <w:szCs w:val="28"/>
        </w:rPr>
        <w:t xml:space="preserve">жетного образовательного учреждения «Бородинская средняя общеобразовательная школа» за 2021 год </w:t>
      </w:r>
      <w:r w:rsidR="00651529" w:rsidRPr="00173C70">
        <w:rPr>
          <w:rFonts w:ascii="Times New Roman" w:hAnsi="Times New Roman" w:cs="Times New Roman"/>
          <w:sz w:val="28"/>
          <w:szCs w:val="28"/>
        </w:rPr>
        <w:t>(</w:t>
      </w:r>
      <w:r w:rsidR="00651529" w:rsidRPr="00173C70">
        <w:rPr>
          <w:rFonts w:ascii="Times New Roman" w:hAnsi="Times New Roman" w:cs="Times New Roman"/>
          <w:i/>
          <w:sz w:val="28"/>
          <w:szCs w:val="28"/>
        </w:rPr>
        <w:t>окончан</w:t>
      </w:r>
      <w:r w:rsidR="00DD424B" w:rsidRPr="00173C70">
        <w:rPr>
          <w:rFonts w:ascii="Times New Roman" w:hAnsi="Times New Roman" w:cs="Times New Roman"/>
          <w:i/>
          <w:sz w:val="28"/>
          <w:szCs w:val="28"/>
        </w:rPr>
        <w:t>ие проверки 31 марта 2023 года</w:t>
      </w:r>
      <w:r w:rsidR="00A21566" w:rsidRPr="00173C70">
        <w:rPr>
          <w:rFonts w:ascii="Times New Roman" w:hAnsi="Times New Roman" w:cs="Times New Roman"/>
          <w:sz w:val="28"/>
          <w:szCs w:val="28"/>
        </w:rPr>
        <w:t>)</w:t>
      </w:r>
      <w:r w:rsidR="008A5D4C" w:rsidRPr="00173C70">
        <w:rPr>
          <w:rFonts w:ascii="Times New Roman" w:hAnsi="Times New Roman" w:cs="Times New Roman"/>
          <w:sz w:val="28"/>
          <w:szCs w:val="28"/>
        </w:rPr>
        <w:t>;</w:t>
      </w:r>
    </w:p>
    <w:p w14:paraId="539C66E4" w14:textId="081F1326" w:rsidR="00DD424B" w:rsidRPr="00173C70" w:rsidRDefault="0025276D" w:rsidP="0017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70">
        <w:rPr>
          <w:rFonts w:ascii="Times New Roman" w:hAnsi="Times New Roman" w:cs="Times New Roman"/>
          <w:sz w:val="28"/>
          <w:szCs w:val="28"/>
        </w:rPr>
        <w:t>2</w:t>
      </w:r>
      <w:r w:rsidR="00DD424B" w:rsidRPr="00173C70">
        <w:rPr>
          <w:rFonts w:ascii="Times New Roman" w:hAnsi="Times New Roman" w:cs="Times New Roman"/>
          <w:sz w:val="28"/>
          <w:szCs w:val="28"/>
        </w:rPr>
        <w:t>) от 25 ноября 2022 года №108 (с изменениями от 28 декабря 2022 года №128) начата комплексная проверка деятельности муниципального бюджетного образовательного учреждения дополнительного образования «Дворец творчества» за 9 месяце</w:t>
      </w:r>
      <w:r w:rsidR="00A21566" w:rsidRPr="00173C70">
        <w:rPr>
          <w:rFonts w:ascii="Times New Roman" w:hAnsi="Times New Roman" w:cs="Times New Roman"/>
          <w:sz w:val="28"/>
          <w:szCs w:val="28"/>
        </w:rPr>
        <w:t>в</w:t>
      </w:r>
      <w:r w:rsidR="00DD424B" w:rsidRPr="00173C70">
        <w:rPr>
          <w:rFonts w:ascii="Times New Roman" w:hAnsi="Times New Roman" w:cs="Times New Roman"/>
          <w:sz w:val="28"/>
          <w:szCs w:val="28"/>
        </w:rPr>
        <w:t xml:space="preserve"> 2022 года (окончание проверки 31 января 2023 года).</w:t>
      </w:r>
    </w:p>
    <w:p w14:paraId="1EBCD085" w14:textId="77777777" w:rsidR="00EF3076" w:rsidRPr="00173C70" w:rsidRDefault="00735562" w:rsidP="00C94EB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C7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0B04FB" w:rsidRPr="00173C7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 w:rsidRPr="00173C70">
        <w:rPr>
          <w:rFonts w:ascii="Times New Roman" w:hAnsi="Times New Roman" w:cs="Times New Roman"/>
          <w:b/>
          <w:bCs/>
          <w:sz w:val="28"/>
          <w:szCs w:val="28"/>
        </w:rPr>
        <w:t>КОНТРОЛЬНАЯ ДЕЯТЕЛЬНОСТЬ</w:t>
      </w:r>
    </w:p>
    <w:p w14:paraId="4C983517" w14:textId="29344336" w:rsidR="00886AAC" w:rsidRPr="00173C70" w:rsidRDefault="00F62C13" w:rsidP="00886A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В 2022</w:t>
      </w:r>
      <w:r w:rsidR="006765C0" w:rsidRPr="00173C70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5B4594" w:rsidRPr="00173C70">
        <w:rPr>
          <w:rFonts w:ascii="Times New Roman" w:hAnsi="Times New Roman" w:cs="Times New Roman"/>
          <w:bCs/>
          <w:sz w:val="28"/>
          <w:szCs w:val="28"/>
        </w:rPr>
        <w:t>проведено 104</w:t>
      </w:r>
      <w:r w:rsidR="00886AAC" w:rsidRPr="0017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5C0" w:rsidRPr="00173C70">
        <w:rPr>
          <w:rFonts w:ascii="Times New Roman" w:hAnsi="Times New Roman" w:cs="Times New Roman"/>
          <w:bCs/>
          <w:sz w:val="28"/>
          <w:szCs w:val="28"/>
        </w:rPr>
        <w:t>контрольных</w:t>
      </w:r>
      <w:r w:rsidR="00BD3983" w:rsidRPr="0017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AAC" w:rsidRPr="00173C70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173C70" w:rsidRPr="00173C70">
        <w:rPr>
          <w:rFonts w:ascii="Times New Roman" w:hAnsi="Times New Roman" w:cs="Times New Roman"/>
          <w:bCs/>
          <w:sz w:val="28"/>
          <w:szCs w:val="28"/>
        </w:rPr>
        <w:t>я</w:t>
      </w:r>
      <w:r w:rsidR="00886AAC" w:rsidRPr="00173C7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5B4594" w:rsidRPr="00173C70">
        <w:rPr>
          <w:rFonts w:ascii="Times New Roman" w:hAnsi="Times New Roman" w:cs="Times New Roman"/>
          <w:bCs/>
          <w:sz w:val="28"/>
          <w:szCs w:val="28"/>
        </w:rPr>
        <w:t>98</w:t>
      </w:r>
      <w:r w:rsidR="006765C0" w:rsidRPr="00173C70">
        <w:rPr>
          <w:rFonts w:ascii="Times New Roman" w:hAnsi="Times New Roman" w:cs="Times New Roman"/>
          <w:bCs/>
          <w:sz w:val="28"/>
          <w:szCs w:val="28"/>
        </w:rPr>
        <w:t xml:space="preserve"> объектам</w:t>
      </w:r>
      <w:r w:rsidR="00FC7E18" w:rsidRPr="00173C70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886AAC" w:rsidRPr="00173C7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86AAC" w:rsidRPr="00173C70">
        <w:rPr>
          <w:rFonts w:ascii="Times New Roman" w:hAnsi="Times New Roman" w:cs="Times New Roman"/>
          <w:bCs/>
          <w:color w:val="0000FF"/>
          <w:sz w:val="28"/>
          <w:szCs w:val="28"/>
        </w:rPr>
        <w:t>приложение 1</w:t>
      </w:r>
      <w:r w:rsidR="00886AAC" w:rsidRPr="00173C7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63984BB" w14:textId="052DF646" w:rsidR="003C0A36" w:rsidRPr="00173C70" w:rsidRDefault="003C0A36" w:rsidP="001D2E4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Контрольная деятельность ко</w:t>
      </w:r>
      <w:r w:rsidR="00432481" w:rsidRPr="00173C70">
        <w:rPr>
          <w:rFonts w:ascii="Times New Roman" w:hAnsi="Times New Roman" w:cs="Times New Roman"/>
          <w:bCs/>
          <w:sz w:val="28"/>
          <w:szCs w:val="28"/>
        </w:rPr>
        <w:t>нтрольно-счетной</w:t>
      </w:r>
      <w:r w:rsidR="00F62C13" w:rsidRPr="00173C70">
        <w:rPr>
          <w:rFonts w:ascii="Times New Roman" w:hAnsi="Times New Roman" w:cs="Times New Roman"/>
          <w:bCs/>
          <w:sz w:val="28"/>
          <w:szCs w:val="28"/>
        </w:rPr>
        <w:t xml:space="preserve"> комиссии в 2022</w:t>
      </w:r>
      <w:r w:rsidRPr="00173C70">
        <w:rPr>
          <w:rFonts w:ascii="Times New Roman" w:hAnsi="Times New Roman" w:cs="Times New Roman"/>
          <w:bCs/>
          <w:sz w:val="28"/>
          <w:szCs w:val="28"/>
        </w:rPr>
        <w:t xml:space="preserve"> году осуществлялась </w:t>
      </w:r>
      <w:r w:rsidR="00B60B84" w:rsidRPr="00173C70">
        <w:rPr>
          <w:rFonts w:ascii="Times New Roman" w:hAnsi="Times New Roman" w:cs="Times New Roman"/>
          <w:bCs/>
          <w:sz w:val="28"/>
          <w:szCs w:val="28"/>
        </w:rPr>
        <w:t>по следующим направлениям</w:t>
      </w:r>
      <w:r w:rsidR="000D4EE0" w:rsidRPr="00173C70">
        <w:rPr>
          <w:rFonts w:ascii="Times New Roman" w:hAnsi="Times New Roman" w:cs="Times New Roman"/>
          <w:bCs/>
          <w:sz w:val="28"/>
          <w:szCs w:val="28"/>
        </w:rPr>
        <w:t>:</w:t>
      </w:r>
    </w:p>
    <w:p w14:paraId="67A5B773" w14:textId="158CA922" w:rsidR="00287301" w:rsidRPr="00173C70" w:rsidRDefault="00987C92" w:rsidP="00D07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1.</w:t>
      </w:r>
      <w:r w:rsidR="00287301" w:rsidRPr="0017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C70">
        <w:rPr>
          <w:rFonts w:ascii="Times New Roman" w:hAnsi="Times New Roman" w:cs="Times New Roman"/>
          <w:bCs/>
          <w:sz w:val="28"/>
          <w:szCs w:val="28"/>
        </w:rPr>
        <w:t>В</w:t>
      </w:r>
      <w:r w:rsidR="00287301" w:rsidRPr="00173C70">
        <w:rPr>
          <w:rFonts w:ascii="Times New Roman" w:hAnsi="Times New Roman" w:cs="Times New Roman"/>
          <w:bCs/>
          <w:sz w:val="28"/>
          <w:szCs w:val="28"/>
        </w:rPr>
        <w:t xml:space="preserve">нешняя проверка </w:t>
      </w:r>
      <w:r w:rsidR="005248D7" w:rsidRPr="00173C70">
        <w:rPr>
          <w:rFonts w:ascii="Times New Roman" w:hAnsi="Times New Roman" w:cs="Times New Roman"/>
          <w:bCs/>
          <w:sz w:val="28"/>
          <w:szCs w:val="28"/>
        </w:rPr>
        <w:t>годов</w:t>
      </w:r>
      <w:r w:rsidR="00677095" w:rsidRPr="00173C70">
        <w:rPr>
          <w:rFonts w:ascii="Times New Roman" w:hAnsi="Times New Roman" w:cs="Times New Roman"/>
          <w:bCs/>
          <w:sz w:val="28"/>
          <w:szCs w:val="28"/>
        </w:rPr>
        <w:t>ых</w:t>
      </w:r>
      <w:r w:rsidR="005248D7" w:rsidRPr="00173C7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  <w:r w:rsidR="00677095" w:rsidRPr="00173C70">
        <w:rPr>
          <w:rFonts w:ascii="Times New Roman" w:hAnsi="Times New Roman" w:cs="Times New Roman"/>
          <w:bCs/>
          <w:sz w:val="28"/>
          <w:szCs w:val="28"/>
        </w:rPr>
        <w:t>ов</w:t>
      </w:r>
      <w:r w:rsidR="005248D7" w:rsidRPr="00173C70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</w:t>
      </w:r>
      <w:r w:rsidR="00677095" w:rsidRPr="00173C70">
        <w:rPr>
          <w:rFonts w:ascii="Times New Roman" w:hAnsi="Times New Roman" w:cs="Times New Roman"/>
          <w:bCs/>
          <w:sz w:val="28"/>
          <w:szCs w:val="28"/>
        </w:rPr>
        <w:t>ов</w:t>
      </w:r>
      <w:r w:rsidR="005248D7" w:rsidRPr="00173C70">
        <w:rPr>
          <w:rFonts w:ascii="Times New Roman" w:hAnsi="Times New Roman" w:cs="Times New Roman"/>
          <w:bCs/>
          <w:sz w:val="28"/>
          <w:szCs w:val="28"/>
        </w:rPr>
        <w:t xml:space="preserve">, в том числе внешняя проверка </w:t>
      </w:r>
      <w:r w:rsidR="00287301" w:rsidRPr="00173C70">
        <w:rPr>
          <w:rFonts w:ascii="Times New Roman" w:hAnsi="Times New Roman" w:cs="Times New Roman"/>
          <w:bCs/>
          <w:sz w:val="28"/>
          <w:szCs w:val="28"/>
        </w:rPr>
        <w:t>бюджетной отчетности главны</w:t>
      </w:r>
      <w:r w:rsidR="000820FC" w:rsidRPr="00173C70">
        <w:rPr>
          <w:rFonts w:ascii="Times New Roman" w:hAnsi="Times New Roman" w:cs="Times New Roman"/>
          <w:bCs/>
          <w:sz w:val="28"/>
          <w:szCs w:val="28"/>
        </w:rPr>
        <w:t>х</w:t>
      </w:r>
      <w:r w:rsidR="00287301" w:rsidRPr="00173C70">
        <w:rPr>
          <w:rFonts w:ascii="Times New Roman" w:hAnsi="Times New Roman" w:cs="Times New Roman"/>
          <w:bCs/>
          <w:sz w:val="28"/>
          <w:szCs w:val="28"/>
        </w:rPr>
        <w:t xml:space="preserve"> распорядителей средств бюджета </w:t>
      </w:r>
      <w:r w:rsidR="000820FC" w:rsidRPr="00173C7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1C2982" w:rsidRPr="00173C70">
        <w:rPr>
          <w:rFonts w:ascii="Times New Roman" w:hAnsi="Times New Roman" w:cs="Times New Roman"/>
          <w:bCs/>
          <w:sz w:val="28"/>
          <w:szCs w:val="28"/>
        </w:rPr>
        <w:t>в</w:t>
      </w:r>
      <w:r w:rsidRPr="00173C70">
        <w:rPr>
          <w:rFonts w:ascii="Times New Roman" w:hAnsi="Times New Roman" w:cs="Times New Roman"/>
          <w:bCs/>
          <w:sz w:val="28"/>
          <w:szCs w:val="28"/>
        </w:rPr>
        <w:t>нешняя проверка).</w:t>
      </w:r>
    </w:p>
    <w:p w14:paraId="5B7B957C" w14:textId="41AD4D15" w:rsidR="003C0A36" w:rsidRPr="00173C70" w:rsidRDefault="000820FC" w:rsidP="00D07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2</w:t>
      </w:r>
      <w:r w:rsidR="00987C92" w:rsidRPr="00173C70">
        <w:rPr>
          <w:rFonts w:ascii="Times New Roman" w:hAnsi="Times New Roman" w:cs="Times New Roman"/>
          <w:bCs/>
          <w:sz w:val="28"/>
          <w:szCs w:val="28"/>
        </w:rPr>
        <w:t>. Ф</w:t>
      </w:r>
      <w:r w:rsidR="003C0A36" w:rsidRPr="00173C70">
        <w:rPr>
          <w:rFonts w:ascii="Times New Roman" w:hAnsi="Times New Roman" w:cs="Times New Roman"/>
          <w:bCs/>
          <w:sz w:val="28"/>
          <w:szCs w:val="28"/>
        </w:rPr>
        <w:t>инансов</w:t>
      </w:r>
      <w:r w:rsidR="00D079D1" w:rsidRPr="00173C70">
        <w:rPr>
          <w:rFonts w:ascii="Times New Roman" w:hAnsi="Times New Roman" w:cs="Times New Roman"/>
          <w:bCs/>
          <w:sz w:val="28"/>
          <w:szCs w:val="28"/>
        </w:rPr>
        <w:t>ый</w:t>
      </w:r>
      <w:r w:rsidR="003C0A36" w:rsidRPr="00173C70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D079D1" w:rsidRPr="00173C70">
        <w:rPr>
          <w:rFonts w:ascii="Times New Roman" w:hAnsi="Times New Roman" w:cs="Times New Roman"/>
          <w:bCs/>
          <w:sz w:val="28"/>
          <w:szCs w:val="28"/>
        </w:rPr>
        <w:t>ь</w:t>
      </w:r>
      <w:r w:rsidR="00AF05B0" w:rsidRPr="00173C70">
        <w:rPr>
          <w:rFonts w:ascii="Times New Roman" w:hAnsi="Times New Roman" w:cs="Times New Roman"/>
          <w:bCs/>
          <w:sz w:val="28"/>
          <w:szCs w:val="28"/>
        </w:rPr>
        <w:t xml:space="preserve"> (плановые проверки)</w:t>
      </w:r>
      <w:r w:rsidR="00987C92" w:rsidRPr="00173C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22A6AA" w14:textId="40EBFFE0" w:rsidR="003C0A36" w:rsidRPr="00173C70" w:rsidRDefault="000820FC" w:rsidP="00D07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3</w:t>
      </w:r>
      <w:r w:rsidR="00987C92" w:rsidRPr="00173C70">
        <w:rPr>
          <w:rFonts w:ascii="Times New Roman" w:hAnsi="Times New Roman" w:cs="Times New Roman"/>
          <w:bCs/>
          <w:sz w:val="28"/>
          <w:szCs w:val="28"/>
        </w:rPr>
        <w:t>. К</w:t>
      </w:r>
      <w:r w:rsidR="003C0A36" w:rsidRPr="00173C70">
        <w:rPr>
          <w:rFonts w:ascii="Times New Roman" w:hAnsi="Times New Roman" w:cs="Times New Roman"/>
          <w:bCs/>
          <w:sz w:val="28"/>
          <w:szCs w:val="28"/>
        </w:rPr>
        <w:t>онтрол</w:t>
      </w:r>
      <w:r w:rsidR="00D079D1" w:rsidRPr="00173C70">
        <w:rPr>
          <w:rFonts w:ascii="Times New Roman" w:hAnsi="Times New Roman" w:cs="Times New Roman"/>
          <w:bCs/>
          <w:sz w:val="28"/>
          <w:szCs w:val="28"/>
        </w:rPr>
        <w:t>ь</w:t>
      </w:r>
      <w:r w:rsidR="003C0A36" w:rsidRPr="00173C70">
        <w:rPr>
          <w:rFonts w:ascii="Times New Roman" w:hAnsi="Times New Roman" w:cs="Times New Roman"/>
          <w:bCs/>
          <w:sz w:val="28"/>
          <w:szCs w:val="28"/>
        </w:rPr>
        <w:t xml:space="preserve"> в сфере закупок товаров, работ, услуг</w:t>
      </w:r>
      <w:r w:rsidR="00AF05B0" w:rsidRPr="00173C70">
        <w:rPr>
          <w:rFonts w:ascii="Times New Roman" w:hAnsi="Times New Roman" w:cs="Times New Roman"/>
          <w:bCs/>
          <w:sz w:val="28"/>
          <w:szCs w:val="28"/>
        </w:rPr>
        <w:t xml:space="preserve"> (плановые проверки, внеплановые проверки, согласования, рассмотрения)</w:t>
      </w:r>
      <w:r w:rsidR="00987C92" w:rsidRPr="00173C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60A1D2" w14:textId="15F66DE6" w:rsidR="000D4EE0" w:rsidRPr="00173C70" w:rsidRDefault="000820FC" w:rsidP="00D07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4</w:t>
      </w:r>
      <w:r w:rsidR="00987C92" w:rsidRPr="00173C70">
        <w:rPr>
          <w:rFonts w:ascii="Times New Roman" w:hAnsi="Times New Roman" w:cs="Times New Roman"/>
          <w:bCs/>
          <w:sz w:val="28"/>
          <w:szCs w:val="28"/>
        </w:rPr>
        <w:t>. А</w:t>
      </w:r>
      <w:r w:rsidR="00BC3793" w:rsidRPr="00173C70">
        <w:rPr>
          <w:rFonts w:ascii="Times New Roman" w:hAnsi="Times New Roman" w:cs="Times New Roman"/>
          <w:bCs/>
          <w:sz w:val="28"/>
          <w:szCs w:val="28"/>
        </w:rPr>
        <w:t xml:space="preserve">удит </w:t>
      </w:r>
      <w:r w:rsidR="000D4EE0" w:rsidRPr="00173C70"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</w:t>
      </w:r>
      <w:r w:rsidR="00AF05B0" w:rsidRPr="00173C70">
        <w:rPr>
          <w:rFonts w:ascii="Times New Roman" w:hAnsi="Times New Roman" w:cs="Times New Roman"/>
          <w:bCs/>
          <w:sz w:val="28"/>
          <w:szCs w:val="28"/>
        </w:rPr>
        <w:t xml:space="preserve"> (в составе комплексных проверок)</w:t>
      </w:r>
      <w:r w:rsidR="00987C92" w:rsidRPr="00173C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2CDBDE" w14:textId="0D3EFF79" w:rsidR="00737252" w:rsidRPr="00173C70" w:rsidRDefault="00987C92" w:rsidP="00D07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5. К</w:t>
      </w:r>
      <w:r w:rsidR="00737252" w:rsidRPr="00173C70">
        <w:rPr>
          <w:rFonts w:ascii="Times New Roman" w:hAnsi="Times New Roman" w:cs="Times New Roman"/>
          <w:bCs/>
          <w:sz w:val="28"/>
          <w:szCs w:val="28"/>
        </w:rPr>
        <w:t>онтроль реализации результатов проведенных мероприятий</w:t>
      </w:r>
      <w:r w:rsidR="00AF05B0" w:rsidRPr="00173C70">
        <w:rPr>
          <w:rFonts w:ascii="Times New Roman" w:hAnsi="Times New Roman" w:cs="Times New Roman"/>
          <w:bCs/>
          <w:sz w:val="28"/>
          <w:szCs w:val="28"/>
        </w:rPr>
        <w:t xml:space="preserve"> (представления, предписания, информационные письма)</w:t>
      </w:r>
      <w:r w:rsidR="00737252" w:rsidRPr="00173C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FFBFB6" w14:textId="652CCEE7" w:rsidR="00F62C13" w:rsidRPr="00173C70" w:rsidRDefault="002448C4" w:rsidP="00D07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C70">
        <w:rPr>
          <w:rFonts w:ascii="Times New Roman" w:hAnsi="Times New Roman" w:cs="Times New Roman"/>
          <w:bCs/>
          <w:sz w:val="28"/>
          <w:szCs w:val="28"/>
        </w:rPr>
        <w:t>6. Обращения</w:t>
      </w:r>
      <w:r w:rsidR="00F62C13" w:rsidRPr="00173C70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AF05B0" w:rsidRPr="00173C7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71B7D" w:rsidRPr="00173C70">
        <w:rPr>
          <w:rFonts w:ascii="Times New Roman" w:hAnsi="Times New Roman" w:cs="Times New Roman"/>
          <w:bCs/>
          <w:sz w:val="28"/>
          <w:szCs w:val="28"/>
        </w:rPr>
        <w:t>депутатский запрос)</w:t>
      </w:r>
      <w:r w:rsidR="00F62C13" w:rsidRPr="00173C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BF51B7" w14:textId="77777777" w:rsidR="000820FC" w:rsidRPr="00AE3891" w:rsidRDefault="00987C92" w:rsidP="00ED20D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89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820FC" w:rsidRPr="00AE3891">
        <w:rPr>
          <w:rFonts w:ascii="Times New Roman" w:hAnsi="Times New Roman" w:cs="Times New Roman"/>
          <w:b/>
          <w:bCs/>
          <w:sz w:val="28"/>
          <w:szCs w:val="28"/>
        </w:rPr>
        <w:t>ВНЕШНЯЯ ПРОВЕРКА</w:t>
      </w:r>
    </w:p>
    <w:p w14:paraId="28AEB45F" w14:textId="67B136D8" w:rsidR="00254DCE" w:rsidRPr="009124E2" w:rsidRDefault="00254DCE" w:rsidP="00254D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891">
        <w:rPr>
          <w:rFonts w:ascii="Times New Roman" w:hAnsi="Times New Roman" w:cs="Times New Roman"/>
          <w:sz w:val="28"/>
          <w:szCs w:val="28"/>
        </w:rPr>
        <w:t xml:space="preserve">На основании статьи 264.4. Бюджетного кодекса Российской Федерации в составе внешней проверки отчетов об исполнении бюджетов МО «Выборгский район» и </w:t>
      </w:r>
      <w:r w:rsidR="005661F7" w:rsidRPr="00AE38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Выборг» Выборгского района Ленинградской области (далее – </w:t>
      </w:r>
      <w:r w:rsidRPr="00AE3891">
        <w:rPr>
          <w:rFonts w:ascii="Times New Roman" w:hAnsi="Times New Roman" w:cs="Times New Roman"/>
          <w:sz w:val="28"/>
          <w:szCs w:val="28"/>
        </w:rPr>
        <w:t>МО «Город Выборг»</w:t>
      </w:r>
      <w:r w:rsidR="005661F7" w:rsidRPr="00AE3891">
        <w:rPr>
          <w:rFonts w:ascii="Times New Roman" w:hAnsi="Times New Roman" w:cs="Times New Roman"/>
          <w:sz w:val="28"/>
          <w:szCs w:val="28"/>
        </w:rPr>
        <w:t>)</w:t>
      </w:r>
      <w:r w:rsidRPr="009124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3891">
        <w:rPr>
          <w:rFonts w:ascii="Times New Roman" w:hAnsi="Times New Roman" w:cs="Times New Roman"/>
          <w:sz w:val="28"/>
          <w:szCs w:val="28"/>
        </w:rPr>
        <w:t>проведена внешняя</w:t>
      </w:r>
      <w:r w:rsidR="00737252" w:rsidRPr="00AE3891">
        <w:rPr>
          <w:rFonts w:ascii="Times New Roman" w:hAnsi="Times New Roman" w:cs="Times New Roman"/>
          <w:sz w:val="28"/>
          <w:szCs w:val="28"/>
        </w:rPr>
        <w:t xml:space="preserve"> проверка бюджетной отчетности 6</w:t>
      </w:r>
      <w:r w:rsidRPr="00AE3891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б</w:t>
      </w:r>
      <w:r w:rsidR="00357C58" w:rsidRPr="00AE3891">
        <w:rPr>
          <w:rFonts w:ascii="Times New Roman" w:hAnsi="Times New Roman" w:cs="Times New Roman"/>
          <w:sz w:val="28"/>
          <w:szCs w:val="28"/>
        </w:rPr>
        <w:t>юджета МО «Выборгский район» и 3</w:t>
      </w:r>
      <w:r w:rsidRPr="00AE3891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бюджета МО «Город Выборг»</w:t>
      </w:r>
      <w:r w:rsidR="00357C58" w:rsidRPr="00AE3891">
        <w:rPr>
          <w:rFonts w:ascii="Times New Roman" w:hAnsi="Times New Roman" w:cs="Times New Roman"/>
          <w:sz w:val="28"/>
          <w:szCs w:val="28"/>
        </w:rPr>
        <w:t xml:space="preserve"> за 2021</w:t>
      </w:r>
      <w:r w:rsidR="00527969" w:rsidRPr="00AE3891">
        <w:rPr>
          <w:rFonts w:ascii="Times New Roman" w:hAnsi="Times New Roman" w:cs="Times New Roman"/>
          <w:sz w:val="28"/>
          <w:szCs w:val="28"/>
        </w:rPr>
        <w:t xml:space="preserve"> год</w:t>
      </w:r>
      <w:r w:rsidR="00751BF2" w:rsidRPr="00AE3891">
        <w:rPr>
          <w:rFonts w:ascii="Times New Roman" w:hAnsi="Times New Roman" w:cs="Times New Roman"/>
          <w:sz w:val="28"/>
          <w:szCs w:val="28"/>
        </w:rPr>
        <w:t>, по резуль</w:t>
      </w:r>
      <w:r w:rsidR="00737252" w:rsidRPr="00AE3891">
        <w:rPr>
          <w:rFonts w:ascii="Times New Roman" w:hAnsi="Times New Roman" w:cs="Times New Roman"/>
          <w:sz w:val="28"/>
          <w:szCs w:val="28"/>
        </w:rPr>
        <w:t>татам которой подготовлен</w:t>
      </w:r>
      <w:r w:rsidR="00F21F61" w:rsidRPr="00AE3891">
        <w:rPr>
          <w:rFonts w:ascii="Times New Roman" w:hAnsi="Times New Roman" w:cs="Times New Roman"/>
          <w:sz w:val="28"/>
          <w:szCs w:val="28"/>
        </w:rPr>
        <w:t>о</w:t>
      </w:r>
      <w:r w:rsidR="00737252" w:rsidRPr="00AE3891">
        <w:rPr>
          <w:rFonts w:ascii="Times New Roman" w:hAnsi="Times New Roman" w:cs="Times New Roman"/>
          <w:sz w:val="28"/>
          <w:szCs w:val="28"/>
        </w:rPr>
        <w:t xml:space="preserve"> </w:t>
      </w:r>
      <w:r w:rsidR="00357C58" w:rsidRPr="00AE3891">
        <w:rPr>
          <w:rFonts w:ascii="Times New Roman" w:hAnsi="Times New Roman" w:cs="Times New Roman"/>
          <w:sz w:val="28"/>
          <w:szCs w:val="28"/>
        </w:rPr>
        <w:t>9</w:t>
      </w:r>
      <w:r w:rsidR="00751BF2" w:rsidRPr="00AE3891">
        <w:rPr>
          <w:rFonts w:ascii="Times New Roman" w:hAnsi="Times New Roman" w:cs="Times New Roman"/>
          <w:sz w:val="28"/>
          <w:szCs w:val="28"/>
        </w:rPr>
        <w:t xml:space="preserve"> заключений с выводами, </w:t>
      </w:r>
      <w:r w:rsidR="00677095" w:rsidRPr="00AE389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51BF2" w:rsidRPr="00AE389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 в адрес руководителей </w:t>
      </w:r>
      <w:r w:rsidR="003578F5" w:rsidRPr="00AE3891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751BF2" w:rsidRPr="00AE3891">
        <w:rPr>
          <w:rFonts w:ascii="Times New Roman" w:hAnsi="Times New Roman" w:cs="Times New Roman"/>
          <w:sz w:val="28"/>
          <w:szCs w:val="28"/>
        </w:rPr>
        <w:t>распорядителей средств бюджетов МО «Выборгский район» и МО «Город Выборг»</w:t>
      </w:r>
      <w:r w:rsidR="001E1BB0" w:rsidRPr="00AE3891">
        <w:rPr>
          <w:rFonts w:ascii="Times New Roman" w:hAnsi="Times New Roman" w:cs="Times New Roman"/>
          <w:sz w:val="28"/>
          <w:szCs w:val="28"/>
        </w:rPr>
        <w:t xml:space="preserve"> (</w:t>
      </w:r>
      <w:r w:rsidR="001E1BB0" w:rsidRPr="00AE3891">
        <w:rPr>
          <w:rFonts w:ascii="Times New Roman" w:hAnsi="Times New Roman" w:cs="Times New Roman"/>
          <w:color w:val="0000FF"/>
          <w:sz w:val="28"/>
          <w:szCs w:val="28"/>
        </w:rPr>
        <w:t>приложение 1</w:t>
      </w:r>
      <w:r w:rsidR="001E1BB0" w:rsidRPr="00AE3891">
        <w:rPr>
          <w:rFonts w:ascii="Times New Roman" w:hAnsi="Times New Roman" w:cs="Times New Roman"/>
          <w:sz w:val="28"/>
          <w:szCs w:val="28"/>
        </w:rPr>
        <w:t>)</w:t>
      </w:r>
      <w:r w:rsidRPr="00AE3891">
        <w:rPr>
          <w:rFonts w:ascii="Times New Roman" w:hAnsi="Times New Roman" w:cs="Times New Roman"/>
          <w:sz w:val="28"/>
          <w:szCs w:val="28"/>
        </w:rPr>
        <w:t>.</w:t>
      </w:r>
    </w:p>
    <w:p w14:paraId="514A60A6" w14:textId="08EFD5F0" w:rsidR="00E22A89" w:rsidRPr="00AE3891" w:rsidRDefault="00E22A89" w:rsidP="00E22A89">
      <w:pPr>
        <w:pStyle w:val="Default"/>
        <w:suppressAutoHyphens/>
        <w:spacing w:before="120"/>
        <w:ind w:right="17" w:firstLine="709"/>
        <w:jc w:val="both"/>
        <w:rPr>
          <w:bCs/>
          <w:color w:val="auto"/>
          <w:sz w:val="28"/>
          <w:szCs w:val="28"/>
        </w:rPr>
      </w:pPr>
      <w:r w:rsidRPr="00AE3891">
        <w:rPr>
          <w:color w:val="auto"/>
          <w:sz w:val="28"/>
          <w:szCs w:val="28"/>
        </w:rPr>
        <w:t xml:space="preserve">По результатам внешней проверки бюджетной отчетности </w:t>
      </w:r>
      <w:r w:rsidRPr="00AE3891">
        <w:rPr>
          <w:bCs/>
          <w:color w:val="auto"/>
          <w:sz w:val="28"/>
          <w:szCs w:val="28"/>
        </w:rPr>
        <w:t>главных распорядителей средств бюджета МО «Выборгский ра</w:t>
      </w:r>
      <w:r w:rsidR="00357C58" w:rsidRPr="00AE3891">
        <w:rPr>
          <w:bCs/>
          <w:color w:val="auto"/>
          <w:sz w:val="28"/>
          <w:szCs w:val="28"/>
        </w:rPr>
        <w:t>йон» и МО «Город Выборг» за 2021</w:t>
      </w:r>
      <w:r w:rsidRPr="00AE3891">
        <w:rPr>
          <w:bCs/>
          <w:color w:val="auto"/>
          <w:sz w:val="28"/>
          <w:szCs w:val="28"/>
        </w:rPr>
        <w:t xml:space="preserve"> год установлено:</w:t>
      </w:r>
    </w:p>
    <w:p w14:paraId="2D6AACBA" w14:textId="7E221277" w:rsidR="00E22A89" w:rsidRPr="00AE3891" w:rsidRDefault="00E22A89" w:rsidP="00E22A89">
      <w:pPr>
        <w:pStyle w:val="Default"/>
        <w:suppressAutoHyphens/>
        <w:ind w:right="19" w:firstLine="709"/>
        <w:jc w:val="both"/>
        <w:rPr>
          <w:color w:val="auto"/>
          <w:sz w:val="28"/>
          <w:szCs w:val="28"/>
        </w:rPr>
      </w:pPr>
      <w:r w:rsidRPr="00AE3891">
        <w:rPr>
          <w:color w:val="auto"/>
          <w:sz w:val="28"/>
          <w:szCs w:val="28"/>
        </w:rPr>
        <w:t>1) бюджетная отчетность главных распорядителей за 20</w:t>
      </w:r>
      <w:r w:rsidR="00357C58" w:rsidRPr="00AE3891">
        <w:rPr>
          <w:color w:val="auto"/>
          <w:sz w:val="28"/>
          <w:szCs w:val="28"/>
        </w:rPr>
        <w:t>21</w:t>
      </w:r>
      <w:r w:rsidRPr="00AE3891">
        <w:rPr>
          <w:color w:val="auto"/>
          <w:sz w:val="28"/>
          <w:szCs w:val="28"/>
        </w:rPr>
        <w:t xml:space="preserve"> год представлена в контрольно-счетную комиссию в установленный срок;</w:t>
      </w:r>
    </w:p>
    <w:p w14:paraId="70712F0A" w14:textId="77777777" w:rsidR="00E22A89" w:rsidRPr="00AE3891" w:rsidRDefault="00E22A89" w:rsidP="00E22A8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1">
        <w:rPr>
          <w:rFonts w:ascii="Times New Roman" w:hAnsi="Times New Roman" w:cs="Times New Roman"/>
          <w:sz w:val="28"/>
          <w:szCs w:val="28"/>
        </w:rPr>
        <w:t>2) в соответствии с требованиями Бюджетного кодекса Российской Федерации и Инструкции №191н, бюджетная отчетность главных распорядителей средств бюджета представлена в полном объеме;</w:t>
      </w:r>
    </w:p>
    <w:p w14:paraId="412679CF" w14:textId="0BD90316" w:rsidR="00E22A89" w:rsidRPr="00AE3891" w:rsidRDefault="00E22A89" w:rsidP="00E22A89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1">
        <w:rPr>
          <w:rFonts w:ascii="Times New Roman" w:hAnsi="Times New Roman" w:cs="Times New Roman"/>
          <w:sz w:val="28"/>
          <w:szCs w:val="28"/>
        </w:rPr>
        <w:t xml:space="preserve">3) показатели форм бюджетной отчетности </w:t>
      </w:r>
      <w:r w:rsidRPr="00AE3891">
        <w:rPr>
          <w:rFonts w:ascii="Times New Roman" w:hAnsi="Times New Roman" w:cs="Times New Roman"/>
          <w:bCs/>
          <w:sz w:val="28"/>
          <w:szCs w:val="28"/>
        </w:rPr>
        <w:t>главных распорядителей средс</w:t>
      </w:r>
      <w:r w:rsidR="006F2E39" w:rsidRPr="00AE3891">
        <w:rPr>
          <w:rFonts w:ascii="Times New Roman" w:hAnsi="Times New Roman" w:cs="Times New Roman"/>
          <w:bCs/>
          <w:sz w:val="28"/>
          <w:szCs w:val="28"/>
        </w:rPr>
        <w:t>тв бюджета</w:t>
      </w:r>
      <w:r w:rsidRPr="00AE3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891">
        <w:rPr>
          <w:rFonts w:ascii="Times New Roman" w:hAnsi="Times New Roman" w:cs="Times New Roman"/>
          <w:sz w:val="28"/>
          <w:szCs w:val="28"/>
        </w:rPr>
        <w:t>взаимоувязаны, соотношения внутридокументального контроля не нарушены, контрольные соотношения между показателями форм бюджетной отчетности соблюдены.</w:t>
      </w:r>
    </w:p>
    <w:p w14:paraId="7C1BD8AE" w14:textId="77777777" w:rsidR="00E22A89" w:rsidRPr="00AE3891" w:rsidRDefault="00E22A89" w:rsidP="00E22A89">
      <w:pPr>
        <w:pStyle w:val="a6"/>
        <w:tabs>
          <w:tab w:val="left" w:pos="851"/>
          <w:tab w:val="left" w:pos="1560"/>
          <w:tab w:val="left" w:pos="16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В целом предоставлена достоверная бюджетная отчетность </w:t>
      </w:r>
      <w:r w:rsidRPr="00AE3891">
        <w:rPr>
          <w:rFonts w:ascii="Times New Roman" w:hAnsi="Times New Roman" w:cs="Times New Roman"/>
          <w:sz w:val="28"/>
          <w:szCs w:val="28"/>
        </w:rPr>
        <w:t>главных распорядителей средств бюджета МО «Выборгский район» и МО «Город Выборг»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>, сформированная и представленная в соответствии с установленными требованиями.</w:t>
      </w:r>
    </w:p>
    <w:p w14:paraId="53548D49" w14:textId="12B4F965" w:rsidR="00F21F61" w:rsidRPr="00AE3891" w:rsidRDefault="00082BCE" w:rsidP="00EF2B6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требованиями Бюджетного кодекса Российской Федерации, а также </w:t>
      </w:r>
      <w:r w:rsidR="00EF2B60" w:rsidRPr="00AE389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>оложений о бюджетном процессе в соответствующ</w:t>
      </w:r>
      <w:r w:rsidR="00EF2B60" w:rsidRPr="00AE3891">
        <w:rPr>
          <w:rFonts w:ascii="Times New Roman" w:hAnsi="Times New Roman" w:cs="Times New Roman"/>
          <w:bCs/>
          <w:iCs/>
          <w:sz w:val="28"/>
          <w:szCs w:val="28"/>
        </w:rPr>
        <w:t>их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</w:t>
      </w:r>
      <w:r w:rsidR="00EF2B60" w:rsidRPr="00AE3891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</w:t>
      </w:r>
      <w:r w:rsidR="00EF2B60" w:rsidRPr="00AE3891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результатов проверки годовой бюджетной отчетности главных админист</w:t>
      </w:r>
      <w:r w:rsidR="002D332C" w:rsidRPr="00AE3891">
        <w:rPr>
          <w:rFonts w:ascii="Times New Roman" w:hAnsi="Times New Roman" w:cs="Times New Roman"/>
          <w:bCs/>
          <w:iCs/>
          <w:sz w:val="28"/>
          <w:szCs w:val="28"/>
        </w:rPr>
        <w:t>раторов бюджетных средств в 2022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году контрольно-счетной комиссией проведена внешняя проверка отчетов об исполнении бюджета МО «Выборгский район»</w:t>
      </w:r>
      <w:r w:rsidR="00F21F61" w:rsidRPr="00AE3891">
        <w:rPr>
          <w:rFonts w:ascii="Times New Roman" w:hAnsi="Times New Roman" w:cs="Times New Roman"/>
          <w:bCs/>
          <w:iCs/>
          <w:sz w:val="28"/>
          <w:szCs w:val="28"/>
        </w:rPr>
        <w:t>, МО «Город Выборг»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F21F61"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11 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бюджетов муниципальных образований городских и сельских поселений Выборгского района Ленинградской области </w:t>
      </w:r>
      <w:r w:rsidR="002D332C" w:rsidRPr="00AE3891">
        <w:rPr>
          <w:rFonts w:ascii="Times New Roman" w:hAnsi="Times New Roman" w:cs="Times New Roman"/>
          <w:bCs/>
          <w:iCs/>
          <w:sz w:val="28"/>
          <w:szCs w:val="28"/>
        </w:rPr>
        <w:t>за 2021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F21F61" w:rsidRPr="00AE389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1F61" w:rsidRPr="00AE3891">
        <w:rPr>
          <w:rFonts w:ascii="Times New Roman" w:hAnsi="Times New Roman" w:cs="Times New Roman"/>
          <w:sz w:val="28"/>
          <w:szCs w:val="28"/>
        </w:rPr>
        <w:t>по резуль</w:t>
      </w:r>
      <w:r w:rsidR="00EB650A" w:rsidRPr="00AE3891">
        <w:rPr>
          <w:rFonts w:ascii="Times New Roman" w:hAnsi="Times New Roman" w:cs="Times New Roman"/>
          <w:sz w:val="28"/>
          <w:szCs w:val="28"/>
        </w:rPr>
        <w:t>татам которой подготовлено 13</w:t>
      </w:r>
      <w:r w:rsidR="00F21F61" w:rsidRPr="00AE3891">
        <w:rPr>
          <w:rFonts w:ascii="Times New Roman" w:hAnsi="Times New Roman" w:cs="Times New Roman"/>
          <w:sz w:val="28"/>
          <w:szCs w:val="28"/>
        </w:rPr>
        <w:t xml:space="preserve"> заключений с выводами, направленны</w:t>
      </w:r>
      <w:r w:rsidR="00EF2B60" w:rsidRPr="00AE3891">
        <w:rPr>
          <w:rFonts w:ascii="Times New Roman" w:hAnsi="Times New Roman" w:cs="Times New Roman"/>
          <w:sz w:val="28"/>
          <w:szCs w:val="28"/>
        </w:rPr>
        <w:t>ми</w:t>
      </w:r>
      <w:r w:rsidR="00F21F61" w:rsidRPr="00AE3891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93608" w:rsidRPr="00AE3891">
        <w:rPr>
          <w:rFonts w:ascii="Times New Roman" w:hAnsi="Times New Roman" w:cs="Times New Roman"/>
          <w:bCs/>
          <w:iCs/>
          <w:sz w:val="28"/>
          <w:szCs w:val="28"/>
        </w:rPr>
        <w:t xml:space="preserve">глав и глав администраций соответствующих муниципальных образований </w:t>
      </w:r>
      <w:r w:rsidR="00F21F61" w:rsidRPr="00AE3891">
        <w:rPr>
          <w:rFonts w:ascii="Times New Roman" w:hAnsi="Times New Roman" w:cs="Times New Roman"/>
          <w:sz w:val="28"/>
          <w:szCs w:val="28"/>
        </w:rPr>
        <w:t>(</w:t>
      </w:r>
      <w:r w:rsidR="00F21F61" w:rsidRPr="00AE3891">
        <w:rPr>
          <w:rFonts w:ascii="Times New Roman" w:hAnsi="Times New Roman" w:cs="Times New Roman"/>
          <w:color w:val="0000FF"/>
          <w:sz w:val="28"/>
          <w:szCs w:val="28"/>
        </w:rPr>
        <w:t>приложение 1</w:t>
      </w:r>
      <w:r w:rsidR="00F21F61" w:rsidRPr="00AE3891">
        <w:rPr>
          <w:rFonts w:ascii="Times New Roman" w:hAnsi="Times New Roman" w:cs="Times New Roman"/>
          <w:sz w:val="28"/>
          <w:szCs w:val="28"/>
        </w:rPr>
        <w:t>).</w:t>
      </w:r>
    </w:p>
    <w:p w14:paraId="09199C5F" w14:textId="118AFF8F" w:rsidR="00DF5C65" w:rsidRPr="00195D29" w:rsidRDefault="00DF5C65" w:rsidP="00BF7A23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195D29">
        <w:rPr>
          <w:sz w:val="28"/>
          <w:szCs w:val="28"/>
          <w:u w:val="single"/>
        </w:rPr>
        <w:t>В целом по результатам внешней проверки</w:t>
      </w:r>
      <w:r w:rsidRPr="00195D29">
        <w:rPr>
          <w:bCs/>
          <w:iCs/>
          <w:sz w:val="28"/>
          <w:szCs w:val="28"/>
          <w:u w:val="single"/>
        </w:rPr>
        <w:t xml:space="preserve"> отчетов об исполнении бюджетов муниципальных образований</w:t>
      </w:r>
      <w:r w:rsidR="007C52B9" w:rsidRPr="00195D29">
        <w:rPr>
          <w:bCs/>
          <w:iCs/>
          <w:sz w:val="28"/>
          <w:szCs w:val="28"/>
          <w:u w:val="single"/>
        </w:rPr>
        <w:t xml:space="preserve"> </w:t>
      </w:r>
      <w:r w:rsidRPr="00195D29">
        <w:rPr>
          <w:sz w:val="28"/>
          <w:szCs w:val="28"/>
          <w:u w:val="single"/>
        </w:rPr>
        <w:t xml:space="preserve">и МО «Выборгский </w:t>
      </w:r>
      <w:r w:rsidR="002D332C" w:rsidRPr="00195D29">
        <w:rPr>
          <w:sz w:val="28"/>
          <w:szCs w:val="28"/>
          <w:u w:val="single"/>
        </w:rPr>
        <w:t>район» за 2021</w:t>
      </w:r>
      <w:r w:rsidRPr="00195D29">
        <w:rPr>
          <w:sz w:val="28"/>
          <w:szCs w:val="28"/>
          <w:u w:val="single"/>
        </w:rPr>
        <w:t xml:space="preserve"> год отмечено</w:t>
      </w:r>
      <w:r w:rsidRPr="00195D29">
        <w:rPr>
          <w:sz w:val="28"/>
          <w:szCs w:val="28"/>
        </w:rPr>
        <w:t>:</w:t>
      </w:r>
    </w:p>
    <w:p w14:paraId="369099E4" w14:textId="158F6183" w:rsidR="00DF5C65" w:rsidRPr="00195D29" w:rsidRDefault="00DF5C65" w:rsidP="00F50D6E">
      <w:pPr>
        <w:pStyle w:val="a6"/>
        <w:numPr>
          <w:ilvl w:val="0"/>
          <w:numId w:val="19"/>
        </w:numPr>
        <w:suppressAutoHyphens/>
        <w:spacing w:before="60"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95D29">
        <w:rPr>
          <w:rFonts w:ascii="Times New Roman" w:hAnsi="Times New Roman" w:cs="Times New Roman"/>
          <w:sz w:val="28"/>
          <w:szCs w:val="28"/>
        </w:rPr>
        <w:t xml:space="preserve">бюджетная отчетность по муниципальным образованиям предоставлена в полном объеме и соответствует требованиям Бюджетного кодекса Российской Федерации и </w:t>
      </w:r>
      <w:r w:rsidRPr="00195D29">
        <w:rPr>
          <w:rFonts w:ascii="Times New Roman" w:hAnsi="Times New Roman"/>
          <w:sz w:val="28"/>
          <w:szCs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</w:t>
      </w:r>
      <w:r w:rsidRPr="00195D29">
        <w:rPr>
          <w:rFonts w:ascii="Times New Roman" w:hAnsi="Times New Roman" w:cs="Times New Roman"/>
          <w:sz w:val="28"/>
          <w:szCs w:val="28"/>
        </w:rPr>
        <w:t>;</w:t>
      </w:r>
    </w:p>
    <w:p w14:paraId="646C8E34" w14:textId="77777777" w:rsidR="00DF5C65" w:rsidRPr="00195D29" w:rsidRDefault="00DF5C65" w:rsidP="00F50D6E">
      <w:pPr>
        <w:pStyle w:val="a6"/>
        <w:numPr>
          <w:ilvl w:val="0"/>
          <w:numId w:val="19"/>
        </w:numPr>
        <w:suppressAutoHyphens/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29">
        <w:rPr>
          <w:rFonts w:ascii="Times New Roman" w:hAnsi="Times New Roman"/>
          <w:sz w:val="28"/>
          <w:szCs w:val="28"/>
        </w:rPr>
        <w:t xml:space="preserve">показатели форм бюджетной отчетности муниципальных образований взаимоувязаны, соотношения внутридокументального контроля </w:t>
      </w:r>
      <w:r w:rsidRPr="00195D29">
        <w:rPr>
          <w:rFonts w:ascii="Times New Roman" w:hAnsi="Times New Roman"/>
          <w:sz w:val="28"/>
          <w:szCs w:val="28"/>
        </w:rPr>
        <w:lastRenderedPageBreak/>
        <w:t>не нарушены, контрольные соотношения между показателями форм бюджетной отчетности соблюдены;</w:t>
      </w:r>
    </w:p>
    <w:p w14:paraId="33983A95" w14:textId="77777777" w:rsidR="00C43610" w:rsidRPr="00195D29" w:rsidRDefault="00DF5C65" w:rsidP="00F50D6E">
      <w:pPr>
        <w:pStyle w:val="a6"/>
        <w:numPr>
          <w:ilvl w:val="0"/>
          <w:numId w:val="19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29">
        <w:rPr>
          <w:rFonts w:ascii="Times New Roman" w:hAnsi="Times New Roman"/>
          <w:sz w:val="28"/>
          <w:szCs w:val="28"/>
        </w:rPr>
        <w:t>проекты решений и перечень приложений к ним соответствует требованиям статьи 264.6. Бюджетного кодекса Российской Федерации;</w:t>
      </w:r>
    </w:p>
    <w:p w14:paraId="720C29DD" w14:textId="15DDC11B" w:rsidR="00DD09BE" w:rsidRPr="00195D29" w:rsidRDefault="00C43610" w:rsidP="00F50D6E">
      <w:pPr>
        <w:pStyle w:val="a6"/>
        <w:numPr>
          <w:ilvl w:val="0"/>
          <w:numId w:val="19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29">
        <w:rPr>
          <w:rFonts w:ascii="Times New Roman" w:hAnsi="Times New Roman"/>
          <w:sz w:val="28"/>
          <w:szCs w:val="28"/>
        </w:rPr>
        <w:t xml:space="preserve">в целом </w:t>
      </w:r>
      <w:r w:rsidR="00DF5C65" w:rsidRPr="00195D29">
        <w:rPr>
          <w:rFonts w:ascii="Times New Roman" w:hAnsi="Times New Roman"/>
          <w:sz w:val="28"/>
          <w:szCs w:val="28"/>
        </w:rPr>
        <w:t>приложения к проекту решения представлены в соответствии с Приказом Мин</w:t>
      </w:r>
      <w:r w:rsidRPr="00195D29">
        <w:rPr>
          <w:rFonts w:ascii="Times New Roman" w:hAnsi="Times New Roman"/>
          <w:sz w:val="28"/>
          <w:szCs w:val="28"/>
        </w:rPr>
        <w:t xml:space="preserve">истерства </w:t>
      </w:r>
      <w:r w:rsidR="00DF5C65" w:rsidRPr="00195D29">
        <w:rPr>
          <w:rFonts w:ascii="Times New Roman" w:hAnsi="Times New Roman"/>
          <w:sz w:val="28"/>
          <w:szCs w:val="28"/>
        </w:rPr>
        <w:t>фина</w:t>
      </w:r>
      <w:r w:rsidRPr="00195D29">
        <w:rPr>
          <w:rFonts w:ascii="Times New Roman" w:hAnsi="Times New Roman"/>
          <w:sz w:val="28"/>
          <w:szCs w:val="28"/>
        </w:rPr>
        <w:t>нсов</w:t>
      </w:r>
      <w:r w:rsidR="00DF5C65" w:rsidRPr="00195D29">
        <w:rPr>
          <w:rFonts w:ascii="Times New Roman" w:hAnsi="Times New Roman"/>
          <w:sz w:val="28"/>
          <w:szCs w:val="28"/>
        </w:rPr>
        <w:t xml:space="preserve"> Росси</w:t>
      </w:r>
      <w:r w:rsidR="0069619E" w:rsidRPr="00195D29">
        <w:rPr>
          <w:rFonts w:ascii="Times New Roman" w:hAnsi="Times New Roman"/>
          <w:sz w:val="28"/>
          <w:szCs w:val="28"/>
        </w:rPr>
        <w:t>йской Федерации от 06 июня 2019 года №85н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57AEE4EA" w14:textId="6ECA6401" w:rsidR="00DF5C65" w:rsidRPr="00195D29" w:rsidRDefault="00DD09BE" w:rsidP="00DD09BE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29">
        <w:rPr>
          <w:rFonts w:ascii="Times New Roman" w:hAnsi="Times New Roman" w:cs="Times New Roman"/>
          <w:sz w:val="28"/>
          <w:szCs w:val="28"/>
        </w:rPr>
        <w:t>с</w:t>
      </w:r>
      <w:r w:rsidR="00DF5C65" w:rsidRPr="00195D29">
        <w:rPr>
          <w:rFonts w:ascii="Times New Roman" w:hAnsi="Times New Roman" w:cs="Times New Roman"/>
          <w:sz w:val="28"/>
          <w:szCs w:val="28"/>
        </w:rPr>
        <w:t>оветам депутатов муниципальных образований рекомендовано рассмотреть и утвердить отчет</w:t>
      </w:r>
      <w:r w:rsidR="002D332C" w:rsidRPr="00195D29">
        <w:rPr>
          <w:rFonts w:ascii="Times New Roman" w:hAnsi="Times New Roman" w:cs="Times New Roman"/>
          <w:sz w:val="28"/>
          <w:szCs w:val="28"/>
        </w:rPr>
        <w:t>ы об исполнении бюджетов за 2021</w:t>
      </w:r>
      <w:r w:rsidR="00DF5C65" w:rsidRPr="00195D2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E247083" w14:textId="77777777" w:rsidR="006F2E39" w:rsidRPr="00195D29" w:rsidRDefault="006F2E39" w:rsidP="006F2E3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29">
        <w:rPr>
          <w:rFonts w:ascii="Times New Roman" w:hAnsi="Times New Roman" w:cs="Times New Roman"/>
          <w:sz w:val="28"/>
          <w:szCs w:val="28"/>
        </w:rPr>
        <w:t xml:space="preserve">По итогам анализа заключений, подготовленных по результатам внешних проверок отчетов об исполнении бюджета МО «Выборгский район», МО «Город Выборг» и бюджетов муниципальных образований городских и сельских поселений Выборгского района Ленинградской области за 2021 год </w:t>
      </w:r>
      <w:r w:rsidRPr="00195D29">
        <w:rPr>
          <w:rFonts w:ascii="Times New Roman" w:hAnsi="Times New Roman" w:cs="Times New Roman"/>
          <w:bCs/>
          <w:sz w:val="28"/>
          <w:szCs w:val="28"/>
        </w:rPr>
        <w:t>подготовлено консолидированное заключение с обобщением информации</w:t>
      </w:r>
      <w:r w:rsidRPr="00195D29">
        <w:rPr>
          <w:rFonts w:ascii="Times New Roman" w:hAnsi="Times New Roman" w:cs="Times New Roman"/>
          <w:sz w:val="28"/>
          <w:szCs w:val="28"/>
        </w:rPr>
        <w:t>, направленное на рассмотрение главы и главы администрации МО «Выборгский район».</w:t>
      </w:r>
    </w:p>
    <w:p w14:paraId="6B90D8EB" w14:textId="77777777" w:rsidR="003C0A36" w:rsidRPr="00195D29" w:rsidRDefault="00297BB0" w:rsidP="00F50D6E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D2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409CF" w:rsidRPr="00195D29">
        <w:rPr>
          <w:rFonts w:ascii="Times New Roman" w:hAnsi="Times New Roman" w:cs="Times New Roman"/>
          <w:b/>
          <w:bCs/>
          <w:sz w:val="28"/>
          <w:szCs w:val="28"/>
        </w:rPr>
        <w:t>ФИНАНСОВЫЙ КОНТРОЛЬ</w:t>
      </w:r>
    </w:p>
    <w:p w14:paraId="2EDEAF80" w14:textId="02F9F68A" w:rsidR="003C0A36" w:rsidRPr="00195D29" w:rsidRDefault="00137FDE" w:rsidP="001D2E4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29">
        <w:rPr>
          <w:rFonts w:ascii="Times New Roman" w:hAnsi="Times New Roman" w:cs="Times New Roman"/>
          <w:bCs/>
          <w:sz w:val="28"/>
          <w:szCs w:val="28"/>
        </w:rPr>
        <w:t>В ра</w:t>
      </w:r>
      <w:r w:rsidR="003A6C80" w:rsidRPr="00195D29">
        <w:rPr>
          <w:rFonts w:ascii="Times New Roman" w:hAnsi="Times New Roman" w:cs="Times New Roman"/>
          <w:bCs/>
          <w:sz w:val="28"/>
          <w:szCs w:val="28"/>
        </w:rPr>
        <w:t xml:space="preserve">мках </w:t>
      </w:r>
      <w:r w:rsidR="003A22E3" w:rsidRPr="00195D29">
        <w:rPr>
          <w:rFonts w:ascii="Times New Roman" w:hAnsi="Times New Roman" w:cs="Times New Roman"/>
          <w:bCs/>
          <w:sz w:val="28"/>
          <w:szCs w:val="28"/>
        </w:rPr>
        <w:t>финансового контроля,</w:t>
      </w:r>
      <w:r w:rsidRPr="00195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90B" w:rsidRPr="00195D29">
        <w:rPr>
          <w:rFonts w:ascii="Times New Roman" w:hAnsi="Times New Roman" w:cs="Times New Roman"/>
          <w:bCs/>
          <w:sz w:val="28"/>
          <w:szCs w:val="28"/>
        </w:rPr>
        <w:t>контрольно-счетной комиссией на основании плана деятельности</w:t>
      </w:r>
      <w:r w:rsidR="003A22E3" w:rsidRPr="00195D29"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  <w:r w:rsidR="002E190B" w:rsidRPr="00195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D29">
        <w:rPr>
          <w:rFonts w:ascii="Times New Roman" w:hAnsi="Times New Roman" w:cs="Times New Roman"/>
          <w:bCs/>
          <w:sz w:val="28"/>
          <w:szCs w:val="28"/>
        </w:rPr>
        <w:t xml:space="preserve">осуществлялись </w:t>
      </w:r>
      <w:r w:rsidR="00D51F63" w:rsidRPr="00195D29">
        <w:rPr>
          <w:rFonts w:ascii="Times New Roman" w:hAnsi="Times New Roman" w:cs="Times New Roman"/>
          <w:bCs/>
          <w:sz w:val="28"/>
          <w:szCs w:val="28"/>
        </w:rPr>
        <w:t>следующие контрольные мероприятия</w:t>
      </w:r>
      <w:r w:rsidR="008E0003" w:rsidRPr="00195D2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E0003" w:rsidRPr="00195D29">
        <w:rPr>
          <w:rFonts w:ascii="Times New Roman" w:hAnsi="Times New Roman" w:cs="Times New Roman"/>
          <w:bCs/>
          <w:color w:val="0000FF"/>
          <w:sz w:val="28"/>
          <w:szCs w:val="28"/>
        </w:rPr>
        <w:t>приложение 1</w:t>
      </w:r>
      <w:r w:rsidR="008E0003" w:rsidRPr="00195D29">
        <w:rPr>
          <w:rFonts w:ascii="Times New Roman" w:hAnsi="Times New Roman" w:cs="Times New Roman"/>
          <w:bCs/>
          <w:sz w:val="28"/>
          <w:szCs w:val="28"/>
        </w:rPr>
        <w:t>)</w:t>
      </w:r>
      <w:r w:rsidR="00D51F63" w:rsidRPr="00195D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58A024" w14:textId="3072E404" w:rsidR="0052151C" w:rsidRPr="00FE3787" w:rsidRDefault="00297BB0" w:rsidP="005215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787">
        <w:rPr>
          <w:rFonts w:ascii="Times New Roman" w:hAnsi="Times New Roman" w:cs="Times New Roman"/>
          <w:bCs/>
          <w:sz w:val="28"/>
          <w:szCs w:val="28"/>
        </w:rPr>
        <w:t>2.</w:t>
      </w:r>
      <w:r w:rsidR="00921079" w:rsidRPr="00FE3787">
        <w:rPr>
          <w:rFonts w:ascii="Times New Roman" w:hAnsi="Times New Roman" w:cs="Times New Roman"/>
          <w:bCs/>
          <w:sz w:val="28"/>
          <w:szCs w:val="28"/>
        </w:rPr>
        <w:t>1.</w:t>
      </w:r>
      <w:r w:rsidR="0052151C" w:rsidRPr="00FE3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787" w:rsidRPr="00FE3787">
        <w:rPr>
          <w:rFonts w:ascii="Times New Roman" w:hAnsi="Times New Roman" w:cs="Times New Roman"/>
          <w:bCs/>
          <w:sz w:val="28"/>
          <w:szCs w:val="28"/>
        </w:rPr>
        <w:t xml:space="preserve">Закончена </w:t>
      </w:r>
      <w:r w:rsidR="002173D1" w:rsidRPr="00FE3787">
        <w:rPr>
          <w:rFonts w:ascii="Times New Roman" w:hAnsi="Times New Roman" w:cs="Times New Roman"/>
          <w:sz w:val="28"/>
          <w:szCs w:val="28"/>
        </w:rPr>
        <w:t>проверка комитета по жилищно-коммунальному хозяйству, благоустройству и реализации жилищных программ администрации МО «Выборгский район» (далее по тексту – Комитет) за 2020 год</w:t>
      </w:r>
      <w:r w:rsidR="00FE3787" w:rsidRPr="00FE3787">
        <w:rPr>
          <w:rFonts w:ascii="Times New Roman" w:hAnsi="Times New Roman" w:cs="Times New Roman"/>
          <w:sz w:val="28"/>
          <w:szCs w:val="28"/>
        </w:rPr>
        <w:t>, проведенная</w:t>
      </w:r>
      <w:r w:rsidR="002173D1" w:rsidRPr="00FE3787">
        <w:rPr>
          <w:rFonts w:ascii="Times New Roman" w:hAnsi="Times New Roman" w:cs="Times New Roman"/>
          <w:sz w:val="28"/>
          <w:szCs w:val="28"/>
        </w:rPr>
        <w:t xml:space="preserve"> на основании распоряжени</w:t>
      </w:r>
      <w:r w:rsidR="00FE3787" w:rsidRPr="00FE3787">
        <w:rPr>
          <w:rFonts w:ascii="Times New Roman" w:hAnsi="Times New Roman" w:cs="Times New Roman"/>
          <w:sz w:val="28"/>
          <w:szCs w:val="28"/>
        </w:rPr>
        <w:t>й</w:t>
      </w:r>
      <w:r w:rsidR="002173D1" w:rsidRPr="00FE3787">
        <w:rPr>
          <w:rFonts w:ascii="Times New Roman" w:hAnsi="Times New Roman" w:cs="Times New Roman"/>
          <w:sz w:val="28"/>
          <w:szCs w:val="28"/>
        </w:rPr>
        <w:t xml:space="preserve"> </w:t>
      </w:r>
      <w:r w:rsidR="00867CB1" w:rsidRPr="00FE378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3A22E3" w:rsidRPr="00FE3787">
        <w:rPr>
          <w:rFonts w:ascii="Times New Roman" w:hAnsi="Times New Roman" w:cs="Times New Roman"/>
          <w:sz w:val="28"/>
          <w:szCs w:val="28"/>
        </w:rPr>
        <w:t xml:space="preserve"> </w:t>
      </w:r>
      <w:r w:rsidR="002173D1" w:rsidRPr="00FE3787">
        <w:rPr>
          <w:rFonts w:ascii="Times New Roman" w:hAnsi="Times New Roman" w:cs="Times New Roman"/>
          <w:sz w:val="28"/>
          <w:szCs w:val="28"/>
        </w:rPr>
        <w:t>о</w:t>
      </w:r>
      <w:r w:rsidR="0052151C" w:rsidRPr="00FE3787">
        <w:rPr>
          <w:rFonts w:ascii="Times New Roman" w:hAnsi="Times New Roman" w:cs="Times New Roman"/>
          <w:sz w:val="28"/>
          <w:szCs w:val="28"/>
        </w:rPr>
        <w:t>т 17 марта 2021 года №21</w:t>
      </w:r>
      <w:r w:rsidR="00FE3787" w:rsidRPr="00FE3787">
        <w:rPr>
          <w:rFonts w:ascii="Times New Roman" w:hAnsi="Times New Roman" w:cs="Times New Roman"/>
          <w:sz w:val="28"/>
          <w:szCs w:val="28"/>
        </w:rPr>
        <w:t xml:space="preserve"> и</w:t>
      </w:r>
      <w:r w:rsidR="0052151C" w:rsidRPr="00FE3787">
        <w:rPr>
          <w:rFonts w:ascii="Times New Roman" w:hAnsi="Times New Roman" w:cs="Times New Roman"/>
          <w:sz w:val="28"/>
          <w:szCs w:val="28"/>
        </w:rPr>
        <w:t xml:space="preserve"> </w:t>
      </w:r>
      <w:r w:rsidR="0052151C" w:rsidRPr="00FE3787">
        <w:rPr>
          <w:rFonts w:ascii="Times New Roman" w:hAnsi="Times New Roman" w:cs="Times New Roman"/>
          <w:iCs/>
          <w:sz w:val="28"/>
          <w:szCs w:val="28"/>
        </w:rPr>
        <w:t>от 14 мая 2021 года №43</w:t>
      </w:r>
      <w:r w:rsidR="0052151C" w:rsidRPr="00FE3787">
        <w:rPr>
          <w:rFonts w:ascii="Times New Roman" w:hAnsi="Times New Roman" w:cs="Times New Roman"/>
          <w:sz w:val="28"/>
          <w:szCs w:val="28"/>
        </w:rPr>
        <w:t>.</w:t>
      </w:r>
    </w:p>
    <w:p w14:paraId="444FA851" w14:textId="42A22892" w:rsidR="0052151C" w:rsidRPr="00321BEF" w:rsidRDefault="0052151C" w:rsidP="00321BE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EF">
        <w:rPr>
          <w:rFonts w:ascii="Times New Roman" w:hAnsi="Times New Roman" w:cs="Times New Roman"/>
          <w:sz w:val="28"/>
          <w:szCs w:val="28"/>
        </w:rPr>
        <w:t xml:space="preserve">На момент проведения </w:t>
      </w:r>
      <w:r w:rsidR="002173D1" w:rsidRPr="00321BEF">
        <w:rPr>
          <w:rFonts w:ascii="Times New Roman" w:hAnsi="Times New Roman" w:cs="Times New Roman"/>
          <w:sz w:val="28"/>
          <w:szCs w:val="28"/>
        </w:rPr>
        <w:t>проверки Комитет находился</w:t>
      </w:r>
      <w:r w:rsidRPr="00321BEF">
        <w:rPr>
          <w:rFonts w:ascii="Times New Roman" w:hAnsi="Times New Roman" w:cs="Times New Roman"/>
          <w:sz w:val="28"/>
          <w:szCs w:val="28"/>
        </w:rPr>
        <w:t xml:space="preserve"> в стадии ликвидации</w:t>
      </w:r>
      <w:r w:rsidR="00321BEF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депутатов </w:t>
      </w:r>
      <w:r w:rsidR="00321BEF" w:rsidRPr="004C53B7">
        <w:rPr>
          <w:rFonts w:ascii="Times New Roman" w:hAnsi="Times New Roman" w:cs="Times New Roman"/>
          <w:sz w:val="28"/>
          <w:szCs w:val="28"/>
        </w:rPr>
        <w:t>от 20 апреля 2021 года №105</w:t>
      </w:r>
      <w:r w:rsidRPr="00321BEF">
        <w:rPr>
          <w:rFonts w:ascii="Times New Roman" w:hAnsi="Times New Roman" w:cs="Times New Roman"/>
          <w:sz w:val="28"/>
          <w:szCs w:val="28"/>
        </w:rPr>
        <w:t xml:space="preserve">, дебиторская задолженность </w:t>
      </w:r>
      <w:r w:rsidR="002173D1" w:rsidRPr="00321BEF">
        <w:rPr>
          <w:rFonts w:ascii="Times New Roman" w:hAnsi="Times New Roman" w:cs="Times New Roman"/>
          <w:sz w:val="28"/>
          <w:szCs w:val="28"/>
        </w:rPr>
        <w:t>отсутствовала</w:t>
      </w:r>
      <w:r w:rsidRPr="00321BEF">
        <w:rPr>
          <w:rFonts w:ascii="Times New Roman" w:hAnsi="Times New Roman" w:cs="Times New Roman"/>
          <w:sz w:val="28"/>
          <w:szCs w:val="28"/>
        </w:rPr>
        <w:t>.</w:t>
      </w:r>
    </w:p>
    <w:p w14:paraId="74A1B879" w14:textId="61FB4EF1" w:rsidR="0052151C" w:rsidRPr="00F02E26" w:rsidRDefault="0052151C" w:rsidP="005215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2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F02E26" w:rsidRPr="00F02E26">
        <w:rPr>
          <w:rFonts w:ascii="Times New Roman" w:hAnsi="Times New Roman" w:cs="Times New Roman"/>
          <w:sz w:val="28"/>
          <w:szCs w:val="28"/>
        </w:rPr>
        <w:t xml:space="preserve">Закончена </w:t>
      </w:r>
      <w:r w:rsidR="00867CB1" w:rsidRPr="00F02E26">
        <w:rPr>
          <w:rFonts w:ascii="Times New Roman" w:hAnsi="Times New Roman" w:cs="Times New Roman"/>
          <w:sz w:val="28"/>
          <w:szCs w:val="28"/>
        </w:rPr>
        <w:t>комплексная проверка</w:t>
      </w:r>
      <w:r w:rsidR="00867CB1" w:rsidRPr="00F0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B1" w:rsidRPr="00F02E26">
        <w:rPr>
          <w:rFonts w:ascii="Times New Roman" w:hAnsi="Times New Roman" w:cs="Times New Roman"/>
          <w:sz w:val="28"/>
          <w:szCs w:val="28"/>
        </w:rPr>
        <w:t>деятельности муниципального автономного учреждения «Дом Молодежи» муниципального образования «Город Выборг» Выборгского района Ленинградской области (далее – МАУ «Дом Молодежи») с 2017 года по первый квартал 2021 года на основании распоряжения о</w:t>
      </w:r>
      <w:r w:rsidRPr="00F02E26">
        <w:rPr>
          <w:rFonts w:ascii="Times New Roman" w:hAnsi="Times New Roman" w:cs="Times New Roman"/>
          <w:sz w:val="28"/>
          <w:szCs w:val="28"/>
        </w:rPr>
        <w:t xml:space="preserve">т 22 </w:t>
      </w:r>
      <w:r w:rsidR="00867CB1" w:rsidRPr="00F02E26">
        <w:rPr>
          <w:rFonts w:ascii="Times New Roman" w:hAnsi="Times New Roman" w:cs="Times New Roman"/>
          <w:sz w:val="28"/>
          <w:szCs w:val="28"/>
        </w:rPr>
        <w:t>сентября 2021 года №68</w:t>
      </w:r>
      <w:r w:rsidRPr="00F02E26">
        <w:rPr>
          <w:rFonts w:ascii="Times New Roman" w:hAnsi="Times New Roman" w:cs="Times New Roman"/>
          <w:sz w:val="28"/>
          <w:szCs w:val="28"/>
        </w:rPr>
        <w:t>.</w:t>
      </w:r>
    </w:p>
    <w:p w14:paraId="7B2EEC85" w14:textId="77777777" w:rsidR="0052151C" w:rsidRPr="00845CE6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E6">
        <w:rPr>
          <w:rFonts w:ascii="Times New Roman" w:hAnsi="Times New Roman" w:cs="Times New Roman"/>
          <w:sz w:val="28"/>
          <w:szCs w:val="28"/>
        </w:rPr>
        <w:t>По результатам комплексной проверки контрольно-счетной комиссией составлен акт от 31 марта 2022 года №5 доведенный до сведения руководителя объекта контроля, с выводами и замечаниями, в том числе:</w:t>
      </w:r>
    </w:p>
    <w:p w14:paraId="5234A02E" w14:textId="77777777" w:rsidR="0052151C" w:rsidRPr="00B25838" w:rsidRDefault="0052151C" w:rsidP="005215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838">
        <w:rPr>
          <w:rFonts w:ascii="Times New Roman" w:eastAsia="Calibri" w:hAnsi="Times New Roman" w:cs="Times New Roman"/>
          <w:sz w:val="28"/>
          <w:szCs w:val="28"/>
        </w:rPr>
        <w:t xml:space="preserve">- по администрации МО «Выборгский район» </w:t>
      </w:r>
      <w:r w:rsidRPr="00B2583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нарушение</w:t>
      </w:r>
      <w:r w:rsidRPr="00B25838">
        <w:rPr>
          <w:rFonts w:ascii="Times New Roman" w:eastAsia="Calibri" w:hAnsi="Times New Roman" w:cs="Times New Roman"/>
          <w:sz w:val="28"/>
          <w:szCs w:val="28"/>
        </w:rPr>
        <w:t xml:space="preserve"> норм:</w:t>
      </w:r>
    </w:p>
    <w:p w14:paraId="47F1D3E9" w14:textId="77777777" w:rsidR="0052151C" w:rsidRPr="00845CE6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5CE6">
        <w:rPr>
          <w:rFonts w:ascii="Times New Roman" w:eastAsia="Calibri" w:hAnsi="Times New Roman" w:cs="Times New Roman"/>
          <w:bCs/>
          <w:sz w:val="28"/>
          <w:szCs w:val="28"/>
        </w:rPr>
        <w:t>1) статьи 72 Трудового кодекса Российской Федерации;</w:t>
      </w:r>
    </w:p>
    <w:p w14:paraId="235B6B43" w14:textId="7B7CD56E" w:rsidR="0052151C" w:rsidRPr="00845CE6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5CE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2) частей 2.2., 2.3., 2.5., 2.6., 2.7., 3.4., 3.11., 3.16. Положения о формировании и финансовом обеспечении выполнения муниципальных заданий на оказание муниципальных услуг (выполнение работ) муниципальными бюджетными и муниципальными автономными учрежде</w:t>
      </w:r>
      <w:r w:rsidR="001D070B" w:rsidRPr="00845CE6">
        <w:rPr>
          <w:rFonts w:ascii="Times New Roman" w:eastAsia="Calibri" w:hAnsi="Times New Roman" w:cs="Times New Roman"/>
          <w:bCs/>
          <w:sz w:val="28"/>
          <w:szCs w:val="28"/>
        </w:rPr>
        <w:t>ниями МО</w:t>
      </w:r>
      <w:r w:rsidRPr="00845CE6">
        <w:rPr>
          <w:rFonts w:ascii="Times New Roman" w:eastAsia="Calibri" w:hAnsi="Times New Roman" w:cs="Times New Roman"/>
          <w:bCs/>
          <w:sz w:val="28"/>
          <w:szCs w:val="28"/>
        </w:rPr>
        <w:t xml:space="preserve"> «Выборгс</w:t>
      </w:r>
      <w:r w:rsidR="001D070B" w:rsidRPr="00845CE6">
        <w:rPr>
          <w:rFonts w:ascii="Times New Roman" w:eastAsia="Calibri" w:hAnsi="Times New Roman" w:cs="Times New Roman"/>
          <w:bCs/>
          <w:sz w:val="28"/>
          <w:szCs w:val="28"/>
        </w:rPr>
        <w:t>кий район» и МО</w:t>
      </w:r>
      <w:r w:rsidRPr="00845CE6">
        <w:rPr>
          <w:rFonts w:ascii="Times New Roman" w:eastAsia="Calibri" w:hAnsi="Times New Roman" w:cs="Times New Roman"/>
          <w:bCs/>
          <w:sz w:val="28"/>
          <w:szCs w:val="28"/>
        </w:rPr>
        <w:t xml:space="preserve"> «Город Выборг», утвержденного постановлением администрации МО «Выборгский район» от 13 октября 2017 года №3760.</w:t>
      </w:r>
    </w:p>
    <w:p w14:paraId="052EA61C" w14:textId="578487DA" w:rsidR="0052151C" w:rsidRPr="00B25838" w:rsidRDefault="0052151C" w:rsidP="005215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838">
        <w:rPr>
          <w:rFonts w:ascii="Times New Roman" w:eastAsia="Calibri" w:hAnsi="Times New Roman" w:cs="Times New Roman"/>
          <w:sz w:val="28"/>
          <w:szCs w:val="28"/>
        </w:rPr>
        <w:t>- п</w:t>
      </w:r>
      <w:r w:rsidR="00867CB1" w:rsidRPr="00B25838">
        <w:rPr>
          <w:rFonts w:ascii="Times New Roman" w:eastAsia="Calibri" w:hAnsi="Times New Roman" w:cs="Times New Roman"/>
          <w:sz w:val="28"/>
          <w:szCs w:val="28"/>
        </w:rPr>
        <w:t>о МАУ</w:t>
      </w:r>
      <w:r w:rsidRPr="00B25838">
        <w:rPr>
          <w:rFonts w:ascii="Times New Roman" w:eastAsia="Calibri" w:hAnsi="Times New Roman" w:cs="Times New Roman"/>
          <w:sz w:val="28"/>
          <w:szCs w:val="28"/>
        </w:rPr>
        <w:t xml:space="preserve"> «Дом моло</w:t>
      </w:r>
      <w:r w:rsidR="001D070B" w:rsidRPr="00B25838">
        <w:rPr>
          <w:rFonts w:ascii="Times New Roman" w:eastAsia="Calibri" w:hAnsi="Times New Roman" w:cs="Times New Roman"/>
          <w:sz w:val="28"/>
          <w:szCs w:val="28"/>
        </w:rPr>
        <w:t>дежи»</w:t>
      </w:r>
      <w:r w:rsidRPr="00B25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83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нарушение</w:t>
      </w:r>
      <w:r w:rsidRPr="00B25838">
        <w:rPr>
          <w:rFonts w:ascii="Times New Roman" w:eastAsia="Calibri" w:hAnsi="Times New Roman" w:cs="Times New Roman"/>
          <w:sz w:val="28"/>
          <w:szCs w:val="28"/>
        </w:rPr>
        <w:t xml:space="preserve"> норм:</w:t>
      </w:r>
    </w:p>
    <w:p w14:paraId="69A73F8F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1) статьи 703 Гражданского кодекса Российской Федерации;</w:t>
      </w:r>
    </w:p>
    <w:p w14:paraId="503E446A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2) части 3 и 4 статьи 69.2. Бюджетного кодекса Российской Федерации;</w:t>
      </w:r>
    </w:p>
    <w:p w14:paraId="7FD36CD2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3) части 2 статьи 15, статей 57, 58, 68, 91, 100, 104, 112, 123 Трудового Кодекса Российской Федерации;</w:t>
      </w:r>
    </w:p>
    <w:p w14:paraId="6D02BE14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4) части 2 статьи 10 Федеральным законом от 03 ноября 2006 года №174-ФЗ «Об автономных учреждениях»;</w:t>
      </w:r>
    </w:p>
    <w:p w14:paraId="1D4306F8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5) частей 2 и 19 статьи 4, части 2 статьи 4.1. Федерального закона от 18 июля 2011 года №223-ФЗ «О закупках товаров, работ, услуг отдельными видами юридических лиц»;</w:t>
      </w:r>
    </w:p>
    <w:p w14:paraId="2F6F1BC1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6) части 5 статьи 8, части 3 статьи 11, части 1 статьи 13, части 3 статьи 19 Федерального закона от 06 декабря 2011 года №402-ФЗ «О бухгалтерском учете»;</w:t>
      </w:r>
    </w:p>
    <w:p w14:paraId="548895C7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7) Постановления Правительства Российской Федерации от 24 декабря 2007 года №922 «Об особенностях порядка исчисления средней заработной платы»;</w:t>
      </w:r>
    </w:p>
    <w:p w14:paraId="16E6C4E5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8) Постановления Правительства Российской Федерации от 31 октября 2014 года №1132 «Об утверждении Правил ведения реестра договоров, заключенных заказчиками по результатам закупки»;</w:t>
      </w:r>
    </w:p>
    <w:p w14:paraId="2E1C3140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9) части 3.17. 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года №49;</w:t>
      </w:r>
    </w:p>
    <w:p w14:paraId="0A9A369A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>10) частей 46 и 258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Министерства финансов Российской Федерации от 01 декабря 2010 года №157н;</w:t>
      </w:r>
    </w:p>
    <w:p w14:paraId="592D56F5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</w:rPr>
        <w:t xml:space="preserve">11)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</w:t>
      </w:r>
      <w:r w:rsidRPr="00D95DC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приказом Министерства финансов Российской Федерации от 25 марта 2011 года №33н;</w:t>
      </w:r>
    </w:p>
    <w:p w14:paraId="3B6DEADE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12)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частей 33, 34 и 37 Порядка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закупки, утвержденного Приказом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Министерства финансов Российской Федерации от 29 декабря 2014 года №173н;</w:t>
      </w:r>
    </w:p>
    <w:p w14:paraId="02D815C7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13)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применению, утвержденных </w:t>
      </w:r>
      <w:bookmarkStart w:id="1" w:name="_Hlk100072704"/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Министерства финансов Российской Федерации от 30 марта 2015 года №52н;</w:t>
      </w:r>
      <w:bookmarkEnd w:id="1"/>
    </w:p>
    <w:p w14:paraId="36C81F94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14) части 9 Федерального стандарта бухгалтерского учета для организаций государственного сектора «Основные средства», утвержденного Приказом Министерства финансов Российской Федерации от 31 декабря 2016 года №257н;</w:t>
      </w:r>
    </w:p>
    <w:p w14:paraId="367031A8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15)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 декабря 2017 года №274н;</w:t>
      </w:r>
    </w:p>
    <w:p w14:paraId="092DD00D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16) частей 48.1. и 48.3.2.1.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06 июня 2019 года №85н;</w:t>
      </w:r>
    </w:p>
    <w:p w14:paraId="3D934A48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17) распоряжений Правительства Ленинградской области от 15 декабря 2020 года №945-р и от 30 апреля 2021 года №282-р «О внесении изменений в распоряжение правительства Ленинградской области от 29 декабря 2017 года №758-р «Об утверждении регионального перечня (классификатора) государственных (муниципальных услуг) и работ Ленинградской области»»;</w:t>
      </w:r>
    </w:p>
    <w:p w14:paraId="5695718A" w14:textId="28874BA2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18) Порядков составления и утверждения плана финансово-хозяйственной деятельности муниципальных бюджетных учреждений, муниципальных автономных учреждений МО «Выборгский рай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он» и МО «Город Выборг»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утвержденных постановлениями админи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 МО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«Выборгс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кий район»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17 января 2017 года №97 и от 20 декабря 2019 года №4995;</w:t>
      </w:r>
    </w:p>
    <w:p w14:paraId="3E319C9D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19) частей 2.3., 2.10. и 2.11. Положения о формировании и финансовом обеспечении выполнения муниципальных заданий на оказание муниципальных услуг (выполнение работ) муниципальными бюджетными и муниципальными автономными учреждениями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 утвержденного постановлением администрации муниципального образования «Выборгский район» Ленинградской области от 13 октября 2017 года №3760;</w:t>
      </w:r>
    </w:p>
    <w:p w14:paraId="105218F1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20) части 13 Порядка предоставления субсидий муниципальным бюджетным и муниципальным автономным учреждениям муниципального образования «Выборгский район» Ленинградской области и муниципального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 «Город Выборг» Выборгского района Ленинградской области на иные цели, утвержденного постановлением администрации муниципального образования «Выборгский район» Ленинградской области от 25 декабря 2017 года №5104;</w:t>
      </w:r>
    </w:p>
    <w:p w14:paraId="38938A3A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21) частей 6.1., 6.3. и приложения №1 Положения о системах оплаты труда в муниципальных учреждениях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 по видам экономической деятельности, утвержденного постановлением администрации муниципального образования «Выборгский район» Ленинградской области от 29 декабря 2017 года №5170;</w:t>
      </w:r>
    </w:p>
    <w:p w14:paraId="0F2AA126" w14:textId="6D55DB76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22) частей 2.1, 2.2, 2.3, 2.5., 2.15., 2.17., 4.2., 4.3., 4.12. и приложения 6 Положения о системах оплаты труда в муниципальных учреждениях 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«Выборгск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ий район» и МО «Город Выборг»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по видам экономической деятельности, утвержденного постановлением админист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рации МО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«Выборгск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ий район»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от 15 июня 2020 года №1949;</w:t>
      </w:r>
    </w:p>
    <w:p w14:paraId="7174EC9E" w14:textId="536B61BA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23) части 1.5. постановления админист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рации МО «Выборгский район»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августа 2020 года №3020;</w:t>
      </w:r>
    </w:p>
    <w:p w14:paraId="2DA663FC" w14:textId="49291738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24) части 2.6.2. Положения о порядке установления стимулирующих выплатах руководителям муниципальных учреждений, подведомственных комитету спорта, культуре и молодежной политики, утвержденного постановлением админист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рации МО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«Выборгс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кий район»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 сентября 2020 года №3564;</w:t>
      </w:r>
    </w:p>
    <w:p w14:paraId="63567451" w14:textId="27D83BCF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25) частей 3.9. и 8.7.1. Положения о заку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пке товаров, работ и услуг МАУ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«Дом м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олодежи»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 протоколом наблюдательного совета от 10 июля 2017 года №1;</w:t>
      </w:r>
    </w:p>
    <w:p w14:paraId="06B922FE" w14:textId="7936F951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26) части 5.5. и приложения 4 Положения об оплате и стиму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лировании труда работников МАУ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Дом молодежи»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 приказом по учреждению от 05 марта 2018 года №26/1-од;</w:t>
      </w:r>
    </w:p>
    <w:p w14:paraId="07801C67" w14:textId="77777777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27) частей 2.2., 2.3. и 4.11. Положения о комиссии по распределению стимулирующих выплат и премий, утвержденного приказом по учреждению от 10 января 2019 года №13-од;</w:t>
      </w:r>
    </w:p>
    <w:p w14:paraId="58CE62C0" w14:textId="354A0783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28) </w:t>
      </w:r>
      <w:r w:rsidRPr="00D95DC2">
        <w:rPr>
          <w:rFonts w:ascii="Times New Roman" w:eastAsia="Calibri" w:hAnsi="Times New Roman" w:cs="Times New Roman"/>
          <w:bCs/>
          <w:sz w:val="28"/>
          <w:szCs w:val="28"/>
        </w:rPr>
        <w:t xml:space="preserve">частей 1.8., 1.9. и 5.4.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о премировании и материальном стимулировании работников</w:t>
      </w:r>
      <w:r w:rsidRPr="00D95DC2">
        <w:rPr>
          <w:rFonts w:ascii="Times New Roman" w:hAnsi="Times New Roman" w:cs="Times New Roman"/>
          <w:sz w:val="28"/>
          <w:szCs w:val="28"/>
        </w:rPr>
        <w:t xml:space="preserve"> 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МАУ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«Дом молодеж</w:t>
      </w:r>
      <w:r w:rsidR="001D070B"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и»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</w:t>
      </w:r>
      <w:r w:rsidRPr="00D95D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по учреждению от 28 июля 2020 года №48/1;</w:t>
      </w:r>
    </w:p>
    <w:p w14:paraId="00AF3699" w14:textId="1D69E278" w:rsidR="0052151C" w:rsidRPr="00D95DC2" w:rsidRDefault="0052151C" w:rsidP="00521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5DC2">
        <w:rPr>
          <w:rFonts w:ascii="Times New Roman" w:eastAsia="Calibri" w:hAnsi="Times New Roman" w:cs="Times New Roman"/>
          <w:sz w:val="28"/>
          <w:szCs w:val="28"/>
          <w:lang w:eastAsia="en-US"/>
        </w:rPr>
        <w:t>29) штатного расписания от 01 июля 2020 года.</w:t>
      </w:r>
    </w:p>
    <w:p w14:paraId="0221CE05" w14:textId="5B6F1EDB" w:rsidR="00867CB1" w:rsidRPr="00D95DC2" w:rsidRDefault="00AA6C19" w:rsidP="0086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C2">
        <w:rPr>
          <w:rFonts w:ascii="Times New Roman" w:hAnsi="Times New Roman" w:cs="Times New Roman"/>
          <w:sz w:val="28"/>
          <w:szCs w:val="28"/>
        </w:rPr>
        <w:t>Кроме того, к</w:t>
      </w:r>
      <w:r w:rsidR="00867CB1" w:rsidRPr="00D95DC2">
        <w:rPr>
          <w:rFonts w:ascii="Times New Roman" w:hAnsi="Times New Roman" w:cs="Times New Roman"/>
          <w:sz w:val="28"/>
          <w:szCs w:val="28"/>
        </w:rPr>
        <w:t>онтрольно-счетной комиссией направлены 2 заключения на возражения по акту комплексной проверки МАУ «Дом Молодежи»</w:t>
      </w:r>
      <w:r w:rsidR="001D070B" w:rsidRPr="00D95DC2">
        <w:rPr>
          <w:rFonts w:ascii="Times New Roman" w:hAnsi="Times New Roman" w:cs="Times New Roman"/>
          <w:sz w:val="28"/>
          <w:szCs w:val="28"/>
        </w:rPr>
        <w:t xml:space="preserve"> в адрес руководителя</w:t>
      </w:r>
      <w:r w:rsidR="00867CB1" w:rsidRPr="00D95D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4D4017" w14:textId="6BE787B0" w:rsidR="0052151C" w:rsidRPr="00D95DC2" w:rsidRDefault="00867CB1" w:rsidP="00AA6C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C2">
        <w:rPr>
          <w:rFonts w:ascii="Times New Roman" w:hAnsi="Times New Roman" w:cs="Times New Roman"/>
          <w:sz w:val="28"/>
          <w:szCs w:val="28"/>
        </w:rPr>
        <w:t xml:space="preserve">В 2022 году по </w:t>
      </w:r>
      <w:r w:rsidR="00AA6C19" w:rsidRPr="00D95DC2">
        <w:rPr>
          <w:rFonts w:ascii="Times New Roman" w:hAnsi="Times New Roman" w:cs="Times New Roman"/>
          <w:sz w:val="28"/>
          <w:szCs w:val="28"/>
        </w:rPr>
        <w:t>итогам данного контрольного мероприятия</w:t>
      </w:r>
      <w:r w:rsidRPr="00D95DC2">
        <w:rPr>
          <w:rFonts w:ascii="Times New Roman" w:hAnsi="Times New Roman" w:cs="Times New Roman"/>
          <w:sz w:val="28"/>
          <w:szCs w:val="28"/>
        </w:rPr>
        <w:t xml:space="preserve"> </w:t>
      </w:r>
      <w:r w:rsidR="0052151C" w:rsidRPr="00D95DC2">
        <w:rPr>
          <w:rFonts w:ascii="Times New Roman" w:hAnsi="Times New Roman" w:cs="Times New Roman"/>
          <w:sz w:val="28"/>
          <w:szCs w:val="28"/>
        </w:rPr>
        <w:t xml:space="preserve">составлен отчет с обобщенной информацией в соответствии с частью </w:t>
      </w:r>
      <w:r w:rsidR="0052151C" w:rsidRPr="00D95DC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2151C" w:rsidRPr="00D95DC2">
        <w:rPr>
          <w:rFonts w:ascii="Times New Roman" w:hAnsi="Times New Roman" w:cs="Times New Roman"/>
          <w:sz w:val="28"/>
          <w:szCs w:val="28"/>
        </w:rPr>
        <w:t xml:space="preserve"> Стандарта финансового контроля (СФК 2) «Общие правила проведения контрольно-счетной комиссией муниципального образования «Выборгский район» Ленинградской области контрольного мероприятия»</w:t>
      </w:r>
      <w:r w:rsidR="00AA6C19" w:rsidRPr="00D95DC2">
        <w:rPr>
          <w:rFonts w:ascii="Times New Roman" w:hAnsi="Times New Roman" w:cs="Times New Roman"/>
          <w:sz w:val="28"/>
          <w:szCs w:val="28"/>
        </w:rPr>
        <w:t xml:space="preserve"> (далее – (СФК 2))</w:t>
      </w:r>
      <w:r w:rsidR="0052151C" w:rsidRPr="00D95DC2">
        <w:rPr>
          <w:rFonts w:ascii="Times New Roman" w:hAnsi="Times New Roman" w:cs="Times New Roman"/>
          <w:sz w:val="28"/>
          <w:szCs w:val="28"/>
        </w:rPr>
        <w:t xml:space="preserve">, </w:t>
      </w:r>
      <w:r w:rsidR="0052151C" w:rsidRPr="00D95DC2">
        <w:rPr>
          <w:rFonts w:ascii="Times New Roman" w:hAnsi="Times New Roman" w:cs="Times New Roman"/>
          <w:sz w:val="28"/>
          <w:szCs w:val="28"/>
        </w:rPr>
        <w:lastRenderedPageBreak/>
        <w:t>утвержденного распоряжением контрольно-счетной комиссии от 27 сентября 2017 года №72</w:t>
      </w:r>
      <w:r w:rsidRPr="00D95DC2">
        <w:rPr>
          <w:rFonts w:ascii="Times New Roman" w:hAnsi="Times New Roman" w:cs="Times New Roman"/>
          <w:sz w:val="28"/>
          <w:szCs w:val="28"/>
        </w:rPr>
        <w:t>,</w:t>
      </w:r>
      <w:r w:rsidR="0052151C" w:rsidRPr="00D95DC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D95DC2">
        <w:rPr>
          <w:rFonts w:ascii="Times New Roman" w:hAnsi="Times New Roman" w:cs="Times New Roman"/>
          <w:sz w:val="28"/>
          <w:szCs w:val="28"/>
        </w:rPr>
        <w:t>ный</w:t>
      </w:r>
      <w:r w:rsidR="0052151C" w:rsidRPr="00D95DC2">
        <w:rPr>
          <w:rFonts w:ascii="Times New Roman" w:hAnsi="Times New Roman" w:cs="Times New Roman"/>
          <w:sz w:val="28"/>
          <w:szCs w:val="28"/>
        </w:rPr>
        <w:t xml:space="preserve"> для сведения главе МО «Город Выборг» и главе администрации МО «Выборгский район», а также в Выборгскую городскую прокуратуру.</w:t>
      </w:r>
    </w:p>
    <w:p w14:paraId="668F0DBB" w14:textId="523A1F0D" w:rsidR="003D3739" w:rsidRPr="00D95DC2" w:rsidRDefault="0052151C" w:rsidP="003D3739">
      <w:pPr>
        <w:pStyle w:val="a6"/>
        <w:suppressAutoHyphens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C2">
        <w:rPr>
          <w:rFonts w:ascii="Times New Roman" w:hAnsi="Times New Roman" w:cs="Times New Roman"/>
          <w:bCs/>
          <w:sz w:val="28"/>
          <w:szCs w:val="28"/>
        </w:rPr>
        <w:t>2.3.</w:t>
      </w:r>
      <w:r w:rsidRPr="00D95DC2">
        <w:rPr>
          <w:rFonts w:ascii="Times New Roman" w:hAnsi="Times New Roman" w:cs="Times New Roman"/>
          <w:sz w:val="28"/>
          <w:szCs w:val="28"/>
        </w:rPr>
        <w:t xml:space="preserve"> </w:t>
      </w:r>
      <w:r w:rsidR="00D95DC2" w:rsidRPr="00D95DC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A6C19" w:rsidRPr="00D95DC2">
        <w:rPr>
          <w:rFonts w:ascii="Times New Roman" w:hAnsi="Times New Roman" w:cs="Times New Roman"/>
          <w:sz w:val="28"/>
          <w:szCs w:val="28"/>
        </w:rPr>
        <w:t>плановая комплексная проверка реализации муниципал</w:t>
      </w:r>
      <w:r w:rsidR="001D070B" w:rsidRPr="00D95DC2">
        <w:rPr>
          <w:rFonts w:ascii="Times New Roman" w:hAnsi="Times New Roman" w:cs="Times New Roman"/>
          <w:sz w:val="28"/>
          <w:szCs w:val="28"/>
        </w:rPr>
        <w:t>ьной программы МО</w:t>
      </w:r>
      <w:r w:rsidR="00AA6C19" w:rsidRPr="00D95DC2">
        <w:rPr>
          <w:rFonts w:ascii="Times New Roman" w:hAnsi="Times New Roman" w:cs="Times New Roman"/>
          <w:sz w:val="28"/>
          <w:szCs w:val="28"/>
        </w:rPr>
        <w:t xml:space="preserve"> «Выборгс</w:t>
      </w:r>
      <w:r w:rsidR="001D070B" w:rsidRPr="00D95DC2">
        <w:rPr>
          <w:rFonts w:ascii="Times New Roman" w:hAnsi="Times New Roman" w:cs="Times New Roman"/>
          <w:sz w:val="28"/>
          <w:szCs w:val="28"/>
        </w:rPr>
        <w:t>кий район»</w:t>
      </w:r>
      <w:r w:rsidR="00AA6C19" w:rsidRPr="00D95DC2">
        <w:rPr>
          <w:rFonts w:ascii="Times New Roman" w:hAnsi="Times New Roman" w:cs="Times New Roman"/>
          <w:sz w:val="28"/>
          <w:szCs w:val="28"/>
        </w:rPr>
        <w:t xml:space="preserve"> «Развитие культуры в Выборгском районе» (в том числе по объектам:</w:t>
      </w:r>
      <w:r w:rsidR="00AA6C19" w:rsidRPr="00D95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C19" w:rsidRPr="00D95DC2">
        <w:rPr>
          <w:rFonts w:ascii="Times New Roman" w:hAnsi="Times New Roman" w:cs="Times New Roman"/>
          <w:sz w:val="28"/>
          <w:szCs w:val="28"/>
        </w:rPr>
        <w:t>администрация МО «Выборгский район», муниципальное автономное учреждение «</w:t>
      </w:r>
      <w:proofErr w:type="spellStart"/>
      <w:r w:rsidR="00AA6C19" w:rsidRPr="00D95DC2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AA6C19" w:rsidRPr="00D95DC2">
        <w:rPr>
          <w:rFonts w:ascii="Times New Roman" w:hAnsi="Times New Roman" w:cs="Times New Roman"/>
          <w:sz w:val="28"/>
          <w:szCs w:val="28"/>
        </w:rPr>
        <w:t xml:space="preserve"> центр культуры и молодежного творчества» МО «Выборгский район», муниципальное бюджетное учреждение культуры «</w:t>
      </w:r>
      <w:proofErr w:type="spellStart"/>
      <w:r w:rsidR="00AA6C19" w:rsidRPr="00D95DC2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A6C19" w:rsidRPr="00D95DC2">
        <w:rPr>
          <w:rFonts w:ascii="Times New Roman" w:hAnsi="Times New Roman" w:cs="Times New Roman"/>
          <w:sz w:val="28"/>
          <w:szCs w:val="28"/>
        </w:rPr>
        <w:t xml:space="preserve"> библиотека МО «Выборгский район») за 2021 год на </w:t>
      </w:r>
      <w:r w:rsidR="003D3739" w:rsidRPr="00D95DC2">
        <w:rPr>
          <w:rFonts w:ascii="Times New Roman" w:hAnsi="Times New Roman" w:cs="Times New Roman"/>
          <w:sz w:val="28"/>
          <w:szCs w:val="28"/>
        </w:rPr>
        <w:t>основании распоряжения контрольно-счетной комиссии о</w:t>
      </w:r>
      <w:r w:rsidR="00AA6C19" w:rsidRPr="00D95DC2">
        <w:rPr>
          <w:rFonts w:ascii="Times New Roman" w:hAnsi="Times New Roman" w:cs="Times New Roman"/>
          <w:sz w:val="28"/>
          <w:szCs w:val="28"/>
        </w:rPr>
        <w:t>т 15 марта 2022 года №22</w:t>
      </w:r>
      <w:r w:rsidR="003D3739" w:rsidRPr="00D95DC2">
        <w:rPr>
          <w:rFonts w:ascii="Times New Roman" w:hAnsi="Times New Roman" w:cs="Times New Roman"/>
          <w:sz w:val="28"/>
          <w:szCs w:val="28"/>
        </w:rPr>
        <w:t>.</w:t>
      </w:r>
    </w:p>
    <w:p w14:paraId="2E9647BE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По результатам комплексной проверки контрольно-счетной комиссией составлен акт от 31 мая 2022 года №7, доведенный до сведения главы администрации МО «Выборгский район, с выводами и замечаниями, в том числе:</w:t>
      </w:r>
    </w:p>
    <w:p w14:paraId="564B13F9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1) по результатам проверки деятельности муниципального автономного учреждения «</w:t>
      </w:r>
      <w:proofErr w:type="spellStart"/>
      <w:r w:rsidRPr="0089513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89513E">
        <w:rPr>
          <w:rFonts w:ascii="Times New Roman" w:hAnsi="Times New Roman" w:cs="Times New Roman"/>
          <w:sz w:val="28"/>
          <w:szCs w:val="28"/>
        </w:rPr>
        <w:t xml:space="preserve"> центр культуры и молодежного творчества» МО «Выборгский район» нарушений и замечаний не установлено;</w:t>
      </w:r>
    </w:p>
    <w:p w14:paraId="194A0A08" w14:textId="3F904E79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2) по результатам проверки деятельности муниципального бюджетного учреждения культуры «</w:t>
      </w:r>
      <w:proofErr w:type="spellStart"/>
      <w:r w:rsidRPr="0089513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89513E">
        <w:rPr>
          <w:rFonts w:ascii="Times New Roman" w:hAnsi="Times New Roman" w:cs="Times New Roman"/>
          <w:sz w:val="28"/>
          <w:szCs w:val="28"/>
        </w:rPr>
        <w:t xml:space="preserve"> библи</w:t>
      </w:r>
      <w:r w:rsidR="001D070B" w:rsidRPr="0089513E">
        <w:rPr>
          <w:rFonts w:ascii="Times New Roman" w:hAnsi="Times New Roman" w:cs="Times New Roman"/>
          <w:sz w:val="28"/>
          <w:szCs w:val="28"/>
        </w:rPr>
        <w:t>отека МО</w:t>
      </w:r>
      <w:r w:rsidRPr="0089513E">
        <w:rPr>
          <w:rFonts w:ascii="Times New Roman" w:hAnsi="Times New Roman" w:cs="Times New Roman"/>
          <w:sz w:val="28"/>
          <w:szCs w:val="28"/>
        </w:rPr>
        <w:t xml:space="preserve"> «Выборгский район» установлены нарушения и замечания, в том числе:</w:t>
      </w:r>
    </w:p>
    <w:p w14:paraId="486F8ED3" w14:textId="49F4A409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2.1) администраци</w:t>
      </w:r>
      <w:r w:rsidR="0089513E" w:rsidRPr="0089513E">
        <w:rPr>
          <w:rFonts w:ascii="Times New Roman" w:hAnsi="Times New Roman" w:cs="Times New Roman"/>
          <w:sz w:val="28"/>
          <w:szCs w:val="28"/>
        </w:rPr>
        <w:t>ей</w:t>
      </w:r>
      <w:r w:rsidRPr="0089513E">
        <w:rPr>
          <w:rFonts w:ascii="Times New Roman" w:hAnsi="Times New Roman" w:cs="Times New Roman"/>
          <w:sz w:val="28"/>
          <w:szCs w:val="28"/>
        </w:rPr>
        <w:t xml:space="preserve"> МО «Выборгский район»:</w:t>
      </w:r>
    </w:p>
    <w:p w14:paraId="7AC71E26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- некорректно указано наименование бюджета в соглашении о предоставлении субсидии на выполнение муниципального задания от 11 января 2021 года №8,</w:t>
      </w:r>
    </w:p>
    <w:p w14:paraId="43DC8E6B" w14:textId="614C1A8D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- некорректно составлены соглашения о предоставлении субсидий на иные цели от 13 мая 2021 года №018 и №020 в части источников финансирования, что нарушает нормы постановлений администрации МО «Выборгск</w:t>
      </w:r>
      <w:r w:rsidR="001D070B" w:rsidRPr="0089513E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Pr="0089513E">
        <w:rPr>
          <w:rFonts w:ascii="Times New Roman" w:hAnsi="Times New Roman" w:cs="Times New Roman"/>
          <w:sz w:val="28"/>
          <w:szCs w:val="28"/>
        </w:rPr>
        <w:t>от 30 апреля 2021 года №1621 и №1622 соответственно;</w:t>
      </w:r>
    </w:p>
    <w:p w14:paraId="7F506706" w14:textId="0348A150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2.2) муниципальн</w:t>
      </w:r>
      <w:r w:rsidR="0089513E" w:rsidRPr="0089513E">
        <w:rPr>
          <w:rFonts w:ascii="Times New Roman" w:hAnsi="Times New Roman" w:cs="Times New Roman"/>
          <w:sz w:val="28"/>
          <w:szCs w:val="28"/>
        </w:rPr>
        <w:t>ы</w:t>
      </w:r>
      <w:r w:rsidRPr="0089513E">
        <w:rPr>
          <w:rFonts w:ascii="Times New Roman" w:hAnsi="Times New Roman" w:cs="Times New Roman"/>
          <w:sz w:val="28"/>
          <w:szCs w:val="28"/>
        </w:rPr>
        <w:t>м бюджетн</w:t>
      </w:r>
      <w:r w:rsidR="0089513E" w:rsidRPr="0089513E">
        <w:rPr>
          <w:rFonts w:ascii="Times New Roman" w:hAnsi="Times New Roman" w:cs="Times New Roman"/>
          <w:sz w:val="28"/>
          <w:szCs w:val="28"/>
        </w:rPr>
        <w:t>ы</w:t>
      </w:r>
      <w:r w:rsidRPr="0089513E">
        <w:rPr>
          <w:rFonts w:ascii="Times New Roman" w:hAnsi="Times New Roman" w:cs="Times New Roman"/>
          <w:sz w:val="28"/>
          <w:szCs w:val="28"/>
        </w:rPr>
        <w:t>м учреждени</w:t>
      </w:r>
      <w:r w:rsidR="0089513E" w:rsidRPr="0089513E">
        <w:rPr>
          <w:rFonts w:ascii="Times New Roman" w:hAnsi="Times New Roman" w:cs="Times New Roman"/>
          <w:sz w:val="28"/>
          <w:szCs w:val="28"/>
        </w:rPr>
        <w:t>ем</w:t>
      </w:r>
      <w:r w:rsidRPr="0089513E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Pr="0089513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89513E">
        <w:rPr>
          <w:rFonts w:ascii="Times New Roman" w:hAnsi="Times New Roman" w:cs="Times New Roman"/>
          <w:sz w:val="28"/>
          <w:szCs w:val="28"/>
        </w:rPr>
        <w:t xml:space="preserve"> библиотека МО «Выборгский район»:</w:t>
      </w:r>
    </w:p>
    <w:p w14:paraId="4A8D4E4F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- нарушение части 6 Федерального стандарта бухгалтерского учета государственных финансов «Нематериальные активы», утвержденного приказом Министерства финансов Российской Федерации от 15 ноября 2019 года №181н, при ведении ведомости основных средств,</w:t>
      </w:r>
    </w:p>
    <w:p w14:paraId="2A0213BA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- нарушение пункта 2.3.2 соглашения о порядке и условиях предоставления субсидии на иные цели от 15 апреля 2021 года №019 при составлении отчета об использовании субсидии на иные цели,</w:t>
      </w:r>
    </w:p>
    <w:p w14:paraId="2CBB970B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 xml:space="preserve">- некорректное расходование средств субсидии на выполнение муниципального задания в размере 7 945,34 рублей и субсидии на обеспечение стимулирующих выплат в размере 99,24 рублей, в результате </w:t>
      </w:r>
      <w:r w:rsidRPr="0089513E">
        <w:rPr>
          <w:rFonts w:ascii="Times New Roman" w:hAnsi="Times New Roman" w:cs="Times New Roman"/>
          <w:sz w:val="28"/>
          <w:szCs w:val="28"/>
        </w:rPr>
        <w:lastRenderedPageBreak/>
        <w:t>несоответствия показателей анализа по оплате труда с фактическими выплатами, связанными с оплатой труда,</w:t>
      </w:r>
    </w:p>
    <w:p w14:paraId="339E5DFC" w14:textId="77777777" w:rsidR="0052151C" w:rsidRPr="0089513E" w:rsidRDefault="0052151C" w:rsidP="0052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- отражение недостоверных данных в отчетах о достижении значений результатов предоставления субсидии и о расходах, источником финансового обеспечения которых является субсидия, в части количества поставленного товара.</w:t>
      </w:r>
    </w:p>
    <w:p w14:paraId="4AD58493" w14:textId="13BDEBCA" w:rsidR="003D3739" w:rsidRPr="0089513E" w:rsidRDefault="00AA6C19" w:rsidP="00AA6C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>В 2022 году</w:t>
      </w:r>
      <w:r w:rsidR="003D3739" w:rsidRPr="0089513E">
        <w:rPr>
          <w:rFonts w:ascii="Times New Roman" w:hAnsi="Times New Roman" w:cs="Times New Roman"/>
          <w:sz w:val="28"/>
          <w:szCs w:val="28"/>
        </w:rPr>
        <w:t xml:space="preserve"> по данному контрольному мероприятию составлен отчет с обобщенной информацией в соответствии с частью </w:t>
      </w:r>
      <w:r w:rsidR="003D3739" w:rsidRPr="0089513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D3739" w:rsidRPr="0089513E">
        <w:rPr>
          <w:rFonts w:ascii="Times New Roman" w:hAnsi="Times New Roman" w:cs="Times New Roman"/>
          <w:sz w:val="28"/>
          <w:szCs w:val="28"/>
        </w:rPr>
        <w:t xml:space="preserve"> (СФК 2), направленный для сведения главе и главе администрации МО «Выборгский район».</w:t>
      </w:r>
    </w:p>
    <w:p w14:paraId="66043A3D" w14:textId="77777777" w:rsidR="0089513E" w:rsidRDefault="003D3739" w:rsidP="0089513E">
      <w:pPr>
        <w:pStyle w:val="a6"/>
        <w:suppressAutoHyphens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bCs/>
          <w:sz w:val="28"/>
          <w:szCs w:val="28"/>
        </w:rPr>
        <w:t>2.4</w:t>
      </w:r>
      <w:r w:rsidR="0052151C" w:rsidRPr="0089513E">
        <w:rPr>
          <w:rFonts w:ascii="Times New Roman" w:hAnsi="Times New Roman" w:cs="Times New Roman"/>
          <w:bCs/>
          <w:sz w:val="28"/>
          <w:szCs w:val="28"/>
        </w:rPr>
        <w:t>.</w:t>
      </w:r>
      <w:r w:rsidR="0052151C" w:rsidRPr="0089513E">
        <w:rPr>
          <w:rFonts w:ascii="Times New Roman" w:hAnsi="Times New Roman" w:cs="Times New Roman"/>
          <w:sz w:val="28"/>
          <w:szCs w:val="28"/>
        </w:rPr>
        <w:t xml:space="preserve"> </w:t>
      </w:r>
      <w:r w:rsidR="0089513E" w:rsidRPr="0089513E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A6C19" w:rsidRPr="0089513E">
        <w:rPr>
          <w:rFonts w:ascii="Times New Roman" w:hAnsi="Times New Roman" w:cs="Times New Roman"/>
          <w:sz w:val="28"/>
          <w:szCs w:val="28"/>
        </w:rPr>
        <w:t xml:space="preserve">комплексная плановая проверка деятельности муниципального казенного учреждения </w:t>
      </w:r>
      <w:r w:rsidR="00AA6C19" w:rsidRPr="0089513E">
        <w:rPr>
          <w:sz w:val="28"/>
          <w:szCs w:val="28"/>
        </w:rPr>
        <w:t>«</w:t>
      </w:r>
      <w:r w:rsidR="00AA6C19" w:rsidRPr="0089513E">
        <w:rPr>
          <w:rFonts w:ascii="Times New Roman" w:hAnsi="Times New Roman" w:cs="Times New Roman"/>
          <w:sz w:val="28"/>
          <w:szCs w:val="28"/>
        </w:rPr>
        <w:t>Выборгский районный ин</w:t>
      </w:r>
      <w:r w:rsidR="00153802" w:rsidRPr="0089513E">
        <w:rPr>
          <w:rFonts w:ascii="Times New Roman" w:hAnsi="Times New Roman" w:cs="Times New Roman"/>
          <w:sz w:val="28"/>
          <w:szCs w:val="28"/>
        </w:rPr>
        <w:t xml:space="preserve">формационно-методический центр» (далее по тексту – МКУ «ВРИМЦ») </w:t>
      </w:r>
      <w:r w:rsidR="00AA6C19" w:rsidRPr="0089513E">
        <w:rPr>
          <w:rFonts w:ascii="Times New Roman" w:hAnsi="Times New Roman" w:cs="Times New Roman"/>
          <w:sz w:val="28"/>
          <w:szCs w:val="28"/>
        </w:rPr>
        <w:t>за 2019, 2020, 2021 годы на основании распоряжения контрольно-счетной комиссии о</w:t>
      </w:r>
      <w:r w:rsidR="0052151C" w:rsidRPr="0089513E">
        <w:rPr>
          <w:rFonts w:ascii="Times New Roman" w:hAnsi="Times New Roman" w:cs="Times New Roman"/>
          <w:sz w:val="28"/>
          <w:szCs w:val="28"/>
        </w:rPr>
        <w:t xml:space="preserve">т 01 июня 2022 года </w:t>
      </w:r>
      <w:r w:rsidR="00AA6C19" w:rsidRPr="0089513E">
        <w:rPr>
          <w:rFonts w:ascii="Times New Roman" w:hAnsi="Times New Roman" w:cs="Times New Roman"/>
          <w:sz w:val="28"/>
          <w:szCs w:val="28"/>
        </w:rPr>
        <w:t>№48</w:t>
      </w:r>
      <w:r w:rsidR="0089513E" w:rsidRPr="0089513E">
        <w:rPr>
          <w:rFonts w:ascii="Times New Roman" w:hAnsi="Times New Roman" w:cs="Times New Roman"/>
          <w:sz w:val="28"/>
          <w:szCs w:val="28"/>
        </w:rPr>
        <w:t xml:space="preserve">, по результатам которой </w:t>
      </w:r>
      <w:r w:rsidR="00CC71C9" w:rsidRPr="0089513E">
        <w:rPr>
          <w:rFonts w:ascii="Times New Roman" w:hAnsi="Times New Roman" w:cs="Times New Roman"/>
          <w:sz w:val="28"/>
          <w:szCs w:val="28"/>
        </w:rPr>
        <w:t>составлен акт от 31 октября 2022 года №12, доведенный до сведения руководителя объекта контроля с выводами и замечаниями, в том числе:</w:t>
      </w:r>
    </w:p>
    <w:p w14:paraId="3A914965" w14:textId="77B496A5" w:rsidR="00CC71C9" w:rsidRPr="0089513E" w:rsidRDefault="00CC71C9" w:rsidP="0089513E">
      <w:pPr>
        <w:pStyle w:val="a6"/>
        <w:suppressAutoHyphens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комитету образования администрации </w:t>
      </w:r>
      <w:r w:rsidR="001D070B" w:rsidRPr="0089513E">
        <w:rPr>
          <w:rFonts w:ascii="Times New Roman" w:eastAsia="Calibri" w:hAnsi="Times New Roman" w:cs="Times New Roman"/>
          <w:bCs/>
          <w:iCs/>
          <w:sz w:val="28"/>
          <w:szCs w:val="28"/>
        </w:rPr>
        <w:t>МО</w:t>
      </w:r>
      <w:r w:rsidRPr="008951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«Выборгс</w:t>
      </w:r>
      <w:r w:rsidR="001D070B" w:rsidRPr="0089513E">
        <w:rPr>
          <w:rFonts w:ascii="Times New Roman" w:eastAsia="Calibri" w:hAnsi="Times New Roman" w:cs="Times New Roman"/>
          <w:bCs/>
          <w:iCs/>
          <w:sz w:val="28"/>
          <w:szCs w:val="28"/>
        </w:rPr>
        <w:t>кий район» н</w:t>
      </w:r>
      <w:r w:rsidRPr="0089513E">
        <w:rPr>
          <w:rFonts w:ascii="Times New Roman" w:eastAsia="Calibri" w:hAnsi="Times New Roman" w:cs="Times New Roman"/>
          <w:bCs/>
          <w:iCs/>
          <w:sz w:val="28"/>
          <w:szCs w:val="28"/>
        </w:rPr>
        <w:t>арушение норм:</w:t>
      </w:r>
    </w:p>
    <w:p w14:paraId="72B984AD" w14:textId="2B7885B5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1) частей 3.4., 3.5., 3.11., 3.16. Положения о формировании и финансовом обеспечении выполнения муниципальных заданий на оказание муниципальных услуг (выполнение работ) муниципальными бюджетными и муниципальными автономными учреждениями МО «Выборгский рай</w:t>
      </w:r>
      <w:r w:rsidR="001D070B" w:rsidRPr="0089513E">
        <w:rPr>
          <w:rFonts w:ascii="Times New Roman" w:eastAsia="Calibri" w:hAnsi="Times New Roman" w:cs="Times New Roman"/>
          <w:bCs/>
          <w:sz w:val="28"/>
          <w:szCs w:val="28"/>
        </w:rPr>
        <w:t>он» и МО «Город Выборг»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, утвержденного постановлением администрации МО «Выборгский район» от 13 октября 2017 года №3760;</w:t>
      </w:r>
    </w:p>
    <w:p w14:paraId="5223CAA5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2) части 6.10. Положения о системах оплаты труда в муниципальных учреждениях МО «Выборгский район» и МО «Город Выборг» по видам экономической деятельности, утвержденного постановлением администрации МО «Выборгский район» от 29 декабря 2017 года №5170;</w:t>
      </w:r>
    </w:p>
    <w:p w14:paraId="42220810" w14:textId="04518F06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3) части 2.13. Положения о порядке установления стимулирующих выплат руководителям муниципальных учреждений, подведомственных комитету образования админист</w:t>
      </w:r>
      <w:r w:rsidR="001D070B" w:rsidRPr="0089513E">
        <w:rPr>
          <w:rFonts w:ascii="Times New Roman" w:eastAsia="Calibri" w:hAnsi="Times New Roman" w:cs="Times New Roman"/>
          <w:bCs/>
          <w:sz w:val="28"/>
          <w:szCs w:val="28"/>
        </w:rPr>
        <w:t>рации МО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 «Выборгс</w:t>
      </w:r>
      <w:r w:rsidR="001D070B" w:rsidRPr="0089513E">
        <w:rPr>
          <w:rFonts w:ascii="Times New Roman" w:eastAsia="Calibri" w:hAnsi="Times New Roman" w:cs="Times New Roman"/>
          <w:bCs/>
          <w:sz w:val="28"/>
          <w:szCs w:val="28"/>
        </w:rPr>
        <w:t>кий район»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, утвержденного постановлением админист</w:t>
      </w:r>
      <w:r w:rsidR="001D070B" w:rsidRPr="0089513E">
        <w:rPr>
          <w:rFonts w:ascii="Times New Roman" w:eastAsia="Calibri" w:hAnsi="Times New Roman" w:cs="Times New Roman"/>
          <w:bCs/>
          <w:sz w:val="28"/>
          <w:szCs w:val="28"/>
        </w:rPr>
        <w:t>рации МО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 «Выборгск</w:t>
      </w:r>
      <w:r w:rsidR="001D070B"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ий район» 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от 17 мая 2016 года №1793;</w:t>
      </w:r>
    </w:p>
    <w:p w14:paraId="2E9C2BC6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4) части 4.9. Положения о системах оплаты труда в муниципальных учреждениях МО «Выборгский район» и МО «Город Выборг» по видам экономической деятельности, утвержденного постановлением администрации МО «Выборгский район» от 15 июня 2020 года №1949.</w:t>
      </w:r>
    </w:p>
    <w:p w14:paraId="416FB9FB" w14:textId="6534EDCA" w:rsidR="00CC71C9" w:rsidRPr="0089513E" w:rsidRDefault="00153802" w:rsidP="0089513E">
      <w:pPr>
        <w:suppressAutoHyphen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По МКУ «ВРИМЦ»</w:t>
      </w:r>
      <w:r w:rsidR="004F0803"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CC71C9" w:rsidRPr="0089513E">
        <w:rPr>
          <w:rFonts w:ascii="Times New Roman" w:eastAsia="Calibri" w:hAnsi="Times New Roman" w:cs="Times New Roman"/>
          <w:bCs/>
          <w:sz w:val="28"/>
          <w:szCs w:val="28"/>
        </w:rPr>
        <w:t>арушение норм:</w:t>
      </w:r>
    </w:p>
    <w:p w14:paraId="763EB503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1) части 12 статьи 167 Налогового кодекса Российской Федерации;</w:t>
      </w:r>
    </w:p>
    <w:p w14:paraId="5EB32455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2) статей 57, 60, 60.2., 92 Трудового кодекса Российской Федерации;</w:t>
      </w:r>
      <w:r w:rsidRPr="00895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985AE9E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части 2 статьи 15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38889FCB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4) части 2 статьи 8, частей 1, 2, 4 статьи 9, части 1 статьи 10 Федерального закона от 06 декабря 2011 года №402-ФЗ «О бухгалтерском учете»;</w:t>
      </w:r>
    </w:p>
    <w:p w14:paraId="6C66F1A8" w14:textId="1EBFE77B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5) пункта 16 части 1 статьи 3, статьи 13, части 1 статьи 16, части 5 статьи 17, частей 2, 11, 13 статьи 21 </w:t>
      </w:r>
      <w:r w:rsidR="004E1B53" w:rsidRPr="0089513E">
        <w:rPr>
          <w:rFonts w:ascii="Times New Roman" w:hAnsi="Times New Roman" w:cs="Times New Roman"/>
          <w:sz w:val="28"/>
          <w:szCs w:val="28"/>
        </w:rPr>
        <w:t>Закона №44-ФЗ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4519BBD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6) Приказа Минтранса России от 18 сентября 2008 года №152 «Об утверждении обязательных реквизитов и порядка заполнения путевых листов»;</w:t>
      </w:r>
    </w:p>
    <w:p w14:paraId="09D0761C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7) Распоряжения Министерства транспорта Российской Федерации от 14 марта 2008 года №АМ-23-р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14:paraId="1D4FB87C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8) частей 46 и 54 Приказа Министерства финансов Российской Федерации от 01 декабря 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16653C40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9) части 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№191н;</w:t>
      </w:r>
    </w:p>
    <w:p w14:paraId="44C51680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10) частей 10, 12, 56, 63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№33н;</w:t>
      </w:r>
    </w:p>
    <w:p w14:paraId="57FD0FA1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11) частей 7 и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 июля 2011 года №86н;</w:t>
      </w:r>
    </w:p>
    <w:p w14:paraId="224D793E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12) пункта «з» части 1, частей 4, 5, 6, 9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части 3 Требований к форме планов закупок товаров, работ, услуг, утвержденных постановлением Правительства Российской Федерации от 21 ноября 2013 года №1043;</w:t>
      </w:r>
    </w:p>
    <w:p w14:paraId="11310CA1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13) Порядка подготовки отчета об объеме закупок у субъектов малого предпринимательства и социально ориентированных некоммерческих 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 (вместе с Правилами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системе), утвержденного постановлением Правительства Российской Федерации от 17 марта 2015 года №238;</w:t>
      </w:r>
    </w:p>
    <w:p w14:paraId="21BE2C72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14) Приказа Минфина России от 30 марта 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17BBCE7C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15) части 4.2., пункта «б» части 39 Стандарта бухгалтерского учета для организаций государственного сектора «Основные средства», утвержденного Приказом Министерства финансов Российской Федерации от 31 декабря 2016 года №257н;</w:t>
      </w:r>
    </w:p>
    <w:p w14:paraId="1AED1FF3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16) пунктов «б», «ж» части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 декабря 2017 года №274н;</w:t>
      </w:r>
    </w:p>
    <w:p w14:paraId="15EF69E6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17) части 4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Федерации, утвержденного постановлением Правительства Российской Федерации от 30 сентября 2019 года №1279;</w:t>
      </w:r>
    </w:p>
    <w:p w14:paraId="1CBE4E03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18) пункта 1.4. части 1, пункта «в» части 3, пункта 4.1, 4.2. части 4, частей 5.1., 5.2. Положения о порядке списания муниципального имущества администрации МО «Выборгский район», утвержденного постановлением администрации МО «Выборгский район» от 12 сентября 2007 года №3973;</w:t>
      </w:r>
    </w:p>
    <w:p w14:paraId="4BC37812" w14:textId="286B0286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19) части 2 раздела I, частей 15, 17 раздела II Порядка составления и утверждения планов финансово-хозяйственной деятельности муниципальных бюджетных учреждений, муниципальных автономных учреждений МО «Выборгский рай</w:t>
      </w:r>
      <w:r w:rsidR="004E1B53" w:rsidRPr="0089513E">
        <w:rPr>
          <w:rFonts w:ascii="Times New Roman" w:eastAsia="Calibri" w:hAnsi="Times New Roman" w:cs="Times New Roman"/>
          <w:bCs/>
          <w:sz w:val="28"/>
          <w:szCs w:val="28"/>
        </w:rPr>
        <w:t>он» и МО «Город Выборг»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, утвержденного постановлением администрации МО «Выборгский район» 17 января 2017 года №97;</w:t>
      </w:r>
    </w:p>
    <w:p w14:paraId="24E2201C" w14:textId="5F3A8620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18360613"/>
      <w:r w:rsidRPr="008951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20) частей 2.6., 2.11. Положения о формировании и финансовом обеспечении выполнения муниципальных заданий на оказание муниципальных услуг (выполнение работ) муниципальными бюджетными и муниципальными автономными учреждениями МО «Выборгский рай</w:t>
      </w:r>
      <w:r w:rsidR="004E1B53" w:rsidRPr="0089513E">
        <w:rPr>
          <w:rFonts w:ascii="Times New Roman" w:eastAsia="Calibri" w:hAnsi="Times New Roman" w:cs="Times New Roman"/>
          <w:bCs/>
          <w:sz w:val="28"/>
          <w:szCs w:val="28"/>
        </w:rPr>
        <w:t>он» и МО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 «Го</w:t>
      </w:r>
      <w:r w:rsidR="004E1B53" w:rsidRPr="0089513E">
        <w:rPr>
          <w:rFonts w:ascii="Times New Roman" w:eastAsia="Calibri" w:hAnsi="Times New Roman" w:cs="Times New Roman"/>
          <w:bCs/>
          <w:sz w:val="28"/>
          <w:szCs w:val="28"/>
        </w:rPr>
        <w:t>род Выборг»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, утвержденного постановлением администрации МО «Выборгский район» от 13 октября 2017 года №3760;</w:t>
      </w:r>
      <w:bookmarkEnd w:id="2"/>
    </w:p>
    <w:p w14:paraId="11F69649" w14:textId="3522F7D5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21) Правил определения требований к закупаемым муниципальными орг</w:t>
      </w:r>
      <w:r w:rsidR="004E1B53" w:rsidRPr="0089513E">
        <w:rPr>
          <w:rFonts w:ascii="Times New Roman" w:eastAsia="Calibri" w:hAnsi="Times New Roman" w:cs="Times New Roman"/>
          <w:bCs/>
          <w:sz w:val="28"/>
          <w:szCs w:val="28"/>
        </w:rPr>
        <w:t>анами МО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 «Выборгс</w:t>
      </w:r>
      <w:r w:rsidR="004E1B53" w:rsidRPr="0089513E">
        <w:rPr>
          <w:rFonts w:ascii="Times New Roman" w:eastAsia="Calibri" w:hAnsi="Times New Roman" w:cs="Times New Roman"/>
          <w:bCs/>
          <w:sz w:val="28"/>
          <w:szCs w:val="28"/>
        </w:rPr>
        <w:t>кий район»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 xml:space="preserve"> и подведомственными им казенными и бюджетным учреждениями отдельным видам товаров, работ, услуг (в том числе предельных цен товаров, работ, услуг)» комитетом образования не разработаны и не утверждены требования к закупаемым им и подведомственными ему казенными и бюджетными учреждениями отдельным видам товаров, работ, услуг (в том числе предельные цены товаров, работ, услуг), утвержденных постановлением администрации МО «Выборгский район» от 22 октября 2018 года №3637;</w:t>
      </w:r>
    </w:p>
    <w:p w14:paraId="3BF02644" w14:textId="566521EF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22) частей 5, 15 раздела II Порядка составления и утверждения планов финансово-хозяйственной деятельности муниципальных бюджетных учреждений, муниципальных автономных учреждений МО «Выборгский райо</w:t>
      </w:r>
      <w:r w:rsidR="004E1B53" w:rsidRPr="0089513E">
        <w:rPr>
          <w:rFonts w:ascii="Times New Roman" w:eastAsia="Calibri" w:hAnsi="Times New Roman" w:cs="Times New Roman"/>
          <w:bCs/>
          <w:sz w:val="28"/>
          <w:szCs w:val="28"/>
        </w:rPr>
        <w:t>н» и МО «Город Выборг»</w:t>
      </w:r>
      <w:r w:rsidRPr="0089513E">
        <w:rPr>
          <w:rFonts w:ascii="Times New Roman" w:eastAsia="Calibri" w:hAnsi="Times New Roman" w:cs="Times New Roman"/>
          <w:bCs/>
          <w:sz w:val="28"/>
          <w:szCs w:val="28"/>
        </w:rPr>
        <w:t>, утвержденного постановлением администрации МО «Выборгский район» от 20 декабря 2019 года №4995;</w:t>
      </w:r>
    </w:p>
    <w:p w14:paraId="06F8DDF1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23) части 2.4 устава учреждения;</w:t>
      </w:r>
    </w:p>
    <w:p w14:paraId="146714DC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24) части 4.14. учетной политики учреждения;</w:t>
      </w:r>
    </w:p>
    <w:p w14:paraId="5197F923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25) частей 3.2., 3.3. Положения о внутреннем финансовом, утвержденного в составе учетной политики;</w:t>
      </w:r>
    </w:p>
    <w:p w14:paraId="4E3D9CEA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3E">
        <w:rPr>
          <w:rFonts w:ascii="Times New Roman" w:eastAsia="Calibri" w:hAnsi="Times New Roman" w:cs="Times New Roman"/>
          <w:sz w:val="28"/>
          <w:szCs w:val="28"/>
        </w:rPr>
        <w:t>26) части 7.3. Положения о системах оплаты труда в муниципальных учреждениях МО «Выборгский район» и МО «Город Выборг» по видам экономической деятельности, утвержденного постановлением администрации МО «Выборгский район» от 29 декабря 2017 года №5170;</w:t>
      </w:r>
    </w:p>
    <w:p w14:paraId="2CB997BF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27) части 6.3. Положения о системе оплаты труда в МБУ «ВРИМЦ», утвержденного приказом по учреждению от 09.01.2018 года №4-од;</w:t>
      </w:r>
    </w:p>
    <w:p w14:paraId="66FF52F3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513E">
        <w:rPr>
          <w:rFonts w:ascii="Times New Roman" w:eastAsia="Calibri" w:hAnsi="Times New Roman" w:cs="Times New Roman"/>
          <w:bCs/>
          <w:sz w:val="28"/>
          <w:szCs w:val="28"/>
        </w:rPr>
        <w:t>28) частей 1.4., 4.3. Положения о системе оплаты труда в МБУ «ВРИМЦ», утвержденное приказом по учреждению от 27.07.2020 года №19-од;</w:t>
      </w:r>
    </w:p>
    <w:p w14:paraId="6C1E28F0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3E">
        <w:rPr>
          <w:rFonts w:ascii="Times New Roman" w:eastAsia="Calibri" w:hAnsi="Times New Roman" w:cs="Times New Roman"/>
          <w:sz w:val="28"/>
          <w:szCs w:val="28"/>
        </w:rPr>
        <w:t>29) частей 1.5., 2.5., 3.6. Положения о порядке распределения стимулирующей части фонда оплаты труда работников МБУ «ВРИМЦ», утвержденного приказом по учреждению от 21.01.2019 года №3-од;</w:t>
      </w:r>
    </w:p>
    <w:p w14:paraId="5C157845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3E">
        <w:rPr>
          <w:rFonts w:ascii="Times New Roman" w:eastAsia="Calibri" w:hAnsi="Times New Roman" w:cs="Times New Roman"/>
          <w:sz w:val="28"/>
          <w:szCs w:val="28"/>
        </w:rPr>
        <w:t>30) приказа по учреждению от 09 сентября 2021 года №9-п;</w:t>
      </w:r>
    </w:p>
    <w:p w14:paraId="3EB3DD49" w14:textId="77777777" w:rsidR="00CC71C9" w:rsidRPr="0089513E" w:rsidRDefault="00CC71C9" w:rsidP="00CC71C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3E">
        <w:rPr>
          <w:rFonts w:ascii="Times New Roman" w:eastAsia="Calibri" w:hAnsi="Times New Roman" w:cs="Times New Roman"/>
          <w:sz w:val="28"/>
          <w:szCs w:val="28"/>
        </w:rPr>
        <w:t>31) протокола заседания комиссии от 09 сентября 2021 года №9.</w:t>
      </w:r>
    </w:p>
    <w:p w14:paraId="153D1AC8" w14:textId="3A9348DB" w:rsidR="00CC71C9" w:rsidRPr="0089513E" w:rsidRDefault="00CC71C9" w:rsidP="0089513E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13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Необоснованное расходование средств</w:t>
      </w:r>
      <w:r w:rsidRPr="0089513E">
        <w:rPr>
          <w:rFonts w:ascii="Times New Roman" w:eastAsia="Calibri" w:hAnsi="Times New Roman" w:cs="Times New Roman"/>
          <w:sz w:val="28"/>
          <w:szCs w:val="28"/>
        </w:rPr>
        <w:t xml:space="preserve"> бю</w:t>
      </w:r>
      <w:r w:rsidR="00153802" w:rsidRPr="0089513E">
        <w:rPr>
          <w:rFonts w:ascii="Times New Roman" w:eastAsia="Calibri" w:hAnsi="Times New Roman" w:cs="Times New Roman"/>
          <w:sz w:val="28"/>
          <w:szCs w:val="28"/>
        </w:rPr>
        <w:t>джета МО</w:t>
      </w:r>
      <w:r w:rsidRPr="0089513E">
        <w:rPr>
          <w:rFonts w:ascii="Times New Roman" w:eastAsia="Calibri" w:hAnsi="Times New Roman" w:cs="Times New Roman"/>
          <w:sz w:val="28"/>
          <w:szCs w:val="28"/>
        </w:rPr>
        <w:t xml:space="preserve"> «Выборгск</w:t>
      </w:r>
      <w:r w:rsidR="00153802" w:rsidRPr="0089513E">
        <w:rPr>
          <w:rFonts w:ascii="Times New Roman" w:eastAsia="Calibri" w:hAnsi="Times New Roman" w:cs="Times New Roman"/>
          <w:sz w:val="28"/>
          <w:szCs w:val="28"/>
        </w:rPr>
        <w:t xml:space="preserve">ий район» </w:t>
      </w:r>
      <w:r w:rsidRPr="0089513E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89513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1 713 471,76</w:t>
      </w:r>
      <w:r w:rsidRPr="0089513E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числе:</w:t>
      </w:r>
    </w:p>
    <w:p w14:paraId="6439154A" w14:textId="77777777" w:rsidR="00CC71C9" w:rsidRPr="0089513E" w:rsidRDefault="00CC71C9" w:rsidP="003778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9513E">
        <w:rPr>
          <w:rFonts w:ascii="Times New Roman" w:eastAsia="Calibri" w:hAnsi="Times New Roman" w:cs="Times New Roman"/>
          <w:sz w:val="20"/>
          <w:szCs w:val="20"/>
        </w:rPr>
        <w:t>(в рублях)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090"/>
      </w:tblGrid>
      <w:tr w:rsidR="0089513E" w:rsidRPr="0089513E" w14:paraId="53AE6A69" w14:textId="77777777" w:rsidTr="003778F9">
        <w:tc>
          <w:tcPr>
            <w:tcW w:w="6374" w:type="dxa"/>
            <w:shd w:val="clear" w:color="auto" w:fill="F2F2F2" w:themeFill="background1" w:themeFillShade="F2"/>
          </w:tcPr>
          <w:p w14:paraId="7CF29F48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14:paraId="02D5807A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9513E" w:rsidRPr="0089513E" w14:paraId="68BACFD6" w14:textId="77777777" w:rsidTr="003778F9">
        <w:tc>
          <w:tcPr>
            <w:tcW w:w="6374" w:type="dxa"/>
          </w:tcPr>
          <w:p w14:paraId="653530C9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надбавки к заработной плате директора с 73,2% до 102,0%</w:t>
            </w:r>
          </w:p>
        </w:tc>
        <w:tc>
          <w:tcPr>
            <w:tcW w:w="3090" w:type="dxa"/>
          </w:tcPr>
          <w:p w14:paraId="449D7C6A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6 649,29</w:t>
            </w:r>
          </w:p>
        </w:tc>
      </w:tr>
      <w:tr w:rsidR="0089513E" w:rsidRPr="0089513E" w14:paraId="6583019D" w14:textId="77777777" w:rsidTr="003778F9">
        <w:tc>
          <w:tcPr>
            <w:tcW w:w="6374" w:type="dxa"/>
          </w:tcPr>
          <w:p w14:paraId="61C44312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Включение в штатное расписание должности дворника</w:t>
            </w:r>
          </w:p>
        </w:tc>
        <w:tc>
          <w:tcPr>
            <w:tcW w:w="3090" w:type="dxa"/>
          </w:tcPr>
          <w:p w14:paraId="414DECD2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212 536,46</w:t>
            </w:r>
          </w:p>
        </w:tc>
      </w:tr>
      <w:tr w:rsidR="0089513E" w:rsidRPr="0089513E" w14:paraId="3F30F888" w14:textId="77777777" w:rsidTr="003778F9">
        <w:tc>
          <w:tcPr>
            <w:tcW w:w="6374" w:type="dxa"/>
          </w:tcPr>
          <w:p w14:paraId="6DE1CF41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Включение в штатное расписание должности экономиста</w:t>
            </w:r>
          </w:p>
        </w:tc>
        <w:tc>
          <w:tcPr>
            <w:tcW w:w="3090" w:type="dxa"/>
          </w:tcPr>
          <w:p w14:paraId="0AD8EE0C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985 501,84</w:t>
            </w:r>
          </w:p>
        </w:tc>
      </w:tr>
      <w:tr w:rsidR="0089513E" w:rsidRPr="0089513E" w14:paraId="704E8014" w14:textId="77777777" w:rsidTr="003778F9">
        <w:tc>
          <w:tcPr>
            <w:tcW w:w="6374" w:type="dxa"/>
          </w:tcPr>
          <w:p w14:paraId="54BB5FC2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методистов не полное рабочее время за ставку заработной платы</w:t>
            </w:r>
          </w:p>
        </w:tc>
        <w:tc>
          <w:tcPr>
            <w:tcW w:w="3090" w:type="dxa"/>
          </w:tcPr>
          <w:p w14:paraId="335573F6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493 772,77</w:t>
            </w:r>
          </w:p>
        </w:tc>
      </w:tr>
      <w:tr w:rsidR="0089513E" w:rsidRPr="0089513E" w14:paraId="2E74CF94" w14:textId="77777777" w:rsidTr="003778F9">
        <w:tc>
          <w:tcPr>
            <w:tcW w:w="6374" w:type="dxa"/>
          </w:tcPr>
          <w:p w14:paraId="0E9465B2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транспондера</w:t>
            </w:r>
          </w:p>
        </w:tc>
        <w:tc>
          <w:tcPr>
            <w:tcW w:w="3090" w:type="dxa"/>
          </w:tcPr>
          <w:p w14:paraId="6E0E1CD3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sz w:val="20"/>
                <w:szCs w:val="20"/>
              </w:rPr>
              <w:t>15 011,40</w:t>
            </w:r>
          </w:p>
        </w:tc>
      </w:tr>
      <w:tr w:rsidR="0089513E" w:rsidRPr="0089513E" w14:paraId="1FC5DA6F" w14:textId="77777777" w:rsidTr="003778F9">
        <w:tc>
          <w:tcPr>
            <w:tcW w:w="6374" w:type="dxa"/>
          </w:tcPr>
          <w:p w14:paraId="524C1D3B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3090" w:type="dxa"/>
          </w:tcPr>
          <w:p w14:paraId="4D0A50AD" w14:textId="77777777" w:rsidR="00CC71C9" w:rsidRPr="0089513E" w:rsidRDefault="00CC71C9" w:rsidP="0015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513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1 713 471,76</w:t>
            </w:r>
          </w:p>
        </w:tc>
      </w:tr>
    </w:tbl>
    <w:p w14:paraId="083A2DE6" w14:textId="15478636" w:rsidR="00CC71C9" w:rsidRPr="0089513E" w:rsidRDefault="003778F9" w:rsidP="00162B24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3E">
        <w:rPr>
          <w:rFonts w:ascii="Times New Roman" w:hAnsi="Times New Roman" w:cs="Times New Roman"/>
          <w:sz w:val="28"/>
          <w:szCs w:val="28"/>
        </w:rPr>
        <w:t xml:space="preserve">В 2022 году по данному контрольному мероприятию составлен отчет с обобщенной информацией в соответствии с частью </w:t>
      </w:r>
      <w:r w:rsidRPr="0089513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513E">
        <w:rPr>
          <w:rFonts w:ascii="Times New Roman" w:hAnsi="Times New Roman" w:cs="Times New Roman"/>
          <w:sz w:val="28"/>
          <w:szCs w:val="28"/>
        </w:rPr>
        <w:t xml:space="preserve"> (СФК 2), направленный для сведения главе и главе администрации МО «Выборгский район» и Выборгскую городскую прокуратуру.</w:t>
      </w:r>
    </w:p>
    <w:p w14:paraId="3F7B36C4" w14:textId="01F11F81" w:rsidR="00094B56" w:rsidRPr="0064013F" w:rsidRDefault="003D3739" w:rsidP="0089513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bCs/>
          <w:sz w:val="28"/>
          <w:szCs w:val="28"/>
        </w:rPr>
        <w:t>2.5.</w:t>
      </w:r>
      <w:r w:rsidRPr="0064013F">
        <w:rPr>
          <w:rFonts w:ascii="Times New Roman" w:hAnsi="Times New Roman" w:cs="Times New Roman"/>
          <w:sz w:val="28"/>
          <w:szCs w:val="28"/>
        </w:rPr>
        <w:t xml:space="preserve"> </w:t>
      </w:r>
      <w:r w:rsidR="0089513E" w:rsidRPr="0064013F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2B24" w:rsidRPr="0064013F">
        <w:rPr>
          <w:rFonts w:ascii="Times New Roman" w:hAnsi="Times New Roman" w:cs="Times New Roman"/>
          <w:sz w:val="28"/>
          <w:szCs w:val="28"/>
        </w:rPr>
        <w:t xml:space="preserve">комплексная проверка бюджета муниципального образования «Гончаровское сельское поселение» Выборгского района Ленинградской области </w:t>
      </w:r>
      <w:r w:rsidR="00A21D45" w:rsidRPr="0064013F">
        <w:rPr>
          <w:rFonts w:ascii="Times New Roman" w:hAnsi="Times New Roman" w:cs="Times New Roman"/>
          <w:sz w:val="28"/>
          <w:szCs w:val="28"/>
        </w:rPr>
        <w:t>(далее по тексту – МО «Гончаровское сельское поселение»)</w:t>
      </w:r>
      <w:r w:rsidR="0064013F" w:rsidRPr="0064013F">
        <w:rPr>
          <w:rFonts w:ascii="Times New Roman" w:hAnsi="Times New Roman" w:cs="Times New Roman"/>
          <w:sz w:val="28"/>
          <w:szCs w:val="28"/>
        </w:rPr>
        <w:t>,</w:t>
      </w:r>
      <w:r w:rsidR="00BC1F98" w:rsidRPr="0064013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4013F" w:rsidRPr="0064013F">
        <w:rPr>
          <w:rFonts w:ascii="Times New Roman" w:hAnsi="Times New Roman" w:cs="Times New Roman"/>
          <w:sz w:val="28"/>
          <w:szCs w:val="28"/>
        </w:rPr>
        <w:t xml:space="preserve"> по объектам: </w:t>
      </w:r>
      <w:r w:rsidR="00BC1F98" w:rsidRPr="0064013F">
        <w:rPr>
          <w:rFonts w:ascii="Times New Roman" w:hAnsi="Times New Roman" w:cs="Times New Roman"/>
          <w:sz w:val="28"/>
          <w:szCs w:val="28"/>
        </w:rPr>
        <w:t xml:space="preserve">совет депутатов МО «Гончаровское сельское поселение», администрация МО «Гончаровское сельское поселение», муниципальное бюджетное учреждение культуры «Гармония» МО «Гончаровское сельское поселение» (далее по тексту – МБУК «Гармония») </w:t>
      </w:r>
      <w:r w:rsidR="00162B24" w:rsidRPr="0064013F">
        <w:rPr>
          <w:rFonts w:ascii="Times New Roman" w:hAnsi="Times New Roman" w:cs="Times New Roman"/>
          <w:sz w:val="28"/>
          <w:szCs w:val="28"/>
        </w:rPr>
        <w:t>за 2021 год на основании распоряжения о</w:t>
      </w:r>
      <w:r w:rsidRPr="0064013F">
        <w:rPr>
          <w:rFonts w:ascii="Times New Roman" w:hAnsi="Times New Roman" w:cs="Times New Roman"/>
          <w:sz w:val="28"/>
          <w:szCs w:val="28"/>
        </w:rPr>
        <w:t>т</w:t>
      </w:r>
      <w:r w:rsidR="00BC1F98" w:rsidRPr="0064013F">
        <w:rPr>
          <w:rFonts w:ascii="Times New Roman" w:hAnsi="Times New Roman" w:cs="Times New Roman"/>
          <w:sz w:val="28"/>
          <w:szCs w:val="28"/>
        </w:rPr>
        <w:t xml:space="preserve"> 22 августа 2022 года №66</w:t>
      </w:r>
      <w:r w:rsidR="0064013F" w:rsidRPr="0064013F">
        <w:rPr>
          <w:rFonts w:ascii="Times New Roman" w:hAnsi="Times New Roman" w:cs="Times New Roman"/>
          <w:sz w:val="28"/>
          <w:szCs w:val="28"/>
        </w:rPr>
        <w:t>,</w:t>
      </w:r>
      <w:r w:rsidR="00BC1F98" w:rsidRPr="0064013F">
        <w:rPr>
          <w:rFonts w:ascii="Times New Roman" w:hAnsi="Times New Roman" w:cs="Times New Roman"/>
          <w:sz w:val="28"/>
          <w:szCs w:val="28"/>
        </w:rPr>
        <w:t xml:space="preserve"> </w:t>
      </w:r>
      <w:r w:rsidR="00162B24" w:rsidRPr="0064013F">
        <w:rPr>
          <w:rFonts w:ascii="Times New Roman" w:hAnsi="Times New Roman" w:cs="Times New Roman"/>
          <w:sz w:val="28"/>
          <w:szCs w:val="28"/>
        </w:rPr>
        <w:t>от 03 октября 2022 года №83</w:t>
      </w:r>
      <w:r w:rsidRPr="0064013F">
        <w:rPr>
          <w:rFonts w:ascii="Times New Roman" w:hAnsi="Times New Roman" w:cs="Times New Roman"/>
          <w:sz w:val="28"/>
          <w:szCs w:val="28"/>
        </w:rPr>
        <w:t>.</w:t>
      </w:r>
    </w:p>
    <w:p w14:paraId="06AEC9CB" w14:textId="621916F3" w:rsidR="00094B56" w:rsidRPr="0064013F" w:rsidRDefault="00094B56" w:rsidP="00094B56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По результатам комплексной проверки контрольно-счетной комиссией составлены акты</w:t>
      </w:r>
      <w:r w:rsidR="00A21D45" w:rsidRPr="0064013F">
        <w:rPr>
          <w:rFonts w:ascii="Times New Roman" w:hAnsi="Times New Roman" w:cs="Times New Roman"/>
          <w:sz w:val="28"/>
          <w:szCs w:val="28"/>
        </w:rPr>
        <w:t xml:space="preserve"> от 20 декабря 2022 года №14 и от 30 декабря 2022 года №15</w:t>
      </w:r>
      <w:r w:rsidR="0064013F" w:rsidRPr="0064013F">
        <w:rPr>
          <w:rFonts w:ascii="Times New Roman" w:hAnsi="Times New Roman" w:cs="Times New Roman"/>
          <w:sz w:val="28"/>
          <w:szCs w:val="28"/>
        </w:rPr>
        <w:t xml:space="preserve"> и №</w:t>
      </w:r>
      <w:r w:rsidR="00A21D45" w:rsidRPr="0064013F">
        <w:rPr>
          <w:rFonts w:ascii="Times New Roman" w:hAnsi="Times New Roman" w:cs="Times New Roman"/>
          <w:sz w:val="28"/>
          <w:szCs w:val="28"/>
        </w:rPr>
        <w:t>16</w:t>
      </w:r>
      <w:r w:rsidRPr="0064013F">
        <w:rPr>
          <w:rFonts w:ascii="Times New Roman" w:hAnsi="Times New Roman" w:cs="Times New Roman"/>
          <w:sz w:val="28"/>
          <w:szCs w:val="28"/>
        </w:rPr>
        <w:t>,</w:t>
      </w:r>
      <w:r w:rsidR="00A21D45" w:rsidRPr="0064013F">
        <w:rPr>
          <w:rFonts w:ascii="Times New Roman" w:hAnsi="Times New Roman" w:cs="Times New Roman"/>
          <w:sz w:val="28"/>
          <w:szCs w:val="28"/>
        </w:rPr>
        <w:t xml:space="preserve"> доведенные</w:t>
      </w:r>
      <w:r w:rsidRPr="0064013F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A21D45" w:rsidRPr="0064013F">
        <w:rPr>
          <w:rFonts w:ascii="Times New Roman" w:hAnsi="Times New Roman" w:cs="Times New Roman"/>
          <w:sz w:val="28"/>
          <w:szCs w:val="28"/>
        </w:rPr>
        <w:t>главы и главы МО «Гончаровское сельское поселение», а также до руководителя</w:t>
      </w:r>
      <w:r w:rsidRPr="0064013F">
        <w:rPr>
          <w:rFonts w:ascii="Times New Roman" w:hAnsi="Times New Roman" w:cs="Times New Roman"/>
          <w:sz w:val="28"/>
          <w:szCs w:val="28"/>
        </w:rPr>
        <w:t xml:space="preserve"> объекта контроля с выводами и замечаниями, в том числе:</w:t>
      </w:r>
    </w:p>
    <w:p w14:paraId="1453B382" w14:textId="77924137" w:rsidR="00A21D45" w:rsidRPr="0064013F" w:rsidRDefault="00A21D45" w:rsidP="00A21D45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4013F">
        <w:rPr>
          <w:rFonts w:ascii="Times New Roman" w:eastAsia="Calibri" w:hAnsi="Times New Roman" w:cs="Times New Roman"/>
          <w:bCs/>
          <w:iCs/>
          <w:sz w:val="28"/>
          <w:szCs w:val="28"/>
        </w:rPr>
        <w:t>По администрации МО «Гончаровское сельское поселение» нарушение норм:</w:t>
      </w:r>
    </w:p>
    <w:p w14:paraId="77AC2B52" w14:textId="07C10E71" w:rsidR="00A21D45" w:rsidRPr="0064013F" w:rsidRDefault="00A21D45" w:rsidP="00A21D45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1) статьи 57 Трудового кодекса Российской Федерации;</w:t>
      </w:r>
    </w:p>
    <w:p w14:paraId="2306CDDF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2) абзацев «2 - 4» части 3, абзаца «2» части 4 статьи 69.2 Бюджетного кодекса Российской Федерации;</w:t>
      </w:r>
    </w:p>
    <w:p w14:paraId="571498D6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3) части 1 статьи 10 Федерального закона от 21 декабря 2001 года №178-ФЗ «О приватизации государственного и муниципального имущества»;</w:t>
      </w:r>
    </w:p>
    <w:p w14:paraId="4C3825C1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4) части 3 статьи 9 и статьи 10 Федерального закона от 06 декабря 2011 года №402-ФЗ «О бухгалтерском учете»;</w:t>
      </w:r>
    </w:p>
    <w:p w14:paraId="210D390D" w14:textId="53EA9B50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5) части 6 ст</w:t>
      </w:r>
      <w:r w:rsidR="00BC1F98" w:rsidRPr="0064013F">
        <w:rPr>
          <w:rFonts w:ascii="Times New Roman" w:hAnsi="Times New Roman" w:cs="Times New Roman"/>
          <w:sz w:val="28"/>
          <w:szCs w:val="28"/>
        </w:rPr>
        <w:t>атьи 38 и части 1 статьи 39 Закона №44-ФЗ</w:t>
      </w:r>
      <w:r w:rsidRPr="0064013F">
        <w:rPr>
          <w:rFonts w:ascii="Times New Roman" w:hAnsi="Times New Roman" w:cs="Times New Roman"/>
          <w:sz w:val="28"/>
          <w:szCs w:val="28"/>
        </w:rPr>
        <w:t>;</w:t>
      </w:r>
    </w:p>
    <w:p w14:paraId="13527CB2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 xml:space="preserve">6) </w:t>
      </w:r>
      <w:r w:rsidRPr="0064013F">
        <w:rPr>
          <w:rFonts w:ascii="Times New Roman" w:hAnsi="Times New Roman" w:cs="Times New Roman"/>
          <w:sz w:val="28"/>
          <w:szCs w:val="20"/>
        </w:rPr>
        <w:t>пункта 5 раздела I</w:t>
      </w:r>
      <w:r w:rsidRPr="0064013F">
        <w:rPr>
          <w:rFonts w:ascii="Times New Roman" w:hAnsi="Times New Roman" w:cs="Times New Roman"/>
          <w:sz w:val="28"/>
          <w:szCs w:val="28"/>
        </w:rPr>
        <w:t xml:space="preserve">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утвержденных постановлением Правительства Российской Федерации от 26 декабря 2005 года №806;</w:t>
      </w:r>
    </w:p>
    <w:p w14:paraId="5E866B64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 xml:space="preserve">7) частей 6, 45, 54 приказа Министерства финансов Российской Федерации от 01 декабря 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 w:rsidRPr="0064013F">
        <w:rPr>
          <w:rFonts w:ascii="Times New Roman" w:hAnsi="Times New Roman" w:cs="Times New Roman"/>
          <w:sz w:val="28"/>
          <w:szCs w:val="28"/>
        </w:rPr>
        <w:lastRenderedPageBreak/>
        <w:t>академий наук, государственных (муниципальных) учреждений и Инструкции по его применению»;</w:t>
      </w:r>
    </w:p>
    <w:p w14:paraId="65D2B40B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bCs/>
          <w:iCs/>
          <w:sz w:val="28"/>
          <w:szCs w:val="28"/>
        </w:rPr>
        <w:t xml:space="preserve">8) </w:t>
      </w:r>
      <w:r w:rsidRPr="0064013F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30 марта 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5F51E63B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9) частей 9, 10 Федерального стандарта бухгалтерского учета для организаций государственного сектора «Основные средства», утвержденного приказом Министерства финансов Российской Федерации от 31 декабря 2016 года №257н;</w:t>
      </w:r>
    </w:p>
    <w:p w14:paraId="63FA5646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10) части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 декабря 2017 года №274н;</w:t>
      </w:r>
    </w:p>
    <w:p w14:paraId="15CCAA67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11) общероссийского базового перечня государственных и муниципальных услуг (работ);</w:t>
      </w:r>
    </w:p>
    <w:p w14:paraId="67B1E544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 xml:space="preserve">12) регионального перечня (классификатора) государственных (муниципальных) услуг и работ, размещенном на едином портале бюджетной системы Российской Федерации </w:t>
      </w:r>
      <w:hyperlink r:id="rId8" w:history="1">
        <w:r w:rsidRPr="006401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www.budget.gov.ru</w:t>
        </w:r>
      </w:hyperlink>
      <w:r w:rsidRPr="0064013F">
        <w:rPr>
          <w:rFonts w:ascii="Times New Roman" w:hAnsi="Times New Roman" w:cs="Times New Roman"/>
          <w:sz w:val="28"/>
          <w:szCs w:val="28"/>
        </w:rPr>
        <w:t>;</w:t>
      </w:r>
    </w:p>
    <w:p w14:paraId="2EB55638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13)</w:t>
      </w:r>
      <w:r w:rsidRPr="0064013F">
        <w:rPr>
          <w:rFonts w:ascii="Times New Roman" w:hAnsi="Times New Roman" w:cs="Times New Roman"/>
        </w:rPr>
        <w:t xml:space="preserve"> </w:t>
      </w:r>
      <w:r w:rsidRPr="0064013F">
        <w:rPr>
          <w:rFonts w:ascii="Times New Roman" w:hAnsi="Times New Roman" w:cs="Times New Roman"/>
          <w:sz w:val="28"/>
          <w:szCs w:val="28"/>
        </w:rPr>
        <w:t>статьи 47 устава МО «Гончаровское сельское поселение»;</w:t>
      </w:r>
    </w:p>
    <w:p w14:paraId="7DB96720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14) части 5 Порядка предоставления субсидий на иные цели муниципальным бюджетным учреждениям МО «Гончаровское сельское поселение», утвержденного распоряжением администрации МО «Гончаровское сельское поселение» от 27 декабря 2019 года №136;</w:t>
      </w:r>
    </w:p>
    <w:p w14:paraId="4CB62D16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15) частей 2.7., 3.1. Порядка предоставления субсидии на иные цели муниципальным бюджетным учреждениям МО «Гончаровское сельское поселение», утвержденного постановлением администрации МО «Гончаровское сельское поселение» от 11 мая 2021 года №255/1;</w:t>
      </w:r>
    </w:p>
    <w:p w14:paraId="03EC8594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16) пункта 3 статьи 3 Порядка выплаты ежемесячной надбавки к должностному окладу за особые условия муниципальной службы, утвержденного приложением 7 к Положению о муниципальной службе в МО «Гончаровское сельское поселение»;</w:t>
      </w:r>
    </w:p>
    <w:p w14:paraId="23CD376A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17) пункта 4 статьи 2 Порядка выплаты материальной помощи и единовременной выплаты, утвержденного приложением 9 к Положению о муниципальной службе в МО «Гончаровское сельское поселение»;</w:t>
      </w:r>
    </w:p>
    <w:p w14:paraId="12D39D46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18) пунктов 4, 5, 6 статьи 3 Положения об оплате труда работников органов местного самоуправления МО «Гончаровское сельское поселение», замещающих должности, не являющиеся должностями муниципальной службы – работников ВУС, утвержденного распоряжением администрации МО «Гончаровское сельское поселение» от 17 августа 2006 года №34;</w:t>
      </w:r>
    </w:p>
    <w:p w14:paraId="5B455002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lastRenderedPageBreak/>
        <w:t>19) частей 3 и 4 приложения №9 к Положению об учетной политике на 2021 год, утвержденному</w:t>
      </w:r>
      <w:r w:rsidRPr="0064013F">
        <w:rPr>
          <w:rFonts w:ascii="Times New Roman" w:hAnsi="Times New Roman" w:cs="Times New Roman"/>
        </w:rPr>
        <w:t xml:space="preserve"> </w:t>
      </w:r>
      <w:r w:rsidRPr="0064013F">
        <w:rPr>
          <w:rFonts w:ascii="Times New Roman" w:hAnsi="Times New Roman" w:cs="Times New Roman"/>
          <w:sz w:val="28"/>
          <w:szCs w:val="28"/>
        </w:rPr>
        <w:t>постановлением администрации МО «Гончаровское сельское поселение» от 29 декабря 2020 года №944;</w:t>
      </w:r>
    </w:p>
    <w:p w14:paraId="0D1B44CE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20) распоряжения главы администрации МО «Гончаровское сельское поселение» от 29 октября 2021 года №139.1-к;</w:t>
      </w:r>
    </w:p>
    <w:p w14:paraId="6A2B51C6" w14:textId="77777777" w:rsidR="00A21D45" w:rsidRPr="0064013F" w:rsidRDefault="00A21D45" w:rsidP="00A2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3F">
        <w:rPr>
          <w:rFonts w:ascii="Times New Roman" w:hAnsi="Times New Roman" w:cs="Times New Roman"/>
          <w:sz w:val="28"/>
          <w:szCs w:val="28"/>
        </w:rPr>
        <w:t>21) части 3.3 устава МБУК «</w:t>
      </w:r>
      <w:proofErr w:type="spellStart"/>
      <w:r w:rsidRPr="0064013F">
        <w:rPr>
          <w:rFonts w:ascii="Times New Roman" w:hAnsi="Times New Roman" w:cs="Times New Roman"/>
          <w:sz w:val="28"/>
          <w:szCs w:val="28"/>
        </w:rPr>
        <w:t>Гончаровский</w:t>
      </w:r>
      <w:proofErr w:type="spellEnd"/>
      <w:r w:rsidRPr="0064013F">
        <w:rPr>
          <w:rFonts w:ascii="Times New Roman" w:hAnsi="Times New Roman" w:cs="Times New Roman"/>
          <w:sz w:val="28"/>
          <w:szCs w:val="28"/>
        </w:rPr>
        <w:t xml:space="preserve"> культурно-информационный центр «Гармония», утвержденного постановлением администрации МО «Гончаровское сельское поселение» от 05 апреля 2013 года №39.</w:t>
      </w:r>
    </w:p>
    <w:p w14:paraId="634DF7B1" w14:textId="3D996D40" w:rsidR="00A21D45" w:rsidRPr="00DA524A" w:rsidRDefault="00A21D45" w:rsidP="0064013F">
      <w:pPr>
        <w:pStyle w:val="a8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52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</w:t>
      </w:r>
      <w:r w:rsidR="00BC1F98" w:rsidRPr="00DA524A">
        <w:rPr>
          <w:rFonts w:ascii="Times New Roman" w:hAnsi="Times New Roman" w:cs="Times New Roman"/>
          <w:bCs/>
          <w:iCs/>
          <w:sz w:val="28"/>
          <w:szCs w:val="28"/>
        </w:rPr>
        <w:t xml:space="preserve">МБУК «Гармония» </w:t>
      </w:r>
      <w:r w:rsidRPr="00DA524A">
        <w:rPr>
          <w:rFonts w:ascii="Times New Roman" w:eastAsia="Calibri" w:hAnsi="Times New Roman" w:cs="Times New Roman"/>
          <w:bCs/>
          <w:iCs/>
          <w:sz w:val="28"/>
          <w:szCs w:val="28"/>
        </w:rPr>
        <w:t>нарушение норм:</w:t>
      </w:r>
    </w:p>
    <w:p w14:paraId="30384042" w14:textId="705FA8E6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1) статей 58, 60.2., 91, 100,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110,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104,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153, 263.1 Трудового кодекса Российской Федерации;</w:t>
      </w:r>
    </w:p>
    <w:p w14:paraId="7905F7BE" w14:textId="20DF6EE6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2)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части 2 статьи 8, </w:t>
      </w:r>
      <w:r w:rsidRPr="00DA524A">
        <w:rPr>
          <w:rFonts w:ascii="Times New Roman" w:hAnsi="Times New Roman" w:cs="Times New Roman"/>
          <w:sz w:val="28"/>
          <w:szCs w:val="28"/>
        </w:rPr>
        <w:t>части 3 статьи 9,</w:t>
      </w:r>
      <w:r w:rsidR="00BC1F98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части 1 статьи 13, части 1 статьи 19 Федерального закона от 06 декабря 2011 года№402-ФЗ «О бухгалтерском учете»;</w:t>
      </w:r>
    </w:p>
    <w:p w14:paraId="74FE3712" w14:textId="2F46B5F4" w:rsidR="0022599A" w:rsidRPr="00DA524A" w:rsidRDefault="00BC1F98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3)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части 3 статьи 16 Закона №44-ФЗ</w:t>
      </w:r>
      <w:r w:rsidR="0022599A" w:rsidRPr="00DA524A">
        <w:rPr>
          <w:rFonts w:ascii="Times New Roman" w:hAnsi="Times New Roman" w:cs="Times New Roman"/>
          <w:sz w:val="28"/>
          <w:szCs w:val="28"/>
        </w:rPr>
        <w:t>;</w:t>
      </w:r>
    </w:p>
    <w:p w14:paraId="5793A1E7" w14:textId="77777777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4) постановления Госкомстата Российской Федерации от 05 января 2004 года №1 «Об утверждении унифицированных форм первичной учетной документации по учету труда и его оплаты»;</w:t>
      </w:r>
    </w:p>
    <w:p w14:paraId="55B6F834" w14:textId="77777777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5) пункта «б» части 12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утвержденного постановлением Правительства Российской Федерации от 30 сентября 2019 года №1279;</w:t>
      </w:r>
    </w:p>
    <w:p w14:paraId="675CC233" w14:textId="4F32B9F0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6)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01 декабря 2010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6C92FA2A" w14:textId="383E759C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7) приказа Министерства финансов Российской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Федерации от 25 марта 2011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5D93FCB7" w14:textId="2182F6B0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8)</w:t>
      </w:r>
      <w:r w:rsidR="00BC1F98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30 марта 2015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1152E235" w14:textId="6B7C7AE1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64013F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частей 7 и 15 приказа Министерства финансов Российской Федерации от 21 июля 2011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14:paraId="33BCCA0B" w14:textId="2047545F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10)</w:t>
      </w:r>
      <w:r w:rsidR="0064013F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части 10 приказа Министерства финансов Российской Федерации от 31 декабря 2016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№257н «Об утверждении федерального стандарта бухгалтерского учета для организаций государственного сектора «Основные средства»;</w:t>
      </w:r>
    </w:p>
    <w:p w14:paraId="6C9FEA13" w14:textId="6B2908E6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11)</w:t>
      </w:r>
      <w:r w:rsidR="0064013F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пунктов 10.1.3. и 10.2.6. части ΙΙ приказа Министерства финансов Российской Федерации от 29 ноября 2017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№209н «Об утверждении Порядка применения классификации операций сектора государственного управления»;</w:t>
      </w:r>
    </w:p>
    <w:p w14:paraId="4DE3D230" w14:textId="36AE4466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12) части 9 приказа Министерства финансов Российской Федерации от 30 декабря 2017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 xml:space="preserve">№274н «Об утверждении федерального стандарта бухгалтерского учета для организаций государственного сектора </w:t>
      </w:r>
      <w:r w:rsidR="00DA524A">
        <w:rPr>
          <w:rFonts w:ascii="Times New Roman" w:hAnsi="Times New Roman" w:cs="Times New Roman"/>
          <w:sz w:val="28"/>
          <w:szCs w:val="28"/>
        </w:rPr>
        <w:t>«</w:t>
      </w:r>
      <w:r w:rsidRPr="00DA524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ошибки»;</w:t>
      </w:r>
    </w:p>
    <w:p w14:paraId="38035BDF" w14:textId="591DD46D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13)</w:t>
      </w:r>
      <w:r w:rsidR="0064013F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пункта 8 части ΙΙ приказа Министерства финансов Российской Федерации от 31 августа 2018 года</w:t>
      </w:r>
      <w:r w:rsid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№186н «О Требованиях к составлению и утверждению плана финансово-хозяйственной деятельности государственного (муниципального) учреждения»;</w:t>
      </w:r>
    </w:p>
    <w:p w14:paraId="73E84B15" w14:textId="1FD39366" w:rsidR="0022599A" w:rsidRPr="00DA524A" w:rsidRDefault="0022599A" w:rsidP="00A7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14)</w:t>
      </w:r>
      <w:r w:rsidR="0064013F"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Pr="00DA524A">
        <w:rPr>
          <w:rFonts w:ascii="Times New Roman" w:hAnsi="Times New Roman" w:cs="Times New Roman"/>
          <w:sz w:val="28"/>
          <w:szCs w:val="28"/>
        </w:rPr>
        <w:t>пунктов 48.1.1.2., 48.1.1.4., 48.2.4.4. части ΙΙΙ приказа Министерства финансов Российской Федерации от 06 июня 2019 года №85н «О Порядке формирования и применения кодов бюджетной классификации Российской Федерации»;</w:t>
      </w:r>
    </w:p>
    <w:p w14:paraId="31955300" w14:textId="77777777" w:rsidR="0022599A" w:rsidRPr="00DA524A" w:rsidRDefault="0022599A" w:rsidP="00A72C8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524A">
        <w:rPr>
          <w:rFonts w:ascii="Times New Roman" w:hAnsi="Times New Roman" w:cs="Times New Roman"/>
          <w:sz w:val="28"/>
          <w:szCs w:val="28"/>
        </w:rPr>
        <w:t xml:space="preserve">15) </w:t>
      </w:r>
      <w:r w:rsidRPr="00DA524A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1.6, 1.8. Положения о порядке оказания платных услуг МБУК «Гармония» юридическим и физическим лицам, утвержденного решением совета депутатов МО «Гончаровское сельское поселение» от 22 декабря 2016 года №89;</w:t>
      </w:r>
    </w:p>
    <w:p w14:paraId="489DEFE8" w14:textId="77777777" w:rsidR="0022599A" w:rsidRPr="00DA524A" w:rsidRDefault="0022599A" w:rsidP="00A72C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 xml:space="preserve">16) </w:t>
      </w:r>
      <w:r w:rsidRPr="00DA524A">
        <w:rPr>
          <w:rFonts w:ascii="Times New Roman" w:hAnsi="Times New Roman" w:cs="Times New Roman"/>
          <w:bCs/>
          <w:iCs/>
          <w:sz w:val="28"/>
          <w:szCs w:val="28"/>
        </w:rPr>
        <w:t xml:space="preserve">части 2.3. </w:t>
      </w:r>
      <w:r w:rsidRPr="00DA524A">
        <w:rPr>
          <w:rFonts w:ascii="Times New Roman" w:hAnsi="Times New Roman" w:cs="Times New Roman"/>
          <w:sz w:val="28"/>
          <w:szCs w:val="28"/>
        </w:rPr>
        <w:t>административного регламента «Услуги по созданию условий для развития местного традиционного народного художественного творчества народных (образцовых) коллективов в МО «Гончаровское сельское поселение» МО «Гончаровское сельское поселение», утвержденного постановлением администрации МО «Гончаровское сельское поселение» от 21 мая 2012 года №52;</w:t>
      </w:r>
    </w:p>
    <w:p w14:paraId="6E096701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bCs/>
          <w:iCs/>
          <w:sz w:val="28"/>
          <w:szCs w:val="28"/>
        </w:rPr>
        <w:t xml:space="preserve">17) части 2.3, </w:t>
      </w:r>
      <w:r w:rsidRPr="00DA524A">
        <w:rPr>
          <w:rFonts w:ascii="Times New Roman" w:hAnsi="Times New Roman" w:cs="Times New Roman"/>
          <w:sz w:val="28"/>
          <w:szCs w:val="28"/>
        </w:rPr>
        <w:t xml:space="preserve">пункта 2 части </w:t>
      </w:r>
      <w:r w:rsidRPr="00DA524A">
        <w:rPr>
          <w:rFonts w:ascii="Times New Roman" w:hAnsi="Times New Roman" w:cs="Times New Roman"/>
          <w:bCs/>
          <w:iCs/>
          <w:sz w:val="28"/>
          <w:szCs w:val="28"/>
        </w:rPr>
        <w:t>3.1.</w:t>
      </w:r>
      <w:r w:rsidRPr="00DA524A">
        <w:rPr>
          <w:rFonts w:ascii="Times New Roman" w:hAnsi="Times New Roman" w:cs="Times New Roman"/>
          <w:sz w:val="28"/>
          <w:szCs w:val="20"/>
        </w:rPr>
        <w:t xml:space="preserve"> административного регламента </w:t>
      </w:r>
      <w:r w:rsidRPr="00DA524A">
        <w:rPr>
          <w:rFonts w:ascii="Times New Roman" w:hAnsi="Times New Roman" w:cs="Times New Roman"/>
          <w:sz w:val="28"/>
          <w:szCs w:val="28"/>
        </w:rPr>
        <w:t xml:space="preserve">«Услуги по созданию и организации кружков, клубов по интересам различной направленности и других клубных формирований МО «Гончаровское сельское поселение», утвержденного постановлением администрации МО «Гончаровское сельское поселение» </w:t>
      </w:r>
      <w:r w:rsidRPr="00DA524A">
        <w:rPr>
          <w:rFonts w:ascii="Times New Roman" w:hAnsi="Times New Roman" w:cs="Times New Roman"/>
          <w:sz w:val="28"/>
          <w:szCs w:val="28"/>
          <w:lang w:eastAsia="en-US"/>
        </w:rPr>
        <w:t xml:space="preserve">от 21 мая 2012 года </w:t>
      </w:r>
      <w:r w:rsidRPr="00DA524A">
        <w:rPr>
          <w:rFonts w:ascii="Times New Roman" w:hAnsi="Times New Roman" w:cs="Times New Roman"/>
          <w:sz w:val="28"/>
          <w:szCs w:val="28"/>
        </w:rPr>
        <w:t>№53;</w:t>
      </w:r>
    </w:p>
    <w:p w14:paraId="79C17564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524A">
        <w:rPr>
          <w:rFonts w:ascii="Times New Roman" w:hAnsi="Times New Roman" w:cs="Times New Roman"/>
          <w:sz w:val="28"/>
          <w:szCs w:val="28"/>
        </w:rPr>
        <w:t xml:space="preserve">18) </w:t>
      </w:r>
      <w:r w:rsidRPr="00DA524A">
        <w:rPr>
          <w:rFonts w:ascii="Times New Roman" w:hAnsi="Times New Roman" w:cs="Times New Roman"/>
          <w:sz w:val="28"/>
          <w:szCs w:val="28"/>
          <w:lang w:eastAsia="en-US"/>
        </w:rPr>
        <w:t xml:space="preserve">пункта 3.1.2 части 3.1. главы ΙΙΙ административного регламента «Услуги по организации культурно-досуговых мероприятий в МО «Гончаровское сельское поселение» МО «Гончаровское сельское поселение», </w:t>
      </w:r>
      <w:r w:rsidRPr="00DA524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утвержденного постановлением администрации МО «Гончаровское сельское поселение» </w:t>
      </w:r>
      <w:bookmarkStart w:id="3" w:name="_Hlk126574818"/>
      <w:r w:rsidRPr="00DA524A">
        <w:rPr>
          <w:rFonts w:ascii="Times New Roman" w:hAnsi="Times New Roman" w:cs="Times New Roman"/>
          <w:sz w:val="28"/>
          <w:szCs w:val="28"/>
          <w:lang w:eastAsia="en-US"/>
        </w:rPr>
        <w:t xml:space="preserve">от 21 мая 2012 года </w:t>
      </w:r>
      <w:bookmarkEnd w:id="3"/>
      <w:r w:rsidRPr="00DA524A">
        <w:rPr>
          <w:rFonts w:ascii="Times New Roman" w:hAnsi="Times New Roman" w:cs="Times New Roman"/>
          <w:sz w:val="28"/>
          <w:szCs w:val="28"/>
          <w:lang w:eastAsia="en-US"/>
        </w:rPr>
        <w:t>№54;</w:t>
      </w:r>
    </w:p>
    <w:p w14:paraId="0DC16A0D" w14:textId="7DA82E34" w:rsidR="0022599A" w:rsidRPr="00DA524A" w:rsidRDefault="0022599A" w:rsidP="00A72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524A">
        <w:rPr>
          <w:rFonts w:ascii="Times New Roman" w:hAnsi="Times New Roman" w:cs="Times New Roman"/>
          <w:sz w:val="28"/>
          <w:szCs w:val="28"/>
          <w:lang w:eastAsia="en-US"/>
        </w:rPr>
        <w:t>19) части 5 и 7 Порядка определения платы для физических и юридических лиц за оказание услуг (выполнение работ), относящихся к основным видам деятельности муниципальных бюджетных учреж</w:t>
      </w:r>
      <w:r w:rsidR="00BC1F98" w:rsidRPr="00DA524A">
        <w:rPr>
          <w:rFonts w:ascii="Times New Roman" w:hAnsi="Times New Roman" w:cs="Times New Roman"/>
          <w:sz w:val="28"/>
          <w:szCs w:val="28"/>
          <w:lang w:eastAsia="en-US"/>
        </w:rPr>
        <w:t>дений МО</w:t>
      </w:r>
      <w:r w:rsidRPr="00DA524A">
        <w:rPr>
          <w:rFonts w:ascii="Times New Roman" w:hAnsi="Times New Roman" w:cs="Times New Roman"/>
          <w:sz w:val="28"/>
          <w:szCs w:val="28"/>
          <w:lang w:eastAsia="en-US"/>
        </w:rPr>
        <w:t xml:space="preserve"> «Гон</w:t>
      </w:r>
      <w:r w:rsidR="00BC1F98" w:rsidRPr="00DA524A">
        <w:rPr>
          <w:rFonts w:ascii="Times New Roman" w:hAnsi="Times New Roman" w:cs="Times New Roman"/>
          <w:sz w:val="28"/>
          <w:szCs w:val="28"/>
          <w:lang w:eastAsia="en-US"/>
        </w:rPr>
        <w:t>чаровское сельское поселение»</w:t>
      </w:r>
      <w:r w:rsidRPr="00DA524A">
        <w:rPr>
          <w:rFonts w:ascii="Times New Roman" w:hAnsi="Times New Roman" w:cs="Times New Roman"/>
          <w:sz w:val="28"/>
          <w:szCs w:val="28"/>
          <w:lang w:eastAsia="en-US"/>
        </w:rPr>
        <w:t>, утвержденного постановлением администрации МО «Гончаровское сельское поселение» от 19 декабря 2016 года №522;</w:t>
      </w:r>
    </w:p>
    <w:p w14:paraId="500E3DC7" w14:textId="77777777" w:rsidR="0022599A" w:rsidRPr="00DA524A" w:rsidRDefault="0022599A" w:rsidP="00A72C8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524A">
        <w:rPr>
          <w:rFonts w:ascii="Times New Roman" w:hAnsi="Times New Roman" w:cs="Times New Roman"/>
          <w:sz w:val="28"/>
          <w:szCs w:val="28"/>
        </w:rPr>
        <w:t xml:space="preserve">20) </w:t>
      </w:r>
      <w:r w:rsidRPr="00DA524A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5, 7 Порядка предоставления субсидий на иные цели муниципальным бюджетным учреждениям МО «Гончаровское сельское поселение», утвержденный распоряжением администрации МО «Гончаровское сельское поселение» от 27 декабря 2019 года №136;</w:t>
      </w:r>
    </w:p>
    <w:p w14:paraId="4D64D8F4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21) части 3 Порядка составления и утверждения плана финансово-хозяйственной деятельности муниципальных бюджетных учреждений, муниципальных автономных учреждений МО «Гончаровское сельское поселение», утвержденного постановлением администрации МО «Гончаровское сельское поселения» от 12 февраля 2020 года №131/1;</w:t>
      </w:r>
    </w:p>
    <w:p w14:paraId="30E3E46E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22) части 4.16 части 4.1 Положения о системах оплаты труда в муниципальных учреждениях МО «Выборгский район» постановлением администрации МО «Гончаровское сельское поселение» от 23 июня 2020 года №377/1;</w:t>
      </w:r>
    </w:p>
    <w:p w14:paraId="31BF16FF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23) части 2.7, 3.1 Порядка предоставления субсидии на иные цели муниципальным бюджетным учреждениям МО «Гончаровское сельское поселение», утвержденного постановлением администрации МО «Гончаровское сельское поселение» от 11 мая 2021 года №255/1;</w:t>
      </w:r>
    </w:p>
    <w:p w14:paraId="0AE1EF9C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24) части 1.6. устава учреждения;</w:t>
      </w:r>
    </w:p>
    <w:p w14:paraId="18B1E547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25) Положения о внутреннем финансовом контроле, утвержденного в составе учетной политики учреждения;</w:t>
      </w:r>
    </w:p>
    <w:p w14:paraId="7BB591B5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26) пункта 3.5. части ΙΙΙ Положения об организации библиотечного обслуживания населения МО «Гончаровское сельское поселение», утвержденного приказом по учреждению от 22 декабря 2015 года №45/1;</w:t>
      </w:r>
    </w:p>
    <w:p w14:paraId="7FA3C071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27) части 2.1. Положения о клубных формированиях МБУК «</w:t>
      </w:r>
      <w:proofErr w:type="spellStart"/>
      <w:r w:rsidRPr="00DA524A">
        <w:rPr>
          <w:rFonts w:ascii="Times New Roman" w:hAnsi="Times New Roman" w:cs="Times New Roman"/>
          <w:sz w:val="28"/>
          <w:szCs w:val="28"/>
        </w:rPr>
        <w:t>Гончаровский</w:t>
      </w:r>
      <w:proofErr w:type="spellEnd"/>
      <w:r w:rsidRPr="00DA524A">
        <w:rPr>
          <w:rFonts w:ascii="Times New Roman" w:hAnsi="Times New Roman" w:cs="Times New Roman"/>
          <w:sz w:val="28"/>
          <w:szCs w:val="28"/>
        </w:rPr>
        <w:t xml:space="preserve"> культурно-информационный центр «Гармония», утвержденного приказом по учреждению 26 декабря 2017 года №44;</w:t>
      </w:r>
    </w:p>
    <w:p w14:paraId="481A9A46" w14:textId="77777777" w:rsidR="0022599A" w:rsidRPr="00DA524A" w:rsidRDefault="0022599A" w:rsidP="00A72C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28) пункта 5.1. части 5 Положения о структурных подразделениях МБУК «Гармония», утвержденное приказом по учреждению от 27 декабря 2017 года №45;</w:t>
      </w:r>
    </w:p>
    <w:p w14:paraId="348FB9DE" w14:textId="77777777" w:rsidR="00BD6597" w:rsidRPr="00DA524A" w:rsidRDefault="0022599A" w:rsidP="00BD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>29) части 10.8, Приложения 2 Положения о порядке установления стимулирующих выплат работникам МБУК «Гармония», утвержденного приказом по учреждению от 30 июня 2020 года №28.</w:t>
      </w:r>
    </w:p>
    <w:p w14:paraId="68BD7058" w14:textId="79195705" w:rsidR="00094B56" w:rsidRDefault="00BD6597" w:rsidP="00BD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4A">
        <w:rPr>
          <w:rFonts w:ascii="Times New Roman" w:hAnsi="Times New Roman" w:cs="Times New Roman"/>
          <w:sz w:val="28"/>
          <w:szCs w:val="28"/>
        </w:rPr>
        <w:t xml:space="preserve"> Кроме того, председателем контрольно-счетной комиссией составлен протокол от 28 декабря 2022 года №1 об административном правонарушении предусмотренным статьей 15.15.15.</w:t>
      </w:r>
      <w:r w:rsidR="000C7772">
        <w:rPr>
          <w:rFonts w:ascii="Times New Roman" w:hAnsi="Times New Roman" w:cs="Times New Roman"/>
          <w:sz w:val="28"/>
          <w:szCs w:val="28"/>
        </w:rPr>
        <w:t xml:space="preserve"> «Нарушение порядка формирования государственного (муниципального)</w:t>
      </w:r>
      <w:r w:rsidRPr="00DA524A">
        <w:rPr>
          <w:rFonts w:ascii="Times New Roman" w:hAnsi="Times New Roman" w:cs="Times New Roman"/>
          <w:sz w:val="28"/>
          <w:szCs w:val="28"/>
        </w:rPr>
        <w:t xml:space="preserve"> </w:t>
      </w:r>
      <w:r w:rsidR="000C7772">
        <w:rPr>
          <w:rFonts w:ascii="Times New Roman" w:hAnsi="Times New Roman" w:cs="Times New Roman"/>
          <w:sz w:val="28"/>
          <w:szCs w:val="28"/>
        </w:rPr>
        <w:t xml:space="preserve">задания» </w:t>
      </w:r>
      <w:r w:rsidR="00A259A5" w:rsidRPr="00DA524A">
        <w:rPr>
          <w:rFonts w:ascii="Times New Roman" w:hAnsi="Times New Roman" w:cs="Times New Roman"/>
          <w:sz w:val="28"/>
          <w:szCs w:val="28"/>
        </w:rPr>
        <w:t>Кодекс</w:t>
      </w:r>
      <w:r w:rsidR="000C7772">
        <w:rPr>
          <w:rFonts w:ascii="Times New Roman" w:hAnsi="Times New Roman" w:cs="Times New Roman"/>
          <w:sz w:val="28"/>
          <w:szCs w:val="28"/>
        </w:rPr>
        <w:t>а</w:t>
      </w:r>
      <w:r w:rsidRPr="00DA524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DA524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об административных правонарушениях на главу администрации МО «Гончаровское сельское поселение» и направлен </w:t>
      </w:r>
      <w:r w:rsidR="00A259A5" w:rsidRPr="00DA524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DA524A">
        <w:rPr>
          <w:rFonts w:ascii="Times New Roman" w:hAnsi="Times New Roman" w:cs="Times New Roman"/>
          <w:sz w:val="28"/>
          <w:szCs w:val="28"/>
        </w:rPr>
        <w:t>в судебный участок мирового судьи №23 Выборгского муниципального района Ленинградской области.</w:t>
      </w:r>
    </w:p>
    <w:p w14:paraId="77052D26" w14:textId="26E98099" w:rsidR="00AB182C" w:rsidRPr="00DA524A" w:rsidRDefault="0075136F" w:rsidP="00DA524A">
      <w:pPr>
        <w:pStyle w:val="a8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A524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</w:t>
      </w:r>
      <w:r w:rsidRPr="00DA524A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результатам проверки деятельности совета депутатов МО «Гончаровское сельское поселение» </w:t>
      </w:r>
      <w:r w:rsidRPr="00DA524A">
        <w:rPr>
          <w:rFonts w:ascii="Times New Roman" w:eastAsia="Calibri" w:hAnsi="Times New Roman" w:cs="Times New Roman"/>
          <w:bCs/>
          <w:iCs/>
          <w:sz w:val="28"/>
          <w:szCs w:val="28"/>
        </w:rPr>
        <w:t>нарушение норм</w:t>
      </w:r>
      <w:r w:rsidRPr="00DA524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DA524A">
        <w:rPr>
          <w:rFonts w:ascii="Times New Roman" w:eastAsia="Calibri" w:hAnsi="Times New Roman" w:cs="Times New Roman"/>
          <w:iCs/>
          <w:sz w:val="28"/>
          <w:szCs w:val="28"/>
        </w:rPr>
        <w:t>законодательства</w:t>
      </w:r>
      <w:r w:rsidR="00DA524A" w:rsidRPr="00DA524A">
        <w:rPr>
          <w:rFonts w:ascii="Times New Roman" w:eastAsia="Calibri" w:hAnsi="Times New Roman" w:cs="Times New Roman"/>
          <w:iCs/>
          <w:sz w:val="28"/>
          <w:szCs w:val="28"/>
        </w:rPr>
        <w:t xml:space="preserve"> Российской Федерации</w:t>
      </w:r>
      <w:r w:rsidRPr="00DA524A">
        <w:rPr>
          <w:rFonts w:ascii="Times New Roman" w:eastAsia="Calibri" w:hAnsi="Times New Roman" w:cs="Times New Roman"/>
          <w:iCs/>
          <w:sz w:val="28"/>
          <w:szCs w:val="28"/>
        </w:rPr>
        <w:t xml:space="preserve"> не выявлено.</w:t>
      </w:r>
    </w:p>
    <w:p w14:paraId="29714F81" w14:textId="77777777" w:rsidR="00C14BB5" w:rsidRPr="002A0C6B" w:rsidRDefault="00594571" w:rsidP="002A0C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C6B">
        <w:rPr>
          <w:rFonts w:ascii="Times New Roman" w:hAnsi="Times New Roman" w:cs="Times New Roman"/>
          <w:bCs/>
          <w:sz w:val="28"/>
          <w:szCs w:val="28"/>
        </w:rPr>
        <w:t>2.</w:t>
      </w:r>
      <w:r w:rsidR="00651529" w:rsidRPr="002A0C6B">
        <w:rPr>
          <w:rFonts w:ascii="Times New Roman" w:hAnsi="Times New Roman" w:cs="Times New Roman"/>
          <w:bCs/>
          <w:sz w:val="28"/>
          <w:szCs w:val="28"/>
        </w:rPr>
        <w:t>4</w:t>
      </w:r>
      <w:r w:rsidR="00921079" w:rsidRPr="002A0C6B">
        <w:rPr>
          <w:rFonts w:ascii="Times New Roman" w:hAnsi="Times New Roman" w:cs="Times New Roman"/>
          <w:bCs/>
          <w:sz w:val="28"/>
          <w:szCs w:val="28"/>
        </w:rPr>
        <w:t>.</w:t>
      </w:r>
      <w:r w:rsidR="0003396C" w:rsidRPr="002A0C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079" w:rsidRPr="002A0C6B">
        <w:rPr>
          <w:rFonts w:ascii="Times New Roman" w:hAnsi="Times New Roman" w:cs="Times New Roman"/>
          <w:bCs/>
          <w:sz w:val="28"/>
          <w:szCs w:val="28"/>
        </w:rPr>
        <w:t>Р</w:t>
      </w:r>
      <w:r w:rsidR="00D379D2" w:rsidRPr="002A0C6B">
        <w:rPr>
          <w:rFonts w:ascii="Times New Roman" w:hAnsi="Times New Roman" w:cs="Times New Roman"/>
          <w:bCs/>
          <w:sz w:val="28"/>
          <w:szCs w:val="28"/>
        </w:rPr>
        <w:t>ассмотрение обращений граждан</w:t>
      </w:r>
    </w:p>
    <w:p w14:paraId="543C1C77" w14:textId="77777777" w:rsidR="002A0C6B" w:rsidRDefault="00516BA0" w:rsidP="002A0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6B">
        <w:rPr>
          <w:rFonts w:ascii="Times New Roman" w:hAnsi="Times New Roman" w:cs="Times New Roman"/>
          <w:sz w:val="28"/>
          <w:szCs w:val="28"/>
        </w:rPr>
        <w:t>В соответствии со статьями 8, 9 и 12 Федерального закона от 02 мая 2006 года №59-ФЗ «О порядке рассмотрения обращений граждан Российской Федерации» контрольно-счетной комиссией в рамках своей компетенции в установленный срок зарегистрированы и рассмотрены обращения</w:t>
      </w:r>
      <w:r w:rsidR="00806B5A" w:rsidRPr="002A0C6B">
        <w:rPr>
          <w:rFonts w:ascii="Times New Roman" w:hAnsi="Times New Roman" w:cs="Times New Roman"/>
          <w:sz w:val="28"/>
          <w:szCs w:val="28"/>
        </w:rPr>
        <w:t xml:space="preserve"> (</w:t>
      </w:r>
      <w:r w:rsidR="00BC1F98" w:rsidRPr="002A0C6B">
        <w:rPr>
          <w:rFonts w:ascii="Times New Roman" w:hAnsi="Times New Roman" w:cs="Times New Roman"/>
          <w:sz w:val="28"/>
          <w:szCs w:val="28"/>
        </w:rPr>
        <w:t>депутатский</w:t>
      </w:r>
      <w:r w:rsidR="00C71B7D" w:rsidRPr="002A0C6B">
        <w:rPr>
          <w:rFonts w:ascii="Times New Roman" w:hAnsi="Times New Roman" w:cs="Times New Roman"/>
          <w:sz w:val="28"/>
          <w:szCs w:val="28"/>
        </w:rPr>
        <w:t xml:space="preserve"> </w:t>
      </w:r>
      <w:r w:rsidR="00BC1F98" w:rsidRPr="002A0C6B">
        <w:rPr>
          <w:rFonts w:ascii="Times New Roman" w:hAnsi="Times New Roman" w:cs="Times New Roman"/>
          <w:sz w:val="28"/>
          <w:szCs w:val="28"/>
        </w:rPr>
        <w:t>запрос</w:t>
      </w:r>
      <w:r w:rsidR="00806B5A" w:rsidRPr="002A0C6B">
        <w:rPr>
          <w:rFonts w:ascii="Times New Roman" w:hAnsi="Times New Roman" w:cs="Times New Roman"/>
          <w:sz w:val="28"/>
          <w:szCs w:val="28"/>
        </w:rPr>
        <w:t>)</w:t>
      </w:r>
      <w:r w:rsidRPr="002A0C6B">
        <w:rPr>
          <w:rFonts w:ascii="Times New Roman" w:hAnsi="Times New Roman" w:cs="Times New Roman"/>
          <w:sz w:val="28"/>
          <w:szCs w:val="28"/>
        </w:rPr>
        <w:t>, в том числе</w:t>
      </w:r>
      <w:r w:rsidR="00806B5A" w:rsidRPr="002A0C6B">
        <w:rPr>
          <w:rFonts w:ascii="Times New Roman" w:hAnsi="Times New Roman" w:cs="Times New Roman"/>
          <w:sz w:val="28"/>
          <w:szCs w:val="28"/>
        </w:rPr>
        <w:t xml:space="preserve"> (</w:t>
      </w:r>
      <w:r w:rsidR="00806B5A" w:rsidRPr="002A0C6B">
        <w:rPr>
          <w:rFonts w:ascii="Times New Roman" w:hAnsi="Times New Roman" w:cs="Times New Roman"/>
          <w:color w:val="0000FF"/>
          <w:sz w:val="28"/>
          <w:szCs w:val="28"/>
        </w:rPr>
        <w:t>приложение 1</w:t>
      </w:r>
      <w:r w:rsidR="00806B5A" w:rsidRPr="002A0C6B">
        <w:rPr>
          <w:rFonts w:ascii="Times New Roman" w:hAnsi="Times New Roman" w:cs="Times New Roman"/>
          <w:sz w:val="28"/>
          <w:szCs w:val="28"/>
        </w:rPr>
        <w:t>)</w:t>
      </w:r>
      <w:r w:rsidRPr="002A0C6B">
        <w:rPr>
          <w:rFonts w:ascii="Times New Roman" w:hAnsi="Times New Roman" w:cs="Times New Roman"/>
          <w:sz w:val="28"/>
          <w:szCs w:val="28"/>
        </w:rPr>
        <w:t>:</w:t>
      </w:r>
    </w:p>
    <w:p w14:paraId="63D7E7C8" w14:textId="4EA4FE94" w:rsidR="0025276D" w:rsidRPr="005F1B28" w:rsidRDefault="002A0C6B" w:rsidP="005F1B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28">
        <w:rPr>
          <w:rFonts w:ascii="Times New Roman" w:hAnsi="Times New Roman" w:cs="Times New Roman"/>
          <w:sz w:val="28"/>
          <w:szCs w:val="28"/>
        </w:rPr>
        <w:t>1)</w:t>
      </w:r>
      <w:r w:rsidR="00806B5A" w:rsidRPr="005F1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B28" w:rsidRPr="005F1B28">
        <w:rPr>
          <w:rFonts w:ascii="Times New Roman" w:hAnsi="Times New Roman" w:cs="Times New Roman"/>
          <w:bCs/>
          <w:sz w:val="28"/>
          <w:szCs w:val="28"/>
        </w:rPr>
        <w:t xml:space="preserve">обращение </w:t>
      </w:r>
      <w:r w:rsidRPr="005F1B28">
        <w:rPr>
          <w:rFonts w:ascii="Times New Roman" w:hAnsi="Times New Roman" w:cs="Times New Roman"/>
          <w:bCs/>
          <w:sz w:val="28"/>
          <w:szCs w:val="28"/>
        </w:rPr>
        <w:t>о</w:t>
      </w:r>
      <w:r w:rsidR="0025276D" w:rsidRPr="005F1B2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F1B28">
        <w:rPr>
          <w:rFonts w:ascii="Times New Roman" w:hAnsi="Times New Roman" w:cs="Times New Roman"/>
          <w:bCs/>
          <w:sz w:val="28"/>
          <w:szCs w:val="28"/>
        </w:rPr>
        <w:t xml:space="preserve">гражданки </w:t>
      </w:r>
      <w:proofErr w:type="spellStart"/>
      <w:r w:rsidR="0025276D" w:rsidRPr="005F1B28">
        <w:rPr>
          <w:rFonts w:ascii="Times New Roman" w:hAnsi="Times New Roman" w:cs="Times New Roman"/>
          <w:bCs/>
          <w:sz w:val="28"/>
          <w:szCs w:val="28"/>
        </w:rPr>
        <w:t>Цед</w:t>
      </w:r>
      <w:proofErr w:type="spellEnd"/>
      <w:r w:rsidR="0025276D" w:rsidRPr="005F1B28">
        <w:rPr>
          <w:rFonts w:ascii="Times New Roman" w:hAnsi="Times New Roman" w:cs="Times New Roman"/>
          <w:bCs/>
          <w:sz w:val="28"/>
          <w:szCs w:val="28"/>
        </w:rPr>
        <w:t xml:space="preserve"> В.М.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276D" w:rsidRPr="005F1B2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5276D" w:rsidRPr="005F1B28">
        <w:rPr>
          <w:rFonts w:ascii="Times New Roman" w:hAnsi="Times New Roman" w:cs="Times New Roman"/>
          <w:sz w:val="28"/>
          <w:szCs w:val="28"/>
        </w:rPr>
        <w:t xml:space="preserve">. от 17 января 2022 года №8 с уточнением на </w:t>
      </w:r>
      <w:proofErr w:type="spellStart"/>
      <w:r w:rsidR="0025276D" w:rsidRPr="005F1B2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5276D" w:rsidRPr="005F1B28">
        <w:rPr>
          <w:rFonts w:ascii="Times New Roman" w:hAnsi="Times New Roman" w:cs="Times New Roman"/>
          <w:sz w:val="28"/>
          <w:szCs w:val="28"/>
        </w:rPr>
        <w:t>. от 31 декабря 2021 года №б/н) о предоставлении информации</w:t>
      </w:r>
      <w:r w:rsidR="005F1B28">
        <w:rPr>
          <w:rFonts w:ascii="Times New Roman" w:hAnsi="Times New Roman" w:cs="Times New Roman"/>
          <w:sz w:val="28"/>
          <w:szCs w:val="28"/>
        </w:rPr>
        <w:t>, п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5F1B28">
        <w:rPr>
          <w:rFonts w:ascii="Times New Roman" w:hAnsi="Times New Roman" w:cs="Times New Roman"/>
          <w:sz w:val="28"/>
          <w:szCs w:val="28"/>
        </w:rPr>
        <w:t>которого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 w:rsidRPr="005F1B28">
        <w:rPr>
          <w:rFonts w:ascii="Times New Roman" w:hAnsi="Times New Roman" w:cs="Times New Roman"/>
          <w:sz w:val="28"/>
          <w:szCs w:val="28"/>
        </w:rPr>
        <w:t xml:space="preserve"> </w:t>
      </w:r>
      <w:r w:rsidR="0025276D" w:rsidRPr="005F1B28">
        <w:rPr>
          <w:rFonts w:ascii="Times New Roman" w:hAnsi="Times New Roman" w:cs="Times New Roman"/>
          <w:sz w:val="28"/>
          <w:szCs w:val="28"/>
        </w:rPr>
        <w:t>запрос в Комитет по управлению муниципальным имуществом и градостроительству админист</w:t>
      </w:r>
      <w:r w:rsidR="00FF20BB" w:rsidRPr="005F1B28">
        <w:rPr>
          <w:rFonts w:ascii="Times New Roman" w:hAnsi="Times New Roman" w:cs="Times New Roman"/>
          <w:sz w:val="28"/>
          <w:szCs w:val="28"/>
        </w:rPr>
        <w:t>рации МО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 «Выборгс</w:t>
      </w:r>
      <w:r w:rsidR="00FF20BB" w:rsidRPr="005F1B28">
        <w:rPr>
          <w:rFonts w:ascii="Times New Roman" w:hAnsi="Times New Roman" w:cs="Times New Roman"/>
          <w:sz w:val="28"/>
          <w:szCs w:val="28"/>
        </w:rPr>
        <w:t>кий район»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 (исх. от 21 января 2022 года №38)</w:t>
      </w:r>
      <w:r w:rsidRPr="005F1B28">
        <w:rPr>
          <w:rFonts w:ascii="Times New Roman" w:hAnsi="Times New Roman" w:cs="Times New Roman"/>
          <w:sz w:val="28"/>
          <w:szCs w:val="28"/>
        </w:rPr>
        <w:t xml:space="preserve"> и 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="0025276D" w:rsidRPr="005F1B28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="0025276D" w:rsidRPr="005F1B28">
        <w:rPr>
          <w:rFonts w:ascii="Times New Roman" w:hAnsi="Times New Roman" w:cs="Times New Roman"/>
          <w:sz w:val="28"/>
          <w:szCs w:val="28"/>
        </w:rPr>
        <w:t xml:space="preserve"> В.М. (исх. от 15 февраля 2022 года №69)</w:t>
      </w:r>
      <w:r w:rsidR="005F1B28">
        <w:rPr>
          <w:rFonts w:ascii="Times New Roman" w:hAnsi="Times New Roman" w:cs="Times New Roman"/>
          <w:sz w:val="28"/>
          <w:szCs w:val="28"/>
        </w:rPr>
        <w:t>;</w:t>
      </w:r>
    </w:p>
    <w:p w14:paraId="6790E704" w14:textId="39928840" w:rsidR="005F1B28" w:rsidRDefault="005F1B28" w:rsidP="005F1B28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28">
        <w:rPr>
          <w:rFonts w:ascii="Times New Roman" w:hAnsi="Times New Roman" w:cs="Times New Roman"/>
          <w:bCs/>
          <w:sz w:val="28"/>
          <w:szCs w:val="28"/>
        </w:rPr>
        <w:t>2)</w:t>
      </w:r>
      <w:r w:rsidR="00806B5A" w:rsidRPr="005F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806B5A" w:rsidRPr="005F1B28">
        <w:rPr>
          <w:rFonts w:ascii="Times New Roman" w:hAnsi="Times New Roman" w:cs="Times New Roman"/>
          <w:bCs/>
          <w:sz w:val="28"/>
          <w:szCs w:val="28"/>
        </w:rPr>
        <w:t>от</w:t>
      </w:r>
      <w:r w:rsidR="0025276D" w:rsidRPr="005F1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гражданки </w:t>
      </w:r>
      <w:proofErr w:type="spellStart"/>
      <w:r w:rsidR="0025276D" w:rsidRPr="005F1B28">
        <w:rPr>
          <w:rFonts w:ascii="Times New Roman" w:hAnsi="Times New Roman" w:cs="Times New Roman"/>
          <w:bCs/>
          <w:sz w:val="28"/>
          <w:szCs w:val="28"/>
        </w:rPr>
        <w:t>Солуяновой</w:t>
      </w:r>
      <w:proofErr w:type="spellEnd"/>
      <w:r w:rsidR="0025276D" w:rsidRPr="005F1B28">
        <w:rPr>
          <w:rFonts w:ascii="Times New Roman" w:hAnsi="Times New Roman" w:cs="Times New Roman"/>
          <w:bCs/>
          <w:sz w:val="28"/>
          <w:szCs w:val="28"/>
        </w:rPr>
        <w:t xml:space="preserve"> А.А. </w:t>
      </w:r>
      <w:r w:rsidR="0025276D" w:rsidRPr="005F1B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276D" w:rsidRPr="005F1B2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5276D" w:rsidRPr="005F1B28">
        <w:rPr>
          <w:rFonts w:ascii="Times New Roman" w:hAnsi="Times New Roman" w:cs="Times New Roman"/>
          <w:sz w:val="28"/>
          <w:szCs w:val="28"/>
        </w:rPr>
        <w:t xml:space="preserve">. </w:t>
      </w:r>
      <w:r w:rsidRPr="005F1B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B28">
        <w:rPr>
          <w:rFonts w:ascii="Times New Roman" w:hAnsi="Times New Roman" w:cs="Times New Roman"/>
          <w:sz w:val="28"/>
          <w:szCs w:val="28"/>
        </w:rPr>
        <w:t xml:space="preserve">дминистрации Ленинградской области </w:t>
      </w:r>
      <w:r w:rsidR="0025276D" w:rsidRPr="005F1B28">
        <w:rPr>
          <w:rFonts w:ascii="Times New Roman" w:hAnsi="Times New Roman" w:cs="Times New Roman"/>
          <w:sz w:val="28"/>
          <w:szCs w:val="28"/>
        </w:rPr>
        <w:t>от 15 августа 2022 года №227) на предмет «</w:t>
      </w:r>
      <w:r w:rsidR="0025276D" w:rsidRPr="005F1B28">
        <w:rPr>
          <w:rFonts w:ascii="Times New Roman" w:hAnsi="Times New Roman" w:cs="Times New Roman"/>
          <w:i/>
          <w:sz w:val="28"/>
          <w:szCs w:val="28"/>
        </w:rPr>
        <w:t>трат бюджетных средств, связанных с туризмом, культурой и благоустройством города</w:t>
      </w:r>
      <w:r w:rsidR="0025276D" w:rsidRPr="005F1B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5276D" w:rsidRPr="005F1B28">
        <w:rPr>
          <w:rFonts w:ascii="Times New Roman" w:hAnsi="Times New Roman" w:cs="Times New Roman"/>
          <w:sz w:val="28"/>
          <w:szCs w:val="28"/>
        </w:rPr>
        <w:t>подготовлены</w:t>
      </w:r>
      <w:r w:rsidRPr="005F1B28">
        <w:rPr>
          <w:rFonts w:ascii="Times New Roman" w:hAnsi="Times New Roman" w:cs="Times New Roman"/>
          <w:sz w:val="28"/>
          <w:szCs w:val="28"/>
        </w:rPr>
        <w:t xml:space="preserve"> </w:t>
      </w:r>
      <w:r w:rsidR="0025276D" w:rsidRPr="005F1B28">
        <w:rPr>
          <w:rFonts w:ascii="Times New Roman" w:hAnsi="Times New Roman" w:cs="Times New Roman"/>
          <w:sz w:val="28"/>
          <w:szCs w:val="28"/>
        </w:rPr>
        <w:t>запрос в администрацию МО «Выборгский район»</w:t>
      </w:r>
      <w:r w:rsidRPr="005F1B28">
        <w:rPr>
          <w:rFonts w:ascii="Times New Roman" w:hAnsi="Times New Roman" w:cs="Times New Roman"/>
          <w:sz w:val="28"/>
          <w:szCs w:val="28"/>
        </w:rPr>
        <w:t xml:space="preserve"> и </w:t>
      </w:r>
      <w:r w:rsidR="0025276D" w:rsidRPr="005F1B28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="0025276D" w:rsidRPr="005F1B28">
        <w:rPr>
          <w:rFonts w:ascii="Times New Roman" w:hAnsi="Times New Roman" w:cs="Times New Roman"/>
          <w:sz w:val="28"/>
          <w:szCs w:val="28"/>
        </w:rPr>
        <w:t>Силуяновой</w:t>
      </w:r>
      <w:proofErr w:type="spellEnd"/>
      <w:r w:rsidR="0025276D" w:rsidRPr="005F1B28">
        <w:rPr>
          <w:rFonts w:ascii="Times New Roman" w:hAnsi="Times New Roman" w:cs="Times New Roman"/>
          <w:sz w:val="28"/>
          <w:szCs w:val="28"/>
        </w:rPr>
        <w:t xml:space="preserve"> А.А. (исх. №315 от 13 сентября 2022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84D944" w14:textId="77777777" w:rsidR="00D2275D" w:rsidRDefault="005F1B28" w:rsidP="00D2275D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2275D">
        <w:rPr>
          <w:rFonts w:ascii="Times New Roman" w:hAnsi="Times New Roman" w:cs="Times New Roman"/>
          <w:sz w:val="28"/>
          <w:szCs w:val="28"/>
        </w:rPr>
        <w:t xml:space="preserve">депутатский запрос </w:t>
      </w:r>
      <w:r w:rsidRPr="00D2275D">
        <w:rPr>
          <w:rFonts w:ascii="Times New Roman" w:hAnsi="Times New Roman" w:cs="Times New Roman"/>
          <w:bCs/>
          <w:sz w:val="28"/>
          <w:szCs w:val="28"/>
        </w:rPr>
        <w:t xml:space="preserve">от депутата </w:t>
      </w:r>
      <w:r w:rsidR="00D2275D">
        <w:rPr>
          <w:rFonts w:ascii="Times New Roman" w:hAnsi="Times New Roman" w:cs="Times New Roman"/>
          <w:bCs/>
          <w:sz w:val="28"/>
          <w:szCs w:val="28"/>
        </w:rPr>
        <w:t>МО</w:t>
      </w:r>
      <w:r w:rsidRPr="00D2275D">
        <w:rPr>
          <w:rFonts w:ascii="Times New Roman" w:hAnsi="Times New Roman" w:cs="Times New Roman"/>
          <w:bCs/>
          <w:sz w:val="28"/>
          <w:szCs w:val="28"/>
        </w:rPr>
        <w:t xml:space="preserve"> «Приморское городское поселение» Васильева А.В.</w:t>
      </w:r>
      <w:r w:rsidR="00806B5A" w:rsidRPr="00D2275D">
        <w:rPr>
          <w:rFonts w:ascii="Times New Roman" w:hAnsi="Times New Roman" w:cs="Times New Roman"/>
          <w:sz w:val="28"/>
          <w:szCs w:val="28"/>
        </w:rPr>
        <w:t xml:space="preserve"> </w:t>
      </w:r>
      <w:r w:rsidR="00806B5A" w:rsidRPr="00D2275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06B5A" w:rsidRPr="00D2275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06B5A" w:rsidRPr="00D2275D">
        <w:rPr>
          <w:rFonts w:ascii="Times New Roman" w:hAnsi="Times New Roman" w:cs="Times New Roman"/>
          <w:sz w:val="28"/>
          <w:szCs w:val="28"/>
        </w:rPr>
        <w:t xml:space="preserve">. </w:t>
      </w:r>
      <w:r w:rsidRPr="00D2275D">
        <w:rPr>
          <w:rFonts w:ascii="Times New Roman" w:hAnsi="Times New Roman" w:cs="Times New Roman"/>
          <w:sz w:val="28"/>
          <w:szCs w:val="28"/>
        </w:rPr>
        <w:t>от Контрольно-счетной палат</w:t>
      </w:r>
      <w:r w:rsidR="00D2275D" w:rsidRPr="00D2275D">
        <w:rPr>
          <w:rFonts w:ascii="Times New Roman" w:hAnsi="Times New Roman" w:cs="Times New Roman"/>
          <w:sz w:val="28"/>
          <w:szCs w:val="28"/>
        </w:rPr>
        <w:t>ы</w:t>
      </w:r>
      <w:r w:rsidRPr="00D2275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2275D" w:rsidRPr="00D2275D">
        <w:rPr>
          <w:rFonts w:ascii="Times New Roman" w:hAnsi="Times New Roman" w:cs="Times New Roman"/>
          <w:sz w:val="28"/>
          <w:szCs w:val="28"/>
        </w:rPr>
        <w:t xml:space="preserve"> </w:t>
      </w:r>
      <w:r w:rsidRPr="00D2275D">
        <w:rPr>
          <w:rFonts w:ascii="Times New Roman" w:hAnsi="Times New Roman" w:cs="Times New Roman"/>
          <w:sz w:val="28"/>
          <w:szCs w:val="28"/>
        </w:rPr>
        <w:t>о</w:t>
      </w:r>
      <w:r w:rsidR="00806B5A" w:rsidRPr="00D2275D">
        <w:rPr>
          <w:rFonts w:ascii="Times New Roman" w:hAnsi="Times New Roman" w:cs="Times New Roman"/>
          <w:sz w:val="28"/>
          <w:szCs w:val="28"/>
        </w:rPr>
        <w:t xml:space="preserve">т 24 октября 2022 года №305) о проведении контрольных мероприятий в части расходования средств </w:t>
      </w:r>
      <w:r w:rsidR="00023505" w:rsidRPr="00D2275D">
        <w:rPr>
          <w:rFonts w:ascii="Times New Roman" w:hAnsi="Times New Roman" w:cs="Times New Roman"/>
          <w:sz w:val="28"/>
          <w:szCs w:val="28"/>
        </w:rPr>
        <w:t>бюджета МО «Приморское городское поселение» в 2022 году</w:t>
      </w:r>
      <w:r w:rsidR="00D2275D" w:rsidRPr="00D2275D">
        <w:rPr>
          <w:rFonts w:ascii="Times New Roman" w:hAnsi="Times New Roman" w:cs="Times New Roman"/>
          <w:sz w:val="28"/>
          <w:szCs w:val="28"/>
        </w:rPr>
        <w:t>,</w:t>
      </w:r>
      <w:r w:rsidR="00D2275D" w:rsidRPr="00D22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75D" w:rsidRPr="00D2275D">
        <w:rPr>
          <w:rFonts w:ascii="Times New Roman" w:hAnsi="Times New Roman" w:cs="Times New Roman"/>
          <w:sz w:val="28"/>
          <w:szCs w:val="28"/>
        </w:rPr>
        <w:t>п</w:t>
      </w:r>
      <w:r w:rsidR="00023505" w:rsidRPr="00D2275D">
        <w:rPr>
          <w:rFonts w:ascii="Times New Roman" w:hAnsi="Times New Roman" w:cs="Times New Roman"/>
          <w:sz w:val="28"/>
          <w:szCs w:val="28"/>
        </w:rPr>
        <w:t>о ре</w:t>
      </w:r>
      <w:r w:rsidR="00FF20BB" w:rsidRPr="00D2275D">
        <w:rPr>
          <w:rFonts w:ascii="Times New Roman" w:hAnsi="Times New Roman" w:cs="Times New Roman"/>
          <w:sz w:val="28"/>
          <w:szCs w:val="28"/>
        </w:rPr>
        <w:t xml:space="preserve">зультатам рассмотрения </w:t>
      </w:r>
      <w:r w:rsidR="00D2275D" w:rsidRPr="00D2275D">
        <w:rPr>
          <w:rFonts w:ascii="Times New Roman" w:hAnsi="Times New Roman" w:cs="Times New Roman"/>
          <w:sz w:val="28"/>
          <w:szCs w:val="28"/>
        </w:rPr>
        <w:t>которого</w:t>
      </w:r>
      <w:r w:rsidR="00023505" w:rsidRPr="00D2275D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 w:rsidR="00D2275D" w:rsidRPr="00D2275D">
        <w:rPr>
          <w:rFonts w:ascii="Times New Roman" w:hAnsi="Times New Roman" w:cs="Times New Roman"/>
          <w:sz w:val="28"/>
          <w:szCs w:val="28"/>
        </w:rPr>
        <w:t xml:space="preserve"> </w:t>
      </w:r>
      <w:r w:rsidR="00023505" w:rsidRPr="00D2275D">
        <w:rPr>
          <w:rFonts w:ascii="Times New Roman" w:hAnsi="Times New Roman" w:cs="Times New Roman"/>
          <w:sz w:val="28"/>
          <w:szCs w:val="28"/>
        </w:rPr>
        <w:t>запрос главе администрации МО «Приморское городское поселение» по предоставлению пояснений и подтверждающих документов по указанным вопросам в депутатском запросе (исх. от 25 октября 2022 года №368)</w:t>
      </w:r>
      <w:r w:rsidR="00D2275D" w:rsidRPr="00D2275D">
        <w:rPr>
          <w:rFonts w:ascii="Times New Roman" w:hAnsi="Times New Roman" w:cs="Times New Roman"/>
          <w:sz w:val="28"/>
          <w:szCs w:val="28"/>
        </w:rPr>
        <w:t xml:space="preserve"> и </w:t>
      </w:r>
      <w:r w:rsidR="00023505" w:rsidRPr="00D2275D">
        <w:rPr>
          <w:rFonts w:ascii="Times New Roman" w:hAnsi="Times New Roman" w:cs="Times New Roman"/>
          <w:sz w:val="28"/>
          <w:szCs w:val="28"/>
        </w:rPr>
        <w:t>ответ депутату Васильеву А.В. (исх. от 22 ноября 2022 года №422) о его информировании по включению проверки по фактам, указанным в депутатском запросе в план деятельности контрольно-счетной комиссии на 2023 год.</w:t>
      </w:r>
      <w:r w:rsidR="00023505" w:rsidRPr="00D227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3F6263" w14:textId="77777777" w:rsidR="00121360" w:rsidRPr="00D2275D" w:rsidRDefault="006B66FA" w:rsidP="0012136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5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21360" w:rsidRPr="00D2275D">
        <w:rPr>
          <w:rFonts w:ascii="Times New Roman" w:hAnsi="Times New Roman" w:cs="Times New Roman"/>
          <w:b/>
          <w:bCs/>
          <w:sz w:val="28"/>
          <w:szCs w:val="28"/>
        </w:rPr>
        <w:t>КОНТРОЛЬ В СФЕРЕ ЗАКУПОК</w:t>
      </w:r>
    </w:p>
    <w:p w14:paraId="366546D2" w14:textId="3020AEE3" w:rsidR="00121360" w:rsidRPr="00BA4EB3" w:rsidRDefault="00F722FF" w:rsidP="00BA4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EB3">
        <w:rPr>
          <w:rFonts w:ascii="Times New Roman" w:hAnsi="Times New Roman" w:cs="Times New Roman"/>
          <w:bCs/>
          <w:iCs/>
          <w:sz w:val="28"/>
          <w:szCs w:val="28"/>
        </w:rPr>
        <w:t>Как было указано выше, на основании</w:t>
      </w:r>
      <w:r w:rsidRPr="00BA4EB3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9550AD" w:rsidRPr="00BA4EB3">
        <w:rPr>
          <w:rFonts w:ascii="Times New Roman" w:hAnsi="Times New Roman" w:cs="Times New Roman"/>
          <w:sz w:val="28"/>
          <w:szCs w:val="28"/>
        </w:rPr>
        <w:t xml:space="preserve">МО «Выборгский район» </w:t>
      </w:r>
      <w:r w:rsidRPr="00BA4EB3">
        <w:rPr>
          <w:rFonts w:ascii="Times New Roman" w:hAnsi="Times New Roman" w:cs="Times New Roman"/>
          <w:sz w:val="28"/>
          <w:szCs w:val="28"/>
        </w:rPr>
        <w:t>от 17 февраля 2015 года №46 «Об уполномоченном органе в сфере закупок» в 20</w:t>
      </w:r>
      <w:r w:rsidR="006A330D" w:rsidRPr="00BA4EB3">
        <w:rPr>
          <w:rFonts w:ascii="Times New Roman" w:hAnsi="Times New Roman" w:cs="Times New Roman"/>
          <w:sz w:val="28"/>
          <w:szCs w:val="28"/>
        </w:rPr>
        <w:t>21</w:t>
      </w:r>
      <w:r w:rsidRPr="00BA4EB3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в </w:t>
      </w:r>
      <w:r w:rsidRPr="00BA4E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статьей 99 Закона №44-ФЗ осуществляла </w:t>
      </w:r>
      <w:r w:rsidRPr="00BA4EB3">
        <w:rPr>
          <w:rFonts w:ascii="Times New Roman" w:hAnsi="Times New Roman" w:cs="Times New Roman"/>
          <w:bCs/>
          <w:sz w:val="28"/>
          <w:szCs w:val="28"/>
        </w:rPr>
        <w:t>полномочия по контролю в сфере закупок</w:t>
      </w:r>
      <w:r w:rsidR="00BA4EB3" w:rsidRPr="00BA4EB3">
        <w:rPr>
          <w:rFonts w:ascii="Times New Roman" w:hAnsi="Times New Roman" w:cs="Times New Roman"/>
          <w:sz w:val="28"/>
          <w:szCs w:val="28"/>
        </w:rPr>
        <w:t xml:space="preserve"> </w:t>
      </w:r>
      <w:r w:rsidR="00121360" w:rsidRPr="00BA4EB3">
        <w:rPr>
          <w:rFonts w:ascii="Times New Roman" w:hAnsi="Times New Roman" w:cs="Times New Roman"/>
          <w:sz w:val="28"/>
          <w:szCs w:val="28"/>
        </w:rPr>
        <w:t xml:space="preserve">в </w:t>
      </w:r>
      <w:r w:rsidR="00BA4EB3" w:rsidRPr="00BA4EB3">
        <w:rPr>
          <w:rFonts w:ascii="Times New Roman" w:hAnsi="Times New Roman" w:cs="Times New Roman"/>
          <w:sz w:val="28"/>
          <w:szCs w:val="28"/>
        </w:rPr>
        <w:t>том числе</w:t>
      </w:r>
      <w:r w:rsidR="001A0B4F">
        <w:rPr>
          <w:rFonts w:ascii="Times New Roman" w:hAnsi="Times New Roman" w:cs="Times New Roman"/>
          <w:sz w:val="28"/>
          <w:szCs w:val="28"/>
        </w:rPr>
        <w:t>:</w:t>
      </w:r>
    </w:p>
    <w:p w14:paraId="665AABE5" w14:textId="0A2D6653" w:rsidR="008E63FD" w:rsidRPr="00BA4EB3" w:rsidRDefault="00FE0E9D" w:rsidP="00BA4E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EB3">
        <w:rPr>
          <w:rFonts w:ascii="Times New Roman" w:hAnsi="Times New Roman" w:cs="Times New Roman"/>
          <w:bCs/>
          <w:sz w:val="28"/>
          <w:szCs w:val="28"/>
        </w:rPr>
        <w:t>3.</w:t>
      </w:r>
      <w:r w:rsidR="00E13A28" w:rsidRPr="00BA4EB3">
        <w:rPr>
          <w:rFonts w:ascii="Times New Roman" w:hAnsi="Times New Roman" w:cs="Times New Roman"/>
          <w:bCs/>
          <w:sz w:val="28"/>
          <w:szCs w:val="28"/>
        </w:rPr>
        <w:t>1.</w:t>
      </w:r>
      <w:r w:rsidR="00121360" w:rsidRPr="00BA4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A28" w:rsidRPr="00BA4EB3">
        <w:rPr>
          <w:rFonts w:ascii="Times New Roman" w:hAnsi="Times New Roman" w:cs="Times New Roman"/>
          <w:bCs/>
          <w:sz w:val="28"/>
          <w:szCs w:val="28"/>
        </w:rPr>
        <w:t>П</w:t>
      </w:r>
      <w:r w:rsidR="00121360" w:rsidRPr="00BA4EB3">
        <w:rPr>
          <w:rFonts w:ascii="Times New Roman" w:hAnsi="Times New Roman" w:cs="Times New Roman"/>
          <w:bCs/>
          <w:sz w:val="28"/>
          <w:szCs w:val="28"/>
        </w:rPr>
        <w:t>лановы</w:t>
      </w:r>
      <w:r w:rsidR="00BA4EB3" w:rsidRPr="00BA4EB3">
        <w:rPr>
          <w:rFonts w:ascii="Times New Roman" w:hAnsi="Times New Roman" w:cs="Times New Roman"/>
          <w:bCs/>
          <w:sz w:val="28"/>
          <w:szCs w:val="28"/>
        </w:rPr>
        <w:t>е</w:t>
      </w:r>
      <w:r w:rsidR="00121360" w:rsidRPr="00BA4EB3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BA4EB3" w:rsidRPr="00BA4EB3">
        <w:rPr>
          <w:rFonts w:ascii="Times New Roman" w:hAnsi="Times New Roman" w:cs="Times New Roman"/>
          <w:bCs/>
          <w:sz w:val="28"/>
          <w:szCs w:val="28"/>
        </w:rPr>
        <w:t>ки</w:t>
      </w:r>
    </w:p>
    <w:p w14:paraId="3F816694" w14:textId="11D067D4" w:rsidR="00121360" w:rsidRPr="00BA4EB3" w:rsidRDefault="00715D02" w:rsidP="00BA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B3">
        <w:rPr>
          <w:rFonts w:ascii="Times New Roman" w:hAnsi="Times New Roman" w:cs="Times New Roman"/>
          <w:bCs/>
          <w:sz w:val="28"/>
          <w:szCs w:val="28"/>
        </w:rPr>
        <w:t>В 2022</w:t>
      </w:r>
      <w:r w:rsidR="008E63FD" w:rsidRPr="00BA4EB3">
        <w:rPr>
          <w:rFonts w:ascii="Times New Roman" w:hAnsi="Times New Roman" w:cs="Times New Roman"/>
          <w:bCs/>
          <w:sz w:val="28"/>
          <w:szCs w:val="28"/>
        </w:rPr>
        <w:t xml:space="preserve"> году контрольно-счетной комиссией проведены плановые проверки соблюдения требований законодательства в сфере закупок</w:t>
      </w:r>
      <w:r w:rsidR="00121360" w:rsidRPr="00BA4EB3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6A330D" w:rsidRPr="00BA4EB3">
        <w:rPr>
          <w:rFonts w:ascii="Times New Roman" w:hAnsi="Times New Roman" w:cs="Times New Roman"/>
          <w:sz w:val="28"/>
          <w:szCs w:val="28"/>
        </w:rPr>
        <w:t xml:space="preserve"> 9</w:t>
      </w:r>
      <w:r w:rsidR="0046722A" w:rsidRPr="00BA4EB3">
        <w:rPr>
          <w:rFonts w:ascii="Times New Roman" w:hAnsi="Times New Roman" w:cs="Times New Roman"/>
          <w:sz w:val="28"/>
          <w:szCs w:val="28"/>
        </w:rPr>
        <w:t xml:space="preserve"> </w:t>
      </w:r>
      <w:r w:rsidR="006A330D" w:rsidRPr="00BA4EB3">
        <w:rPr>
          <w:rFonts w:ascii="Times New Roman" w:hAnsi="Times New Roman" w:cs="Times New Roman"/>
          <w:sz w:val="28"/>
          <w:szCs w:val="28"/>
        </w:rPr>
        <w:t>объект</w:t>
      </w:r>
      <w:r w:rsidR="000C7772">
        <w:rPr>
          <w:rFonts w:ascii="Times New Roman" w:hAnsi="Times New Roman" w:cs="Times New Roman"/>
          <w:sz w:val="28"/>
          <w:szCs w:val="28"/>
        </w:rPr>
        <w:t>ов</w:t>
      </w:r>
      <w:r w:rsidR="0055463A" w:rsidRPr="00BA4EB3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2771FF" w:rsidRPr="00BA4EB3">
        <w:rPr>
          <w:rFonts w:ascii="Times New Roman" w:hAnsi="Times New Roman" w:cs="Times New Roman"/>
          <w:sz w:val="28"/>
          <w:szCs w:val="28"/>
        </w:rPr>
        <w:t xml:space="preserve"> </w:t>
      </w:r>
      <w:r w:rsidR="009514E9" w:rsidRPr="00BA4EB3">
        <w:rPr>
          <w:rFonts w:ascii="Times New Roman" w:hAnsi="Times New Roman" w:cs="Times New Roman"/>
          <w:sz w:val="28"/>
          <w:szCs w:val="28"/>
        </w:rPr>
        <w:t>(</w:t>
      </w:r>
      <w:r w:rsidR="00121360" w:rsidRPr="00BA4EB3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 </w:t>
      </w:r>
      <w:r w:rsidR="00ED3DB9" w:rsidRPr="00BA4EB3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121360" w:rsidRPr="00BA4EB3">
        <w:rPr>
          <w:rFonts w:ascii="Times New Roman" w:hAnsi="Times New Roman" w:cs="Times New Roman"/>
          <w:sz w:val="28"/>
          <w:szCs w:val="28"/>
        </w:rPr>
        <w:t>)</w:t>
      </w:r>
      <w:r w:rsidR="00E13A28" w:rsidRPr="00BA4EB3">
        <w:rPr>
          <w:rFonts w:ascii="Times New Roman" w:hAnsi="Times New Roman" w:cs="Times New Roman"/>
          <w:sz w:val="28"/>
          <w:szCs w:val="28"/>
        </w:rPr>
        <w:t>.</w:t>
      </w:r>
    </w:p>
    <w:p w14:paraId="28C32D80" w14:textId="12340FC9" w:rsidR="00E13A28" w:rsidRPr="00BA4EB3" w:rsidRDefault="00E13A28" w:rsidP="0070461E">
      <w:pPr>
        <w:pStyle w:val="a6"/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EB3">
        <w:rPr>
          <w:rFonts w:ascii="Times New Roman" w:hAnsi="Times New Roman" w:cs="Times New Roman"/>
          <w:sz w:val="28"/>
          <w:szCs w:val="28"/>
        </w:rPr>
        <w:t>По результатам проверок контрольно-счетной комиссией составлен</w:t>
      </w:r>
      <w:r w:rsidR="00715D02" w:rsidRPr="00BA4EB3">
        <w:rPr>
          <w:rFonts w:ascii="Times New Roman" w:hAnsi="Times New Roman" w:cs="Times New Roman"/>
          <w:sz w:val="28"/>
          <w:szCs w:val="28"/>
        </w:rPr>
        <w:t>о 9</w:t>
      </w:r>
      <w:r w:rsidRPr="00BA4EB3">
        <w:rPr>
          <w:rFonts w:ascii="Times New Roman" w:hAnsi="Times New Roman" w:cs="Times New Roman"/>
          <w:sz w:val="28"/>
          <w:szCs w:val="28"/>
        </w:rPr>
        <w:t xml:space="preserve"> акт</w:t>
      </w:r>
      <w:r w:rsidR="00D92A67" w:rsidRPr="00BA4EB3">
        <w:rPr>
          <w:rFonts w:ascii="Times New Roman" w:hAnsi="Times New Roman" w:cs="Times New Roman"/>
          <w:sz w:val="28"/>
          <w:szCs w:val="28"/>
        </w:rPr>
        <w:t>ов</w:t>
      </w:r>
      <w:r w:rsidRPr="00BA4EB3">
        <w:rPr>
          <w:rFonts w:ascii="Times New Roman" w:hAnsi="Times New Roman" w:cs="Times New Roman"/>
          <w:sz w:val="28"/>
          <w:szCs w:val="28"/>
        </w:rPr>
        <w:t xml:space="preserve"> с выводами и замечаниями, которые доведены до сведения руковод</w:t>
      </w:r>
      <w:r w:rsidR="0046434B" w:rsidRPr="00BA4EB3">
        <w:rPr>
          <w:rFonts w:ascii="Times New Roman" w:hAnsi="Times New Roman" w:cs="Times New Roman"/>
          <w:sz w:val="28"/>
          <w:szCs w:val="28"/>
        </w:rPr>
        <w:t xml:space="preserve">ителей проверяемых учреждений, </w:t>
      </w:r>
      <w:r w:rsidR="00715D02" w:rsidRPr="00BA4EB3">
        <w:rPr>
          <w:rFonts w:ascii="Times New Roman" w:hAnsi="Times New Roman" w:cs="Times New Roman"/>
          <w:sz w:val="28"/>
          <w:szCs w:val="28"/>
        </w:rPr>
        <w:t>2</w:t>
      </w:r>
      <w:r w:rsidR="000C34B7" w:rsidRPr="00BA4EB3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Pr="00BA4EB3">
        <w:rPr>
          <w:rFonts w:ascii="Times New Roman" w:hAnsi="Times New Roman" w:cs="Times New Roman"/>
          <w:sz w:val="28"/>
          <w:szCs w:val="28"/>
        </w:rPr>
        <w:t>направлены в Выборгскую городскую прокуратуру.</w:t>
      </w:r>
    </w:p>
    <w:p w14:paraId="20673E63" w14:textId="6B156639" w:rsidR="00715D02" w:rsidRPr="001A0B4F" w:rsidRDefault="00715D02" w:rsidP="00715D0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0B4F">
        <w:rPr>
          <w:rFonts w:ascii="Times New Roman" w:hAnsi="Times New Roman" w:cs="Times New Roman"/>
          <w:bCs/>
          <w:sz w:val="28"/>
          <w:szCs w:val="28"/>
        </w:rPr>
        <w:t>3.2. Внеплановые проверки</w:t>
      </w:r>
    </w:p>
    <w:p w14:paraId="715B0A1C" w14:textId="5B929297" w:rsidR="00715D02" w:rsidRPr="001A0B4F" w:rsidRDefault="0070461E" w:rsidP="001A0B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4F">
        <w:rPr>
          <w:rFonts w:ascii="Times New Roman" w:hAnsi="Times New Roman" w:cs="Times New Roman"/>
          <w:sz w:val="28"/>
          <w:szCs w:val="28"/>
        </w:rPr>
        <w:t>К</w:t>
      </w:r>
      <w:r w:rsidR="00715D02" w:rsidRPr="001A0B4F">
        <w:rPr>
          <w:rFonts w:ascii="Times New Roman" w:hAnsi="Times New Roman" w:cs="Times New Roman"/>
          <w:sz w:val="28"/>
          <w:szCs w:val="28"/>
        </w:rPr>
        <w:t>онтрольно-счетной</w:t>
      </w:r>
      <w:r w:rsidRPr="001A0B4F">
        <w:rPr>
          <w:rFonts w:ascii="Times New Roman" w:hAnsi="Times New Roman" w:cs="Times New Roman"/>
          <w:sz w:val="28"/>
          <w:szCs w:val="28"/>
        </w:rPr>
        <w:t xml:space="preserve"> комиссией в 2022 году проведены 4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</w:t>
      </w:r>
      <w:r w:rsidR="00715D02" w:rsidRPr="001A0B4F">
        <w:rPr>
          <w:rFonts w:ascii="Times New Roman" w:hAnsi="Times New Roman" w:cs="Times New Roman"/>
          <w:bCs/>
          <w:iCs/>
          <w:sz w:val="28"/>
          <w:szCs w:val="28"/>
        </w:rPr>
        <w:t>внепланов</w:t>
      </w:r>
      <w:r w:rsidRPr="001A0B4F"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="00715D02" w:rsidRPr="001A0B4F">
        <w:rPr>
          <w:rFonts w:ascii="Times New Roman" w:hAnsi="Times New Roman" w:cs="Times New Roman"/>
          <w:bCs/>
          <w:iCs/>
          <w:sz w:val="28"/>
          <w:szCs w:val="28"/>
        </w:rPr>
        <w:t xml:space="preserve"> проверк</w:t>
      </w:r>
      <w:r w:rsidRPr="001A0B4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</w:t>
      </w:r>
      <w:r w:rsidRPr="001A0B4F">
        <w:rPr>
          <w:rFonts w:ascii="Times New Roman" w:hAnsi="Times New Roman" w:cs="Times New Roman"/>
          <w:sz w:val="28"/>
          <w:szCs w:val="28"/>
        </w:rPr>
        <w:t xml:space="preserve">по 4 </w:t>
      </w:r>
      <w:r w:rsidR="00715D02" w:rsidRPr="001A0B4F">
        <w:rPr>
          <w:rFonts w:ascii="Times New Roman" w:hAnsi="Times New Roman"/>
          <w:sz w:val="28"/>
          <w:szCs w:val="28"/>
        </w:rPr>
        <w:t>обращения</w:t>
      </w:r>
      <w:r w:rsidRPr="001A0B4F">
        <w:rPr>
          <w:rFonts w:ascii="Times New Roman" w:hAnsi="Times New Roman"/>
          <w:sz w:val="28"/>
          <w:szCs w:val="28"/>
        </w:rPr>
        <w:t>м</w:t>
      </w:r>
      <w:r w:rsidR="00715D02" w:rsidRPr="001A0B4F">
        <w:rPr>
          <w:rFonts w:ascii="Times New Roman" w:hAnsi="Times New Roman"/>
          <w:sz w:val="28"/>
          <w:szCs w:val="28"/>
        </w:rPr>
        <w:t xml:space="preserve"> администрации МО «Каменногорское городское поселение» о согласовании заключения контракта с единственным поставщиком (подрядчиком, исполнителем) 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от 25 марта 2022 года на основании пункта 4 части 15 статьи </w:t>
      </w:r>
      <w:r w:rsidR="0075136F" w:rsidRPr="001A0B4F">
        <w:rPr>
          <w:rFonts w:ascii="Times New Roman" w:hAnsi="Times New Roman" w:cs="Times New Roman"/>
          <w:sz w:val="28"/>
          <w:szCs w:val="28"/>
        </w:rPr>
        <w:t>99 Закона №44-ФЗ, постановления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2020 года №1576 «Об утверждении правил осуществления контроля в сфере закупок товаров, работ, услуг в отношении заказчиков </w:t>
      </w:r>
      <w:r w:rsidR="00715D02" w:rsidRPr="001A0B4F">
        <w:rPr>
          <w:rFonts w:ascii="Times New Roman" w:eastAsia="Calibri" w:hAnsi="Times New Roman" w:cs="Times New Roman"/>
          <w:sz w:val="28"/>
          <w:szCs w:val="28"/>
        </w:rPr>
        <w:t>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и рас</w:t>
      </w:r>
      <w:r w:rsidR="0075136F" w:rsidRPr="001A0B4F">
        <w:rPr>
          <w:rFonts w:ascii="Times New Roman" w:hAnsi="Times New Roman" w:cs="Times New Roman"/>
          <w:sz w:val="28"/>
          <w:szCs w:val="28"/>
        </w:rPr>
        <w:t>поряжений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от 29 марта 2022 года №22</w:t>
      </w:r>
      <w:r w:rsidRPr="001A0B4F">
        <w:rPr>
          <w:rFonts w:ascii="Times New Roman" w:hAnsi="Times New Roman" w:cs="Times New Roman"/>
          <w:sz w:val="28"/>
          <w:szCs w:val="28"/>
        </w:rPr>
        <w:t>, от 07 июня 2022 года №50, от 05 августа 2022 года №61 и №62.</w:t>
      </w:r>
    </w:p>
    <w:p w14:paraId="4C9FB85A" w14:textId="32192D29" w:rsidR="00715D02" w:rsidRPr="001A0B4F" w:rsidRDefault="0075136F" w:rsidP="0071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4F">
        <w:rPr>
          <w:rFonts w:ascii="Times New Roman" w:hAnsi="Times New Roman" w:cs="Times New Roman"/>
          <w:sz w:val="28"/>
          <w:szCs w:val="28"/>
        </w:rPr>
        <w:t>В ходе проведения внеплановых проверок осуществлений закупок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</w:t>
      </w:r>
      <w:r w:rsidR="00715D02" w:rsidRPr="001A0B4F">
        <w:rPr>
          <w:rFonts w:ascii="Times New Roman" w:hAnsi="Times New Roman" w:cs="Times New Roman"/>
          <w:bCs/>
          <w:sz w:val="28"/>
          <w:szCs w:val="28"/>
        </w:rPr>
        <w:t>нарушений</w:t>
      </w:r>
      <w:r w:rsidR="00715D02" w:rsidRPr="001A0B4F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закупок </w:t>
      </w:r>
      <w:r w:rsidR="00715D02" w:rsidRPr="001A0B4F">
        <w:rPr>
          <w:rFonts w:ascii="Times New Roman" w:hAnsi="Times New Roman" w:cs="Times New Roman"/>
          <w:bCs/>
          <w:sz w:val="28"/>
          <w:szCs w:val="28"/>
        </w:rPr>
        <w:t>не выявлено</w:t>
      </w:r>
      <w:r w:rsidR="00715D02" w:rsidRPr="001A0B4F">
        <w:rPr>
          <w:rFonts w:ascii="Times New Roman" w:hAnsi="Times New Roman" w:cs="Times New Roman"/>
          <w:sz w:val="28"/>
          <w:szCs w:val="28"/>
        </w:rPr>
        <w:t>.</w:t>
      </w:r>
    </w:p>
    <w:p w14:paraId="267028FE" w14:textId="426C346C" w:rsidR="00715D02" w:rsidRPr="001A0B4F" w:rsidRDefault="00715D02" w:rsidP="00715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4F">
        <w:rPr>
          <w:rFonts w:ascii="Times New Roman" w:hAnsi="Times New Roman" w:cs="Times New Roman"/>
          <w:bCs/>
          <w:sz w:val="28"/>
          <w:szCs w:val="28"/>
        </w:rPr>
        <w:t>По результатам вне</w:t>
      </w:r>
      <w:r w:rsidR="0070461E" w:rsidRPr="001A0B4F">
        <w:rPr>
          <w:rFonts w:ascii="Times New Roman" w:hAnsi="Times New Roman" w:cs="Times New Roman"/>
          <w:sz w:val="28"/>
          <w:szCs w:val="28"/>
        </w:rPr>
        <w:t>плановых проверок</w:t>
      </w:r>
      <w:r w:rsidRPr="001A0B4F">
        <w:rPr>
          <w:rFonts w:ascii="Times New Roman" w:hAnsi="Times New Roman" w:cs="Times New Roman"/>
          <w:sz w:val="28"/>
          <w:szCs w:val="28"/>
        </w:rPr>
        <w:t xml:space="preserve"> по контролю в сфере закупок контрольно-счетной комиссией принято </w:t>
      </w:r>
      <w:r w:rsidR="0070461E" w:rsidRPr="001A0B4F">
        <w:rPr>
          <w:rFonts w:ascii="Times New Roman" w:hAnsi="Times New Roman" w:cs="Times New Roman"/>
          <w:sz w:val="28"/>
          <w:szCs w:val="28"/>
        </w:rPr>
        <w:t xml:space="preserve">4 решения </w:t>
      </w:r>
      <w:r w:rsidRPr="001A0B4F">
        <w:rPr>
          <w:rFonts w:ascii="Times New Roman" w:hAnsi="Times New Roman" w:cs="Times New Roman"/>
          <w:sz w:val="28"/>
          <w:szCs w:val="28"/>
        </w:rPr>
        <w:t xml:space="preserve">о </w:t>
      </w:r>
      <w:r w:rsidRPr="001A0B4F">
        <w:rPr>
          <w:rFonts w:ascii="Times New Roman" w:hAnsi="Times New Roman" w:cs="Times New Roman"/>
          <w:bCs/>
          <w:sz w:val="28"/>
          <w:szCs w:val="28"/>
        </w:rPr>
        <w:t>согласовании</w:t>
      </w:r>
      <w:r w:rsidR="0075136F" w:rsidRPr="001A0B4F">
        <w:rPr>
          <w:rFonts w:ascii="Times New Roman" w:hAnsi="Times New Roman" w:cs="Times New Roman"/>
          <w:sz w:val="28"/>
          <w:szCs w:val="28"/>
        </w:rPr>
        <w:t xml:space="preserve"> заключения контрактов</w:t>
      </w:r>
      <w:r w:rsidRPr="001A0B4F">
        <w:rPr>
          <w:rFonts w:ascii="Times New Roman" w:hAnsi="Times New Roman" w:cs="Times New Roman"/>
          <w:sz w:val="28"/>
          <w:szCs w:val="28"/>
        </w:rPr>
        <w:t xml:space="preserve"> администрацией МО «Каменногорское городское поселение» с единственным</w:t>
      </w:r>
      <w:r w:rsidR="0075136F" w:rsidRPr="001A0B4F">
        <w:rPr>
          <w:rFonts w:ascii="Times New Roman" w:hAnsi="Times New Roman" w:cs="Times New Roman"/>
          <w:sz w:val="28"/>
          <w:szCs w:val="28"/>
        </w:rPr>
        <w:t>и</w:t>
      </w:r>
      <w:r w:rsidRPr="001A0B4F">
        <w:rPr>
          <w:rFonts w:ascii="Times New Roman" w:hAnsi="Times New Roman" w:cs="Times New Roman"/>
          <w:sz w:val="28"/>
          <w:szCs w:val="28"/>
        </w:rPr>
        <w:t xml:space="preserve"> по</w:t>
      </w:r>
      <w:r w:rsidR="0075136F" w:rsidRPr="001A0B4F">
        <w:rPr>
          <w:rFonts w:ascii="Times New Roman" w:hAnsi="Times New Roman" w:cs="Times New Roman"/>
          <w:sz w:val="28"/>
          <w:szCs w:val="28"/>
        </w:rPr>
        <w:t>ставщиками</w:t>
      </w:r>
      <w:r w:rsidR="0070461E" w:rsidRPr="001A0B4F">
        <w:rPr>
          <w:rFonts w:ascii="Times New Roman" w:hAnsi="Times New Roman" w:cs="Times New Roman"/>
        </w:rPr>
        <w:t>.</w:t>
      </w:r>
    </w:p>
    <w:p w14:paraId="62B54B02" w14:textId="226B406B" w:rsidR="00121360" w:rsidRPr="00EC5DDF" w:rsidRDefault="00FE0E9D" w:rsidP="00B10EF7">
      <w:pPr>
        <w:pStyle w:val="a6"/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DDF">
        <w:rPr>
          <w:rFonts w:ascii="Times New Roman" w:hAnsi="Times New Roman" w:cs="Times New Roman"/>
          <w:bCs/>
          <w:sz w:val="28"/>
          <w:szCs w:val="28"/>
        </w:rPr>
        <w:t>3.</w:t>
      </w:r>
      <w:r w:rsidR="00715D02" w:rsidRPr="00EC5DDF">
        <w:rPr>
          <w:rFonts w:ascii="Times New Roman" w:hAnsi="Times New Roman" w:cs="Times New Roman"/>
          <w:bCs/>
          <w:sz w:val="28"/>
          <w:szCs w:val="28"/>
        </w:rPr>
        <w:t>3</w:t>
      </w:r>
      <w:r w:rsidR="00E13A28" w:rsidRPr="00EC5DDF">
        <w:rPr>
          <w:rFonts w:ascii="Times New Roman" w:hAnsi="Times New Roman" w:cs="Times New Roman"/>
          <w:bCs/>
          <w:sz w:val="28"/>
          <w:szCs w:val="28"/>
        </w:rPr>
        <w:t>.</w:t>
      </w:r>
      <w:r w:rsidR="00121360" w:rsidRPr="00EC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A28" w:rsidRPr="00EC5DDF">
        <w:rPr>
          <w:rFonts w:ascii="Times New Roman" w:hAnsi="Times New Roman" w:cs="Times New Roman"/>
          <w:bCs/>
          <w:sz w:val="28"/>
          <w:szCs w:val="28"/>
        </w:rPr>
        <w:t>Р</w:t>
      </w:r>
      <w:r w:rsidR="002771FF" w:rsidRPr="00EC5DDF">
        <w:rPr>
          <w:rFonts w:ascii="Times New Roman" w:hAnsi="Times New Roman" w:cs="Times New Roman"/>
          <w:bCs/>
          <w:sz w:val="28"/>
          <w:szCs w:val="28"/>
        </w:rPr>
        <w:t>ассмотрени</w:t>
      </w:r>
      <w:r w:rsidR="001A0B4F" w:rsidRPr="00EC5DDF">
        <w:rPr>
          <w:rFonts w:ascii="Times New Roman" w:hAnsi="Times New Roman" w:cs="Times New Roman"/>
          <w:bCs/>
          <w:sz w:val="28"/>
          <w:szCs w:val="28"/>
        </w:rPr>
        <w:t>е</w:t>
      </w:r>
      <w:r w:rsidR="002771FF" w:rsidRPr="00EC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360" w:rsidRPr="00EC5DDF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="0070461E" w:rsidRPr="00EC5DDF">
        <w:rPr>
          <w:rFonts w:ascii="Times New Roman" w:hAnsi="Times New Roman" w:cs="Times New Roman"/>
          <w:bCs/>
          <w:sz w:val="28"/>
          <w:szCs w:val="28"/>
        </w:rPr>
        <w:t xml:space="preserve"> и согласований</w:t>
      </w:r>
    </w:p>
    <w:p w14:paraId="600B7ED1" w14:textId="2B001EA4" w:rsidR="002D4280" w:rsidRPr="00EC5DDF" w:rsidRDefault="00715D02" w:rsidP="00715D0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DDF">
        <w:rPr>
          <w:rFonts w:ascii="Times New Roman" w:hAnsi="Times New Roman" w:cs="Times New Roman"/>
          <w:bCs/>
          <w:sz w:val="28"/>
          <w:szCs w:val="28"/>
        </w:rPr>
        <w:t>В 2022</w:t>
      </w:r>
      <w:r w:rsidR="001B40FD" w:rsidRPr="00EC5DDF">
        <w:rPr>
          <w:rFonts w:ascii="Times New Roman" w:hAnsi="Times New Roman" w:cs="Times New Roman"/>
          <w:bCs/>
          <w:sz w:val="28"/>
          <w:szCs w:val="28"/>
        </w:rPr>
        <w:t xml:space="preserve"> году контрольно-счетной комиссией</w:t>
      </w:r>
      <w:r w:rsidRPr="00EC5DDF">
        <w:rPr>
          <w:rFonts w:ascii="Times New Roman" w:hAnsi="Times New Roman" w:cs="Times New Roman"/>
          <w:bCs/>
          <w:sz w:val="28"/>
          <w:szCs w:val="28"/>
        </w:rPr>
        <w:t xml:space="preserve"> рассмотрено 14</w:t>
      </w:r>
      <w:r w:rsidR="007504D5" w:rsidRPr="00EC5DDF">
        <w:rPr>
          <w:rFonts w:ascii="Times New Roman" w:hAnsi="Times New Roman" w:cs="Times New Roman"/>
          <w:bCs/>
          <w:sz w:val="28"/>
          <w:szCs w:val="28"/>
        </w:rPr>
        <w:t xml:space="preserve"> уве</w:t>
      </w:r>
      <w:r w:rsidR="00A37ADE" w:rsidRPr="00EC5DDF">
        <w:rPr>
          <w:rFonts w:ascii="Times New Roman" w:hAnsi="Times New Roman" w:cs="Times New Roman"/>
          <w:bCs/>
          <w:sz w:val="28"/>
          <w:szCs w:val="28"/>
        </w:rPr>
        <w:t>домлени</w:t>
      </w:r>
      <w:r w:rsidRPr="00EC5DDF">
        <w:rPr>
          <w:rFonts w:ascii="Times New Roman" w:hAnsi="Times New Roman" w:cs="Times New Roman"/>
          <w:bCs/>
          <w:sz w:val="28"/>
          <w:szCs w:val="28"/>
        </w:rPr>
        <w:t>й</w:t>
      </w:r>
      <w:r w:rsidR="001A0B4F" w:rsidRPr="00EC5DDF">
        <w:rPr>
          <w:rFonts w:ascii="Times New Roman" w:hAnsi="Times New Roman" w:cs="Times New Roman"/>
          <w:bCs/>
          <w:sz w:val="28"/>
          <w:szCs w:val="28"/>
        </w:rPr>
        <w:t xml:space="preserve"> и проведено </w:t>
      </w:r>
      <w:r w:rsidRPr="00EC5DDF">
        <w:rPr>
          <w:rFonts w:ascii="Times New Roman" w:hAnsi="Times New Roman" w:cs="Times New Roman"/>
          <w:bCs/>
          <w:sz w:val="28"/>
          <w:szCs w:val="28"/>
        </w:rPr>
        <w:t>29 согласований</w:t>
      </w:r>
      <w:r w:rsidR="001A0B4F" w:rsidRPr="00EC5DDF">
        <w:rPr>
          <w:rFonts w:ascii="Times New Roman" w:hAnsi="Times New Roman" w:cs="Times New Roman"/>
          <w:bCs/>
          <w:sz w:val="28"/>
          <w:szCs w:val="28"/>
        </w:rPr>
        <w:t xml:space="preserve"> о заключении контракта с единственным поставщиком (подрядчиком, исполнителем) в случаях, предусмотренных статьей 93 Закона №44-ФЗ.</w:t>
      </w:r>
    </w:p>
    <w:p w14:paraId="6FA3BDDF" w14:textId="77777777" w:rsidR="00121360" w:rsidRPr="00EC5DDF" w:rsidRDefault="006B66FA" w:rsidP="00E109C3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DD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21360" w:rsidRPr="00EC5DDF">
        <w:rPr>
          <w:rFonts w:ascii="Times New Roman" w:hAnsi="Times New Roman" w:cs="Times New Roman"/>
          <w:b/>
          <w:bCs/>
          <w:sz w:val="28"/>
          <w:szCs w:val="28"/>
        </w:rPr>
        <w:t>АУДИТ В СФЕРЕ ЗАКУПОК</w:t>
      </w:r>
    </w:p>
    <w:p w14:paraId="6BDB1480" w14:textId="21D0FF2D" w:rsidR="00B11A83" w:rsidRPr="00EC5DDF" w:rsidRDefault="00121360" w:rsidP="00EC5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Start w:id="5" w:name="Par3"/>
      <w:bookmarkEnd w:id="4"/>
      <w:bookmarkEnd w:id="5"/>
      <w:r w:rsidRPr="00EC5DD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комиссия в пределах своих полномочий </w:t>
      </w:r>
      <w:r w:rsidR="00EC5DDF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EC5DDF">
        <w:rPr>
          <w:rFonts w:ascii="Times New Roman" w:hAnsi="Times New Roman" w:cs="Times New Roman"/>
          <w:sz w:val="28"/>
          <w:szCs w:val="28"/>
        </w:rPr>
        <w:t>осуществля</w:t>
      </w:r>
      <w:r w:rsidR="008C16F0" w:rsidRPr="00EC5DDF">
        <w:rPr>
          <w:rFonts w:ascii="Times New Roman" w:hAnsi="Times New Roman" w:cs="Times New Roman"/>
          <w:sz w:val="28"/>
          <w:szCs w:val="28"/>
        </w:rPr>
        <w:t>ла</w:t>
      </w:r>
      <w:r w:rsidRPr="00EC5DDF">
        <w:rPr>
          <w:rFonts w:ascii="Times New Roman" w:hAnsi="Times New Roman" w:cs="Times New Roman"/>
          <w:sz w:val="28"/>
          <w:szCs w:val="28"/>
        </w:rPr>
        <w:t xml:space="preserve"> анализ и оценку результатов закупок, достижения целей осуществления закупок, определенных </w:t>
      </w:r>
      <w:r w:rsidR="00FE0211" w:rsidRPr="00EC5DDF">
        <w:rPr>
          <w:rFonts w:ascii="Times New Roman" w:hAnsi="Times New Roman" w:cs="Times New Roman"/>
          <w:sz w:val="28"/>
          <w:szCs w:val="28"/>
        </w:rPr>
        <w:t>в соответствии с Законом №44-ФЗ посредством проведения аудита</w:t>
      </w:r>
      <w:r w:rsidR="00BB77E1" w:rsidRPr="00EC5DDF">
        <w:rPr>
          <w:rFonts w:ascii="Times New Roman" w:hAnsi="Times New Roman" w:cs="Times New Roman"/>
          <w:sz w:val="28"/>
          <w:szCs w:val="28"/>
        </w:rPr>
        <w:t xml:space="preserve"> </w:t>
      </w:r>
      <w:r w:rsidR="005F775E" w:rsidRPr="00EC5DDF">
        <w:rPr>
          <w:rFonts w:ascii="Times New Roman" w:hAnsi="Times New Roman" w:cs="Times New Roman"/>
          <w:sz w:val="28"/>
          <w:szCs w:val="28"/>
        </w:rPr>
        <w:t>в сфере заку</w:t>
      </w:r>
      <w:r w:rsidR="00CD4CF6" w:rsidRPr="00EC5DDF">
        <w:rPr>
          <w:rFonts w:ascii="Times New Roman" w:hAnsi="Times New Roman" w:cs="Times New Roman"/>
          <w:sz w:val="28"/>
          <w:szCs w:val="28"/>
        </w:rPr>
        <w:t xml:space="preserve">пок товаров, работ, услуг </w:t>
      </w:r>
      <w:r w:rsidR="00F16E43" w:rsidRPr="00EC5DDF">
        <w:rPr>
          <w:rFonts w:ascii="Times New Roman" w:hAnsi="Times New Roman" w:cs="Times New Roman"/>
          <w:sz w:val="28"/>
          <w:szCs w:val="28"/>
        </w:rPr>
        <w:t xml:space="preserve">на основании плана деятельности </w:t>
      </w:r>
      <w:r w:rsidR="00040E81" w:rsidRPr="00EC5DDF">
        <w:rPr>
          <w:rFonts w:ascii="Times New Roman" w:hAnsi="Times New Roman" w:cs="Times New Roman"/>
          <w:sz w:val="28"/>
          <w:szCs w:val="28"/>
        </w:rPr>
        <w:t>в</w:t>
      </w:r>
      <w:r w:rsidR="005F775E" w:rsidRPr="00EC5DDF">
        <w:rPr>
          <w:rFonts w:ascii="Times New Roman" w:hAnsi="Times New Roman" w:cs="Times New Roman"/>
          <w:sz w:val="28"/>
          <w:szCs w:val="28"/>
        </w:rPr>
        <w:t xml:space="preserve"> составе комплексных проверок</w:t>
      </w:r>
      <w:r w:rsidR="00CD4CF6" w:rsidRPr="00EC5DDF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040E81" w:rsidRPr="00EC5DDF">
        <w:rPr>
          <w:rFonts w:ascii="Times New Roman" w:hAnsi="Times New Roman" w:cs="Times New Roman"/>
          <w:sz w:val="28"/>
          <w:szCs w:val="28"/>
        </w:rPr>
        <w:t xml:space="preserve"> </w:t>
      </w:r>
      <w:r w:rsidR="0038196A" w:rsidRPr="00EC5DDF">
        <w:rPr>
          <w:rFonts w:ascii="Times New Roman" w:hAnsi="Times New Roman" w:cs="Times New Roman"/>
          <w:sz w:val="28"/>
          <w:szCs w:val="28"/>
        </w:rPr>
        <w:t xml:space="preserve">5 </w:t>
      </w:r>
      <w:r w:rsidR="00040E81" w:rsidRPr="00EC5DDF"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="00BC7C4F" w:rsidRPr="00EC5DDF">
        <w:rPr>
          <w:rFonts w:ascii="Times New Roman" w:hAnsi="Times New Roman" w:cs="Times New Roman"/>
          <w:sz w:val="28"/>
          <w:szCs w:val="28"/>
        </w:rPr>
        <w:t>(</w:t>
      </w:r>
      <w:r w:rsidR="00BC7C4F" w:rsidRPr="00EC5DDF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 </w:t>
      </w:r>
      <w:r w:rsidR="00ED3DB9" w:rsidRPr="00EC5DDF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BC7C4F" w:rsidRPr="00EC5DDF">
        <w:rPr>
          <w:rFonts w:ascii="Times New Roman" w:hAnsi="Times New Roman" w:cs="Times New Roman"/>
          <w:sz w:val="28"/>
          <w:szCs w:val="28"/>
        </w:rPr>
        <w:t>).</w:t>
      </w:r>
    </w:p>
    <w:p w14:paraId="1465014C" w14:textId="77777777" w:rsidR="00CD4A55" w:rsidRPr="00EC5DDF" w:rsidRDefault="00CD4A55" w:rsidP="00CD4A55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DDF">
        <w:rPr>
          <w:rFonts w:ascii="Times New Roman" w:hAnsi="Times New Roman" w:cs="Times New Roman"/>
          <w:b/>
          <w:bCs/>
          <w:sz w:val="28"/>
          <w:szCs w:val="28"/>
        </w:rPr>
        <w:t>5. КОНТРОЛЬ РЕАЛИЗАЦИИ РЕЗУЛЬТАТОВ КОНТРОЛЬНЫХ МЕРОПРИЯТИЙ</w:t>
      </w:r>
    </w:p>
    <w:p w14:paraId="01EF7E5B" w14:textId="6633D6A3" w:rsidR="00CD4A55" w:rsidRPr="00C44C59" w:rsidRDefault="00CD4A55" w:rsidP="00CD4A5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4C59">
        <w:rPr>
          <w:rFonts w:ascii="Times New Roman" w:hAnsi="Times New Roman" w:cs="Times New Roman"/>
          <w:sz w:val="28"/>
          <w:szCs w:val="28"/>
        </w:rPr>
        <w:t>Рук</w:t>
      </w:r>
      <w:r w:rsidR="000A549B" w:rsidRPr="00C44C59">
        <w:rPr>
          <w:rFonts w:ascii="Times New Roman" w:hAnsi="Times New Roman" w:cs="Times New Roman"/>
          <w:sz w:val="28"/>
          <w:szCs w:val="28"/>
        </w:rPr>
        <w:t>оводствуясь статьей 15 Закона №</w:t>
      </w:r>
      <w:r w:rsidR="00F81744" w:rsidRPr="00C44C59">
        <w:rPr>
          <w:rFonts w:ascii="Times New Roman" w:hAnsi="Times New Roman" w:cs="Times New Roman"/>
          <w:sz w:val="28"/>
          <w:szCs w:val="28"/>
        </w:rPr>
        <w:t>6-ФЗ, Положением</w:t>
      </w:r>
      <w:r w:rsidRPr="00C44C59">
        <w:rPr>
          <w:rFonts w:ascii="Times New Roman" w:hAnsi="Times New Roman" w:cs="Times New Roman"/>
          <w:sz w:val="28"/>
          <w:szCs w:val="28"/>
        </w:rPr>
        <w:t xml:space="preserve"> о контрольн</w:t>
      </w:r>
      <w:r w:rsidR="00F81744" w:rsidRPr="00C44C59">
        <w:rPr>
          <w:rFonts w:ascii="Times New Roman" w:hAnsi="Times New Roman" w:cs="Times New Roman"/>
          <w:sz w:val="28"/>
          <w:szCs w:val="28"/>
        </w:rPr>
        <w:t>о-счетной комиссии и Регламентом</w:t>
      </w:r>
      <w:r w:rsidRPr="00C44C59">
        <w:rPr>
          <w:rFonts w:ascii="Times New Roman" w:hAnsi="Times New Roman" w:cs="Times New Roman"/>
          <w:sz w:val="28"/>
          <w:szCs w:val="28"/>
        </w:rPr>
        <w:t xml:space="preserve"> ко</w:t>
      </w:r>
      <w:r w:rsidR="0056781D" w:rsidRPr="00C44C59">
        <w:rPr>
          <w:rFonts w:ascii="Times New Roman" w:hAnsi="Times New Roman" w:cs="Times New Roman"/>
          <w:sz w:val="28"/>
          <w:szCs w:val="28"/>
        </w:rPr>
        <w:t>нтрольно-счетной комиссии в 2022</w:t>
      </w:r>
      <w:r w:rsidRPr="00C44C59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направлен</w:t>
      </w:r>
      <w:r w:rsidR="004B2707" w:rsidRPr="00C44C59">
        <w:rPr>
          <w:rFonts w:ascii="Times New Roman" w:hAnsi="Times New Roman" w:cs="Times New Roman"/>
          <w:sz w:val="28"/>
          <w:szCs w:val="28"/>
        </w:rPr>
        <w:t>о</w:t>
      </w:r>
      <w:r w:rsidRPr="00C44C59">
        <w:rPr>
          <w:rFonts w:ascii="Times New Roman" w:hAnsi="Times New Roman" w:cs="Times New Roman"/>
          <w:sz w:val="28"/>
          <w:szCs w:val="28"/>
        </w:rPr>
        <w:t xml:space="preserve"> </w:t>
      </w:r>
      <w:r w:rsidR="0056781D" w:rsidRPr="00C44C59">
        <w:rPr>
          <w:rFonts w:ascii="Times New Roman" w:hAnsi="Times New Roman" w:cs="Times New Roman"/>
          <w:sz w:val="28"/>
          <w:szCs w:val="28"/>
        </w:rPr>
        <w:t>5</w:t>
      </w:r>
      <w:r w:rsidR="004B2707" w:rsidRPr="00C44C59">
        <w:rPr>
          <w:rFonts w:ascii="Times New Roman" w:hAnsi="Times New Roman" w:cs="Times New Roman"/>
          <w:sz w:val="28"/>
          <w:szCs w:val="28"/>
        </w:rPr>
        <w:t xml:space="preserve"> </w:t>
      </w:r>
      <w:r w:rsidRPr="00C44C59">
        <w:rPr>
          <w:rFonts w:ascii="Times New Roman" w:hAnsi="Times New Roman" w:cs="Times New Roman"/>
          <w:sz w:val="28"/>
          <w:szCs w:val="28"/>
        </w:rPr>
        <w:t>представлени</w:t>
      </w:r>
      <w:r w:rsidR="0056781D" w:rsidRPr="00C44C59">
        <w:rPr>
          <w:rFonts w:ascii="Times New Roman" w:hAnsi="Times New Roman" w:cs="Times New Roman"/>
          <w:sz w:val="28"/>
          <w:szCs w:val="28"/>
        </w:rPr>
        <w:t>й и 1 предписание</w:t>
      </w:r>
      <w:r w:rsidRPr="00C44C59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38196A" w:rsidRPr="00C44C59">
        <w:rPr>
          <w:rFonts w:ascii="Times New Roman" w:hAnsi="Times New Roman" w:cs="Times New Roman"/>
          <w:sz w:val="28"/>
          <w:szCs w:val="28"/>
        </w:rPr>
        <w:t xml:space="preserve"> 5</w:t>
      </w:r>
      <w:r w:rsidRPr="00C44C59">
        <w:rPr>
          <w:rFonts w:ascii="Times New Roman" w:hAnsi="Times New Roman" w:cs="Times New Roman"/>
          <w:sz w:val="28"/>
          <w:szCs w:val="28"/>
        </w:rPr>
        <w:t xml:space="preserve"> объектов контроля (</w:t>
      </w:r>
      <w:r w:rsidRPr="00C44C59">
        <w:rPr>
          <w:rFonts w:ascii="Times New Roman" w:hAnsi="Times New Roman" w:cs="Times New Roman"/>
          <w:color w:val="0000FF"/>
          <w:sz w:val="28"/>
          <w:szCs w:val="28"/>
        </w:rPr>
        <w:t>приложени</w:t>
      </w:r>
      <w:r w:rsidR="00C44C59" w:rsidRPr="00C44C59">
        <w:rPr>
          <w:rFonts w:ascii="Times New Roman" w:hAnsi="Times New Roman" w:cs="Times New Roman"/>
          <w:color w:val="0000FF"/>
          <w:sz w:val="28"/>
          <w:szCs w:val="28"/>
        </w:rPr>
        <w:t xml:space="preserve">е </w:t>
      </w:r>
      <w:r w:rsidRPr="00C44C59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C44C59">
        <w:rPr>
          <w:rFonts w:ascii="Times New Roman" w:hAnsi="Times New Roman" w:cs="Times New Roman"/>
          <w:sz w:val="28"/>
          <w:szCs w:val="28"/>
        </w:rPr>
        <w:t>).</w:t>
      </w:r>
    </w:p>
    <w:p w14:paraId="5BCF0FF2" w14:textId="5D1257D6" w:rsidR="00CD4A55" w:rsidRPr="00C44C59" w:rsidRDefault="00CD4A55" w:rsidP="00CD4A5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4C5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44C59">
        <w:rPr>
          <w:rFonts w:ascii="Times New Roman" w:hAnsi="Times New Roman" w:cs="Times New Roman"/>
          <w:bCs/>
          <w:iCs/>
          <w:sz w:val="28"/>
          <w:szCs w:val="28"/>
        </w:rPr>
        <w:t>Стандартом финансового контроля (СФК 6) «Контроль реализации результатов контрольных и экспертно-аналитических мероприятий», утвержденным распоряжением от 27 декабря 2019 года №122, кон</w:t>
      </w:r>
      <w:r w:rsidR="0056781D" w:rsidRPr="00C44C59">
        <w:rPr>
          <w:rFonts w:ascii="Times New Roman" w:hAnsi="Times New Roman" w:cs="Times New Roman"/>
          <w:bCs/>
          <w:iCs/>
          <w:sz w:val="28"/>
          <w:szCs w:val="28"/>
        </w:rPr>
        <w:t>трольно-</w:t>
      </w:r>
      <w:r w:rsidR="0038196A" w:rsidRPr="00C44C59">
        <w:rPr>
          <w:rFonts w:ascii="Times New Roman" w:hAnsi="Times New Roman" w:cs="Times New Roman"/>
          <w:bCs/>
          <w:iCs/>
          <w:sz w:val="28"/>
          <w:szCs w:val="28"/>
        </w:rPr>
        <w:t>счетная комиссия</w:t>
      </w:r>
      <w:r w:rsidR="0056781D" w:rsidRPr="00C44C59">
        <w:rPr>
          <w:rFonts w:ascii="Times New Roman" w:hAnsi="Times New Roman" w:cs="Times New Roman"/>
          <w:bCs/>
          <w:iCs/>
          <w:sz w:val="28"/>
          <w:szCs w:val="28"/>
        </w:rPr>
        <w:t xml:space="preserve"> в 2022</w:t>
      </w:r>
      <w:r w:rsidR="0038196A" w:rsidRPr="00C44C59">
        <w:rPr>
          <w:rFonts w:ascii="Times New Roman" w:hAnsi="Times New Roman" w:cs="Times New Roman"/>
          <w:bCs/>
          <w:iCs/>
          <w:sz w:val="28"/>
          <w:szCs w:val="28"/>
        </w:rPr>
        <w:t xml:space="preserve"> году осуществляла</w:t>
      </w:r>
      <w:r w:rsidRPr="00C44C5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 </w:t>
      </w:r>
      <w:r w:rsidRPr="00C44C59">
        <w:rPr>
          <w:rFonts w:ascii="Times New Roman" w:hAnsi="Times New Roman" w:cs="Times New Roman"/>
          <w:sz w:val="28"/>
          <w:szCs w:val="28"/>
        </w:rPr>
        <w:t>реализации результатов проведенных контрольных мероприятий в виде направления</w:t>
      </w:r>
      <w:r w:rsidR="0056781D" w:rsidRPr="00C44C59">
        <w:rPr>
          <w:rFonts w:ascii="Times New Roman" w:hAnsi="Times New Roman" w:cs="Times New Roman"/>
          <w:sz w:val="28"/>
          <w:szCs w:val="28"/>
        </w:rPr>
        <w:t xml:space="preserve"> 3</w:t>
      </w:r>
      <w:r w:rsidRPr="00C44C59">
        <w:rPr>
          <w:rFonts w:ascii="Times New Roman" w:hAnsi="Times New Roman" w:cs="Times New Roman"/>
          <w:sz w:val="28"/>
          <w:szCs w:val="28"/>
        </w:rPr>
        <w:t xml:space="preserve"> информационных писем объектам контроля.</w:t>
      </w:r>
    </w:p>
    <w:p w14:paraId="31A39B2C" w14:textId="2B96334E" w:rsidR="00CD4A55" w:rsidRPr="00C44C59" w:rsidRDefault="0056781D" w:rsidP="00C44C5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4C59">
        <w:rPr>
          <w:rFonts w:ascii="Times New Roman" w:hAnsi="Times New Roman" w:cs="Times New Roman"/>
          <w:sz w:val="28"/>
          <w:szCs w:val="28"/>
        </w:rPr>
        <w:t>По состоянию на 01 января 2023 года из 5 направленных представлений и 1</w:t>
      </w:r>
      <w:r w:rsidR="00321AB7" w:rsidRPr="00C44C59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F81744" w:rsidRPr="00C44C59">
        <w:rPr>
          <w:rFonts w:ascii="Times New Roman" w:hAnsi="Times New Roman" w:cs="Times New Roman"/>
          <w:sz w:val="28"/>
          <w:szCs w:val="28"/>
        </w:rPr>
        <w:t xml:space="preserve"> </w:t>
      </w:r>
      <w:r w:rsidR="00CD4A55" w:rsidRPr="00C44C59">
        <w:rPr>
          <w:rFonts w:ascii="Times New Roman" w:hAnsi="Times New Roman" w:cs="Times New Roman"/>
          <w:sz w:val="28"/>
          <w:szCs w:val="28"/>
        </w:rPr>
        <w:t xml:space="preserve">снято с контроля </w:t>
      </w:r>
      <w:r w:rsidR="004B2707" w:rsidRPr="00C44C59">
        <w:rPr>
          <w:rFonts w:ascii="Times New Roman" w:hAnsi="Times New Roman" w:cs="Times New Roman"/>
          <w:sz w:val="28"/>
          <w:szCs w:val="28"/>
        </w:rPr>
        <w:t>4</w:t>
      </w:r>
      <w:r w:rsidR="00BC2E45" w:rsidRPr="00C44C59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C44C59">
        <w:rPr>
          <w:rFonts w:ascii="Times New Roman" w:hAnsi="Times New Roman" w:cs="Times New Roman"/>
          <w:sz w:val="28"/>
          <w:szCs w:val="28"/>
        </w:rPr>
        <w:t xml:space="preserve"> и 1 предписание</w:t>
      </w:r>
      <w:r w:rsidR="00654E0E" w:rsidRPr="00C44C59">
        <w:rPr>
          <w:rFonts w:ascii="Times New Roman" w:hAnsi="Times New Roman" w:cs="Times New Roman"/>
          <w:sz w:val="28"/>
          <w:szCs w:val="28"/>
        </w:rPr>
        <w:t>,</w:t>
      </w:r>
      <w:r w:rsidR="00F17F18" w:rsidRPr="00C44C59">
        <w:rPr>
          <w:rFonts w:ascii="Times New Roman" w:hAnsi="Times New Roman" w:cs="Times New Roman"/>
          <w:sz w:val="28"/>
          <w:szCs w:val="28"/>
        </w:rPr>
        <w:t xml:space="preserve"> по </w:t>
      </w:r>
      <w:r w:rsidR="00321AB7" w:rsidRPr="00C44C59">
        <w:rPr>
          <w:rFonts w:ascii="Times New Roman" w:hAnsi="Times New Roman" w:cs="Times New Roman"/>
          <w:sz w:val="28"/>
          <w:szCs w:val="28"/>
        </w:rPr>
        <w:t>1 представлению срок контроля</w:t>
      </w:r>
      <w:r w:rsidR="00C44C59">
        <w:rPr>
          <w:rFonts w:ascii="Times New Roman" w:hAnsi="Times New Roman" w:cs="Times New Roman"/>
          <w:sz w:val="28"/>
          <w:szCs w:val="28"/>
        </w:rPr>
        <w:t xml:space="preserve"> – </w:t>
      </w:r>
      <w:r w:rsidR="00321AB7" w:rsidRPr="00C44C59">
        <w:rPr>
          <w:rFonts w:ascii="Times New Roman" w:hAnsi="Times New Roman" w:cs="Times New Roman"/>
          <w:sz w:val="28"/>
          <w:szCs w:val="28"/>
        </w:rPr>
        <w:t xml:space="preserve">1 квартал 2023 года </w:t>
      </w:r>
      <w:r w:rsidR="00CD4A55" w:rsidRPr="00C44C59">
        <w:rPr>
          <w:rFonts w:ascii="Times New Roman" w:hAnsi="Times New Roman" w:cs="Times New Roman"/>
          <w:sz w:val="28"/>
          <w:szCs w:val="28"/>
        </w:rPr>
        <w:t>(</w:t>
      </w:r>
      <w:r w:rsidR="00CD4A55" w:rsidRPr="00C44C59">
        <w:rPr>
          <w:rFonts w:ascii="Times New Roman" w:hAnsi="Times New Roman" w:cs="Times New Roman"/>
          <w:color w:val="0000FF"/>
          <w:sz w:val="28"/>
          <w:szCs w:val="28"/>
        </w:rPr>
        <w:t>приложение 2</w:t>
      </w:r>
      <w:r w:rsidR="00CD4A55" w:rsidRPr="00C44C59">
        <w:rPr>
          <w:rFonts w:ascii="Times New Roman" w:hAnsi="Times New Roman" w:cs="Times New Roman"/>
          <w:sz w:val="28"/>
          <w:szCs w:val="28"/>
        </w:rPr>
        <w:t>).</w:t>
      </w:r>
    </w:p>
    <w:p w14:paraId="6C84B2CF" w14:textId="77777777" w:rsidR="00EF3076" w:rsidRPr="00534E11" w:rsidRDefault="00222D50" w:rsidP="00A07AF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E1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EF3076" w:rsidRPr="00534E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 w:rsidRPr="00534E11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ЭКСПЕРТНО-АНАЛИТИЧЕСКАЯ ДЕЯТЕЛЬНОСТЬ</w:t>
      </w:r>
    </w:p>
    <w:p w14:paraId="39CCA882" w14:textId="753344ED" w:rsidR="00BD3983" w:rsidRPr="00534E11" w:rsidRDefault="001D16FA" w:rsidP="00BD398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11">
        <w:rPr>
          <w:rFonts w:ascii="Times New Roman" w:hAnsi="Times New Roman" w:cs="Times New Roman"/>
          <w:bCs/>
          <w:sz w:val="28"/>
          <w:szCs w:val="28"/>
        </w:rPr>
        <w:t>В 2022</w:t>
      </w:r>
      <w:r w:rsidR="00BD3983" w:rsidRPr="00534E11">
        <w:rPr>
          <w:rFonts w:ascii="Times New Roman" w:hAnsi="Times New Roman" w:cs="Times New Roman"/>
          <w:bCs/>
          <w:sz w:val="28"/>
          <w:szCs w:val="28"/>
        </w:rPr>
        <w:t xml:space="preserve"> году проведено </w:t>
      </w:r>
      <w:r w:rsidR="005B4594" w:rsidRPr="00534E11">
        <w:rPr>
          <w:rFonts w:ascii="Times New Roman" w:hAnsi="Times New Roman" w:cs="Times New Roman"/>
          <w:bCs/>
          <w:sz w:val="28"/>
          <w:szCs w:val="28"/>
        </w:rPr>
        <w:t>74</w:t>
      </w:r>
      <w:r w:rsidR="00BD3983" w:rsidRPr="00534E11">
        <w:rPr>
          <w:rFonts w:ascii="Times New Roman" w:hAnsi="Times New Roman" w:cs="Times New Roman"/>
          <w:bCs/>
          <w:sz w:val="28"/>
          <w:szCs w:val="28"/>
        </w:rPr>
        <w:t xml:space="preserve"> экспертно-аналитических мероприяти</w:t>
      </w:r>
      <w:r w:rsidR="00C44C59" w:rsidRPr="00534E11">
        <w:rPr>
          <w:rFonts w:ascii="Times New Roman" w:hAnsi="Times New Roman" w:cs="Times New Roman"/>
          <w:bCs/>
          <w:sz w:val="28"/>
          <w:szCs w:val="28"/>
        </w:rPr>
        <w:t>я</w:t>
      </w:r>
      <w:r w:rsidR="00BD3983" w:rsidRPr="00534E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5B4594" w:rsidRPr="00534E11">
        <w:rPr>
          <w:rFonts w:ascii="Times New Roman" w:hAnsi="Times New Roman" w:cs="Times New Roman"/>
          <w:bCs/>
          <w:sz w:val="28"/>
          <w:szCs w:val="28"/>
        </w:rPr>
        <w:t>99</w:t>
      </w:r>
      <w:r w:rsidR="00BD3983" w:rsidRPr="00534E11">
        <w:rPr>
          <w:rFonts w:ascii="Times New Roman" w:hAnsi="Times New Roman" w:cs="Times New Roman"/>
          <w:bCs/>
          <w:sz w:val="28"/>
          <w:szCs w:val="28"/>
        </w:rPr>
        <w:t xml:space="preserve"> объектам </w:t>
      </w:r>
      <w:r w:rsidR="00534E11" w:rsidRPr="00534E11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534E11" w:rsidRPr="009124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3983" w:rsidRPr="00534E11">
        <w:rPr>
          <w:rFonts w:ascii="Times New Roman" w:hAnsi="Times New Roman" w:cs="Times New Roman"/>
          <w:bCs/>
          <w:sz w:val="28"/>
          <w:szCs w:val="28"/>
        </w:rPr>
        <w:t>(</w:t>
      </w:r>
      <w:r w:rsidR="00BD3983" w:rsidRPr="00534E11">
        <w:rPr>
          <w:rFonts w:ascii="Times New Roman" w:hAnsi="Times New Roman" w:cs="Times New Roman"/>
          <w:bCs/>
          <w:color w:val="0000FF"/>
          <w:sz w:val="28"/>
          <w:szCs w:val="28"/>
        </w:rPr>
        <w:t>приложение 1</w:t>
      </w:r>
      <w:r w:rsidR="00BD3983" w:rsidRPr="00534E11">
        <w:rPr>
          <w:rFonts w:ascii="Times New Roman" w:hAnsi="Times New Roman" w:cs="Times New Roman"/>
          <w:bCs/>
          <w:sz w:val="28"/>
          <w:szCs w:val="28"/>
        </w:rPr>
        <w:t>)</w:t>
      </w:r>
      <w:r w:rsidR="00534E1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49721AD" w14:textId="137617AE" w:rsidR="0075618A" w:rsidRPr="00534E11" w:rsidRDefault="0068640B" w:rsidP="00534E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1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5618A" w:rsidRPr="00534E11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внешней проверки отчетов об исполнении бюджетов </w:t>
      </w:r>
      <w:r w:rsidR="005834B5" w:rsidRPr="00534E11"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="0075618A" w:rsidRPr="00534E11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5834B5" w:rsidRPr="00534E11">
        <w:rPr>
          <w:rFonts w:ascii="Times New Roman" w:hAnsi="Times New Roman" w:cs="Times New Roman"/>
          <w:bCs/>
          <w:sz w:val="28"/>
          <w:szCs w:val="28"/>
        </w:rPr>
        <w:t xml:space="preserve">Выборгского района Ленинградской области 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>за 2021</w:t>
      </w:r>
      <w:r w:rsidR="005834B5" w:rsidRPr="00534E11">
        <w:rPr>
          <w:rFonts w:ascii="Times New Roman" w:hAnsi="Times New Roman" w:cs="Times New Roman"/>
          <w:bCs/>
          <w:sz w:val="28"/>
          <w:szCs w:val="28"/>
        </w:rPr>
        <w:t xml:space="preserve"> год, по р</w:t>
      </w:r>
      <w:r w:rsidR="0038196A" w:rsidRPr="00534E11">
        <w:rPr>
          <w:rFonts w:ascii="Times New Roman" w:hAnsi="Times New Roman" w:cs="Times New Roman"/>
          <w:bCs/>
          <w:sz w:val="28"/>
          <w:szCs w:val="28"/>
        </w:rPr>
        <w:t>езультатам которого подготовлено сводное заключение</w:t>
      </w:r>
      <w:r w:rsidR="005834B5" w:rsidRPr="00534E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3B800" w14:textId="6812BE11" w:rsidR="0042302D" w:rsidRPr="00534E11" w:rsidRDefault="0042302D" w:rsidP="00534E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11">
        <w:rPr>
          <w:rFonts w:ascii="Times New Roman" w:hAnsi="Times New Roman" w:cs="Times New Roman"/>
          <w:bCs/>
          <w:sz w:val="28"/>
          <w:szCs w:val="28"/>
        </w:rPr>
        <w:t>2. Анал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>из изменения показателей бюджетов</w:t>
      </w:r>
      <w:r w:rsidRPr="00534E11">
        <w:rPr>
          <w:rFonts w:ascii="Times New Roman" w:hAnsi="Times New Roman" w:cs="Times New Roman"/>
          <w:bCs/>
          <w:sz w:val="28"/>
          <w:szCs w:val="28"/>
        </w:rPr>
        <w:t xml:space="preserve"> МО «Выборгский район» и МО «Город Выборг»</w:t>
      </w:r>
      <w:r w:rsidR="0038196A" w:rsidRPr="00534E11">
        <w:rPr>
          <w:rFonts w:ascii="Times New Roman" w:hAnsi="Times New Roman" w:cs="Times New Roman"/>
          <w:bCs/>
          <w:sz w:val="28"/>
          <w:szCs w:val="28"/>
        </w:rPr>
        <w:t>, по результатам которого</w:t>
      </w:r>
      <w:r w:rsidR="00D0629C" w:rsidRPr="00534E11">
        <w:rPr>
          <w:rFonts w:ascii="Times New Roman" w:hAnsi="Times New Roman" w:cs="Times New Roman"/>
          <w:bCs/>
          <w:sz w:val="28"/>
          <w:szCs w:val="28"/>
        </w:rPr>
        <w:t xml:space="preserve"> подг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>отовлено 10 заключений</w:t>
      </w:r>
      <w:r w:rsidR="001D7FE3" w:rsidRPr="00534E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E69CCA" w14:textId="344C784A" w:rsidR="001D7FE3" w:rsidRPr="00534E11" w:rsidRDefault="001D7FE3" w:rsidP="00534E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11">
        <w:rPr>
          <w:rFonts w:ascii="Times New Roman" w:hAnsi="Times New Roman" w:cs="Times New Roman"/>
          <w:bCs/>
          <w:sz w:val="28"/>
          <w:szCs w:val="28"/>
        </w:rPr>
        <w:t>3. Анализ исполнен</w:t>
      </w:r>
      <w:r w:rsidR="003A3A48" w:rsidRPr="00534E11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>бюджетов</w:t>
      </w:r>
      <w:r w:rsidR="003A3A48" w:rsidRPr="00534E11">
        <w:rPr>
          <w:rFonts w:ascii="Times New Roman" w:hAnsi="Times New Roman" w:cs="Times New Roman"/>
          <w:bCs/>
          <w:sz w:val="28"/>
          <w:szCs w:val="28"/>
        </w:rPr>
        <w:t xml:space="preserve"> за отчетные периоды</w:t>
      </w:r>
      <w:r w:rsidR="0038196A" w:rsidRPr="00534E11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Выборгского района Ленинградской области</w:t>
      </w:r>
      <w:r w:rsidR="003A3A48" w:rsidRPr="00534E11">
        <w:rPr>
          <w:rFonts w:ascii="Times New Roman" w:hAnsi="Times New Roman" w:cs="Times New Roman"/>
          <w:bCs/>
          <w:sz w:val="28"/>
          <w:szCs w:val="28"/>
        </w:rPr>
        <w:t>, по резу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 xml:space="preserve">льтатам которого подготовлено 39 </w:t>
      </w:r>
      <w:r w:rsidR="00F42AC5" w:rsidRPr="00534E11">
        <w:rPr>
          <w:rFonts w:ascii="Times New Roman" w:hAnsi="Times New Roman" w:cs="Times New Roman"/>
          <w:bCs/>
          <w:sz w:val="28"/>
          <w:szCs w:val="28"/>
        </w:rPr>
        <w:t>заключений</w:t>
      </w:r>
      <w:r w:rsidR="003A3A48" w:rsidRPr="00534E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199B1E" w14:textId="75F799E9" w:rsidR="00E61BEB" w:rsidRPr="00534E11" w:rsidRDefault="00F42AC5" w:rsidP="00534E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11">
        <w:rPr>
          <w:rFonts w:ascii="Times New Roman" w:hAnsi="Times New Roman" w:cs="Times New Roman"/>
          <w:bCs/>
          <w:sz w:val="28"/>
          <w:szCs w:val="28"/>
        </w:rPr>
        <w:t>4</w:t>
      </w:r>
      <w:r w:rsidR="00B01B23" w:rsidRPr="00534E11">
        <w:rPr>
          <w:rFonts w:ascii="Times New Roman" w:hAnsi="Times New Roman" w:cs="Times New Roman"/>
          <w:bCs/>
          <w:sz w:val="28"/>
          <w:szCs w:val="28"/>
        </w:rPr>
        <w:t>.</w:t>
      </w:r>
      <w:r w:rsidR="00C9101D" w:rsidRPr="00534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B23" w:rsidRPr="00534E11">
        <w:rPr>
          <w:rFonts w:ascii="Times New Roman" w:hAnsi="Times New Roman" w:cs="Times New Roman"/>
          <w:bCs/>
          <w:sz w:val="28"/>
          <w:szCs w:val="28"/>
        </w:rPr>
        <w:t>Э</w:t>
      </w:r>
      <w:r w:rsidR="00E61BEB" w:rsidRPr="00534E11">
        <w:rPr>
          <w:rFonts w:ascii="Times New Roman" w:hAnsi="Times New Roman" w:cs="Times New Roman"/>
          <w:bCs/>
          <w:sz w:val="28"/>
          <w:szCs w:val="28"/>
        </w:rPr>
        <w:t>кспертиза проектов бюджетов МО «Выборгский район»</w:t>
      </w:r>
      <w:r w:rsidR="00DE5411" w:rsidRPr="00534E11">
        <w:rPr>
          <w:rFonts w:ascii="Times New Roman" w:hAnsi="Times New Roman" w:cs="Times New Roman"/>
          <w:bCs/>
          <w:sz w:val="28"/>
          <w:szCs w:val="28"/>
        </w:rPr>
        <w:t>, МО «Город Выборг»</w:t>
      </w:r>
      <w:r w:rsidR="00E61BEB" w:rsidRPr="00534E11">
        <w:rPr>
          <w:rFonts w:ascii="Times New Roman" w:hAnsi="Times New Roman" w:cs="Times New Roman"/>
          <w:bCs/>
          <w:sz w:val="28"/>
          <w:szCs w:val="28"/>
        </w:rPr>
        <w:t xml:space="preserve"> и муниципальных образований городских и сельских поселений Выборгского района Ленинградской области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 xml:space="preserve"> на 2023</w:t>
      </w:r>
      <w:r w:rsidR="00B01B23" w:rsidRPr="00534E11">
        <w:rPr>
          <w:rFonts w:ascii="Times New Roman" w:hAnsi="Times New Roman" w:cs="Times New Roman"/>
          <w:bCs/>
          <w:sz w:val="28"/>
          <w:szCs w:val="28"/>
        </w:rPr>
        <w:t xml:space="preserve"> год и на плано</w:t>
      </w:r>
      <w:r w:rsidR="001D16FA" w:rsidRPr="00534E11">
        <w:rPr>
          <w:rFonts w:ascii="Times New Roman" w:hAnsi="Times New Roman" w:cs="Times New Roman"/>
          <w:bCs/>
          <w:sz w:val="28"/>
          <w:szCs w:val="28"/>
        </w:rPr>
        <w:t>вый период 2024 и 2025</w:t>
      </w:r>
      <w:r w:rsidR="00B01B23" w:rsidRPr="00534E1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1912EA" w:rsidRPr="00534E11">
        <w:rPr>
          <w:rFonts w:ascii="Times New Roman" w:hAnsi="Times New Roman" w:cs="Times New Roman"/>
          <w:bCs/>
          <w:sz w:val="28"/>
          <w:szCs w:val="28"/>
        </w:rPr>
        <w:t xml:space="preserve"> (далее – экспертиза проектов</w:t>
      </w:r>
      <w:r w:rsidR="00603FC6" w:rsidRPr="00534E11">
        <w:rPr>
          <w:rFonts w:ascii="Times New Roman" w:hAnsi="Times New Roman" w:cs="Times New Roman"/>
          <w:bCs/>
          <w:sz w:val="28"/>
          <w:szCs w:val="28"/>
        </w:rPr>
        <w:t xml:space="preserve"> бюджетов</w:t>
      </w:r>
      <w:r w:rsidR="001912EA" w:rsidRPr="00534E11">
        <w:rPr>
          <w:rFonts w:ascii="Times New Roman" w:hAnsi="Times New Roman" w:cs="Times New Roman"/>
          <w:bCs/>
          <w:sz w:val="28"/>
          <w:szCs w:val="28"/>
        </w:rPr>
        <w:t>)</w:t>
      </w:r>
      <w:r w:rsidR="00B01B23" w:rsidRPr="00534E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60AE67" w14:textId="3E9628D4" w:rsidR="00B01B23" w:rsidRPr="00534E11" w:rsidRDefault="00B01B23" w:rsidP="00534E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E11">
        <w:rPr>
          <w:rFonts w:ascii="Times New Roman" w:hAnsi="Times New Roman" w:cs="Times New Roman"/>
          <w:bCs/>
          <w:sz w:val="28"/>
          <w:szCs w:val="28"/>
        </w:rPr>
        <w:t>По результатам экспертизы проектов</w:t>
      </w:r>
      <w:r w:rsidR="00A32E4F" w:rsidRPr="00534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AD2" w:rsidRPr="00534E11">
        <w:rPr>
          <w:rFonts w:ascii="Times New Roman" w:hAnsi="Times New Roman" w:cs="Times New Roman"/>
          <w:bCs/>
          <w:sz w:val="28"/>
          <w:szCs w:val="28"/>
        </w:rPr>
        <w:t xml:space="preserve">бюджетов </w:t>
      </w:r>
      <w:r w:rsidRPr="00534E11">
        <w:rPr>
          <w:rFonts w:ascii="Times New Roman" w:hAnsi="Times New Roman" w:cs="Times New Roman"/>
          <w:bCs/>
          <w:sz w:val="28"/>
          <w:szCs w:val="28"/>
        </w:rPr>
        <w:t>контрольно</w:t>
      </w:r>
      <w:r w:rsidR="001912EA" w:rsidRPr="00534E11">
        <w:rPr>
          <w:rFonts w:ascii="Times New Roman" w:hAnsi="Times New Roman" w:cs="Times New Roman"/>
          <w:bCs/>
          <w:sz w:val="28"/>
          <w:szCs w:val="28"/>
        </w:rPr>
        <w:t>-</w:t>
      </w:r>
      <w:r w:rsidRPr="00534E11">
        <w:rPr>
          <w:rFonts w:ascii="Times New Roman" w:hAnsi="Times New Roman" w:cs="Times New Roman"/>
          <w:bCs/>
          <w:sz w:val="28"/>
          <w:szCs w:val="28"/>
        </w:rPr>
        <w:t xml:space="preserve">счетной комиссией </w:t>
      </w:r>
      <w:r w:rsidR="0038196A" w:rsidRPr="00534E11">
        <w:rPr>
          <w:rFonts w:ascii="Times New Roman" w:hAnsi="Times New Roman" w:cs="Times New Roman"/>
          <w:bCs/>
          <w:sz w:val="28"/>
          <w:szCs w:val="28"/>
        </w:rPr>
        <w:t>подготовлено 15</w:t>
      </w:r>
      <w:r w:rsidR="00DF74A3" w:rsidRPr="00534E11">
        <w:rPr>
          <w:rFonts w:ascii="Times New Roman" w:hAnsi="Times New Roman" w:cs="Times New Roman"/>
          <w:bCs/>
          <w:sz w:val="28"/>
          <w:szCs w:val="28"/>
        </w:rPr>
        <w:t xml:space="preserve"> заключений, согласно которым</w:t>
      </w:r>
      <w:r w:rsidR="00277D22" w:rsidRPr="00534E11">
        <w:rPr>
          <w:rFonts w:ascii="Times New Roman" w:hAnsi="Times New Roman" w:cs="Times New Roman"/>
          <w:bCs/>
          <w:sz w:val="28"/>
          <w:szCs w:val="28"/>
        </w:rPr>
        <w:t>,</w:t>
      </w:r>
      <w:r w:rsidR="00DF74A3" w:rsidRPr="00534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4A3" w:rsidRPr="00534E11">
        <w:rPr>
          <w:rFonts w:ascii="Times New Roman" w:hAnsi="Times New Roman" w:cs="Times New Roman"/>
          <w:bCs/>
          <w:iCs/>
          <w:sz w:val="28"/>
          <w:szCs w:val="28"/>
        </w:rPr>
        <w:t>советам депутатов муниципальных образований</w:t>
      </w:r>
      <w:r w:rsidR="0038196A" w:rsidRPr="00534E11">
        <w:rPr>
          <w:rFonts w:ascii="Times New Roman" w:hAnsi="Times New Roman" w:cs="Times New Roman"/>
          <w:bCs/>
          <w:iCs/>
          <w:sz w:val="28"/>
          <w:szCs w:val="28"/>
        </w:rPr>
        <w:t xml:space="preserve"> Выборгского района Ленинградской </w:t>
      </w:r>
      <w:r w:rsidR="0038196A" w:rsidRPr="00534E1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области,</w:t>
      </w:r>
      <w:r w:rsidR="00DF74A3" w:rsidRPr="00534E11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контрольно-счетной комиссией рекомендовано принять п</w:t>
      </w:r>
      <w:r w:rsidR="001D16FA" w:rsidRPr="00534E11">
        <w:rPr>
          <w:rFonts w:ascii="Times New Roman" w:hAnsi="Times New Roman" w:cs="Times New Roman"/>
          <w:bCs/>
          <w:iCs/>
          <w:sz w:val="28"/>
          <w:szCs w:val="28"/>
        </w:rPr>
        <w:t>роекты решений о бюджете на 2023 год и на плановый период 2024 и 2025</w:t>
      </w:r>
      <w:r w:rsidR="00DF74A3" w:rsidRPr="00534E11">
        <w:rPr>
          <w:rFonts w:ascii="Times New Roman" w:hAnsi="Times New Roman" w:cs="Times New Roman"/>
          <w:bCs/>
          <w:iCs/>
          <w:sz w:val="28"/>
          <w:szCs w:val="28"/>
        </w:rPr>
        <w:t xml:space="preserve"> годов</w:t>
      </w:r>
      <w:r w:rsidR="001D16FA" w:rsidRPr="00534E11">
        <w:rPr>
          <w:rFonts w:ascii="Times New Roman" w:hAnsi="Times New Roman" w:cs="Times New Roman"/>
          <w:bCs/>
          <w:iCs/>
          <w:sz w:val="28"/>
          <w:szCs w:val="28"/>
        </w:rPr>
        <w:t>, с учетом замечаний контрольно-счетной комиссии, указанных в заключениях</w:t>
      </w:r>
      <w:r w:rsidR="00DF74A3" w:rsidRPr="00534E1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30FA3D3" w14:textId="101062CF" w:rsidR="0077305E" w:rsidRPr="00534E11" w:rsidRDefault="00511AE3" w:rsidP="00D65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E11">
        <w:rPr>
          <w:rFonts w:ascii="Times New Roman" w:hAnsi="Times New Roman" w:cs="Times New Roman"/>
          <w:sz w:val="28"/>
          <w:szCs w:val="28"/>
        </w:rPr>
        <w:t>5.</w:t>
      </w:r>
      <w:r w:rsidRPr="00534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E11" w:rsidRPr="00534E11">
        <w:rPr>
          <w:rFonts w:ascii="Times New Roman" w:hAnsi="Times New Roman" w:cs="Times New Roman"/>
          <w:bCs/>
          <w:sz w:val="28"/>
          <w:szCs w:val="28"/>
        </w:rPr>
        <w:t>А</w:t>
      </w:r>
      <w:r w:rsidR="00603FC6" w:rsidRPr="00534E11">
        <w:rPr>
          <w:rFonts w:ascii="Times New Roman" w:hAnsi="Times New Roman" w:cs="Times New Roman"/>
          <w:bCs/>
          <w:sz w:val="28"/>
          <w:szCs w:val="28"/>
        </w:rPr>
        <w:t>нализ заключений по результатам экспертизы проектов бюджетов</w:t>
      </w:r>
      <w:r w:rsidR="00534E11" w:rsidRPr="00534E11">
        <w:rPr>
          <w:rFonts w:ascii="Times New Roman" w:hAnsi="Times New Roman" w:cs="Times New Roman"/>
          <w:bCs/>
          <w:sz w:val="28"/>
          <w:szCs w:val="28"/>
        </w:rPr>
        <w:t>, по результатам которого</w:t>
      </w:r>
      <w:r w:rsidR="00603FC6" w:rsidRPr="00534E11">
        <w:rPr>
          <w:rFonts w:ascii="Times New Roman" w:hAnsi="Times New Roman" w:cs="Times New Roman"/>
          <w:bCs/>
          <w:sz w:val="28"/>
          <w:szCs w:val="28"/>
        </w:rPr>
        <w:t xml:space="preserve"> подготовлено</w:t>
      </w:r>
      <w:r w:rsidR="005E51B4" w:rsidRPr="00534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FC6" w:rsidRPr="00534E11">
        <w:rPr>
          <w:rFonts w:ascii="Times New Roman" w:hAnsi="Times New Roman" w:cs="Times New Roman"/>
          <w:bCs/>
          <w:sz w:val="28"/>
          <w:szCs w:val="28"/>
        </w:rPr>
        <w:t>общее заключение</w:t>
      </w:r>
      <w:r w:rsidR="005E51B4" w:rsidRPr="00534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D31" w:rsidRPr="00534E11">
        <w:rPr>
          <w:rFonts w:ascii="Times New Roman" w:hAnsi="Times New Roman" w:cs="Times New Roman"/>
          <w:sz w:val="28"/>
          <w:szCs w:val="28"/>
        </w:rPr>
        <w:t>с выводами и предложениями.</w:t>
      </w:r>
    </w:p>
    <w:p w14:paraId="5F256A2B" w14:textId="164E1196" w:rsidR="001D16FA" w:rsidRPr="00534E11" w:rsidRDefault="001D16FA" w:rsidP="00D65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E11">
        <w:rPr>
          <w:rFonts w:ascii="Times New Roman" w:hAnsi="Times New Roman" w:cs="Times New Roman"/>
          <w:sz w:val="28"/>
          <w:szCs w:val="28"/>
        </w:rPr>
        <w:t xml:space="preserve">6. </w:t>
      </w:r>
      <w:r w:rsidR="00534E11" w:rsidRPr="00534E11">
        <w:rPr>
          <w:rFonts w:ascii="Times New Roman" w:hAnsi="Times New Roman" w:cs="Times New Roman"/>
          <w:sz w:val="28"/>
          <w:szCs w:val="28"/>
        </w:rPr>
        <w:t>Э</w:t>
      </w:r>
      <w:r w:rsidRPr="00534E11">
        <w:rPr>
          <w:rFonts w:ascii="Times New Roman" w:hAnsi="Times New Roman" w:cs="Times New Roman"/>
          <w:sz w:val="28"/>
          <w:szCs w:val="28"/>
        </w:rPr>
        <w:t>кспертиз</w:t>
      </w:r>
      <w:r w:rsidR="00534E11" w:rsidRPr="00534E11">
        <w:rPr>
          <w:rFonts w:ascii="Times New Roman" w:hAnsi="Times New Roman" w:cs="Times New Roman"/>
          <w:sz w:val="28"/>
          <w:szCs w:val="28"/>
        </w:rPr>
        <w:t>а</w:t>
      </w:r>
      <w:r w:rsidRPr="00534E11">
        <w:rPr>
          <w:rFonts w:ascii="Times New Roman" w:hAnsi="Times New Roman" w:cs="Times New Roman"/>
          <w:sz w:val="28"/>
          <w:szCs w:val="28"/>
        </w:rPr>
        <w:t xml:space="preserve"> 7 проектов решений совета депутатов </w:t>
      </w:r>
      <w:r w:rsidR="00636766" w:rsidRPr="00534E11">
        <w:rPr>
          <w:rFonts w:ascii="Times New Roman" w:hAnsi="Times New Roman" w:cs="Times New Roman"/>
          <w:sz w:val="28"/>
          <w:szCs w:val="28"/>
        </w:rPr>
        <w:t>МО «Выборгски</w:t>
      </w:r>
      <w:r w:rsidR="00DA5853" w:rsidRPr="00534E11">
        <w:rPr>
          <w:rFonts w:ascii="Times New Roman" w:hAnsi="Times New Roman" w:cs="Times New Roman"/>
          <w:sz w:val="28"/>
          <w:szCs w:val="28"/>
        </w:rPr>
        <w:t xml:space="preserve">й район», МО «Город Выборг» и </w:t>
      </w:r>
      <w:r w:rsidR="00534E11" w:rsidRPr="00534E11">
        <w:rPr>
          <w:rFonts w:ascii="Times New Roman" w:hAnsi="Times New Roman" w:cs="Times New Roman"/>
          <w:sz w:val="28"/>
          <w:szCs w:val="28"/>
        </w:rPr>
        <w:t>МО</w:t>
      </w:r>
      <w:r w:rsidR="00636766" w:rsidRPr="00534E11">
        <w:rPr>
          <w:rFonts w:ascii="Times New Roman" w:hAnsi="Times New Roman" w:cs="Times New Roman"/>
          <w:sz w:val="28"/>
          <w:szCs w:val="28"/>
        </w:rPr>
        <w:t xml:space="preserve"> «Рощинское городское поселение»</w:t>
      </w:r>
      <w:r w:rsidR="00DA5853" w:rsidRPr="00534E11">
        <w:rPr>
          <w:rFonts w:ascii="Times New Roman" w:hAnsi="Times New Roman" w:cs="Times New Roman"/>
          <w:sz w:val="28"/>
          <w:szCs w:val="28"/>
        </w:rPr>
        <w:t xml:space="preserve"> </w:t>
      </w:r>
      <w:r w:rsidR="00636766" w:rsidRPr="00534E11">
        <w:rPr>
          <w:rFonts w:ascii="Times New Roman" w:hAnsi="Times New Roman" w:cs="Times New Roman"/>
          <w:sz w:val="28"/>
          <w:szCs w:val="28"/>
        </w:rPr>
        <w:t>об утверждении нормативно-правовых актов и внесения изменений в них, по результатам котор</w:t>
      </w:r>
      <w:r w:rsidR="00534E11" w:rsidRPr="00534E11">
        <w:rPr>
          <w:rFonts w:ascii="Times New Roman" w:hAnsi="Times New Roman" w:cs="Times New Roman"/>
          <w:sz w:val="28"/>
          <w:szCs w:val="28"/>
        </w:rPr>
        <w:t>ых</w:t>
      </w:r>
      <w:r w:rsidR="00636766" w:rsidRPr="00534E11">
        <w:rPr>
          <w:rFonts w:ascii="Times New Roman" w:hAnsi="Times New Roman" w:cs="Times New Roman"/>
          <w:sz w:val="28"/>
          <w:szCs w:val="28"/>
        </w:rPr>
        <w:t xml:space="preserve"> подготовлено 7 заключений.</w:t>
      </w:r>
    </w:p>
    <w:p w14:paraId="47EE9368" w14:textId="4E4FB9FE" w:rsidR="00636766" w:rsidRPr="00C95185" w:rsidRDefault="00636766" w:rsidP="000F09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5">
        <w:rPr>
          <w:rFonts w:ascii="Times New Roman" w:hAnsi="Times New Roman" w:cs="Times New Roman"/>
          <w:sz w:val="28"/>
          <w:szCs w:val="28"/>
        </w:rPr>
        <w:t xml:space="preserve">7. </w:t>
      </w:r>
      <w:r w:rsidR="00C95185" w:rsidRPr="00C95185">
        <w:rPr>
          <w:rFonts w:ascii="Times New Roman" w:hAnsi="Times New Roman" w:cs="Times New Roman"/>
          <w:sz w:val="28"/>
          <w:szCs w:val="28"/>
        </w:rPr>
        <w:t>С</w:t>
      </w:r>
      <w:r w:rsidRPr="00C95185">
        <w:rPr>
          <w:rFonts w:ascii="Times New Roman" w:hAnsi="Times New Roman" w:cs="Times New Roman"/>
          <w:sz w:val="28"/>
          <w:szCs w:val="28"/>
        </w:rPr>
        <w:t>овместно с Контрольно-счетной палатой Ленинградской области проведено экспертно-аналитическое мероприятие «Оценка реализации в Ленинградской области в 2021 году и январе-сентябре 2022 года национального проекта «Культу</w:t>
      </w:r>
      <w:r w:rsidR="000F09F7" w:rsidRPr="00C95185">
        <w:rPr>
          <w:rFonts w:ascii="Times New Roman" w:hAnsi="Times New Roman" w:cs="Times New Roman"/>
          <w:sz w:val="28"/>
          <w:szCs w:val="28"/>
        </w:rPr>
        <w:t>ра»</w:t>
      </w:r>
      <w:r w:rsidRPr="00C95185">
        <w:rPr>
          <w:rFonts w:ascii="Times New Roman" w:hAnsi="Times New Roman" w:cs="Times New Roman"/>
          <w:sz w:val="28"/>
          <w:szCs w:val="28"/>
        </w:rPr>
        <w:t>.</w:t>
      </w:r>
    </w:p>
    <w:p w14:paraId="2699D473" w14:textId="23D50491" w:rsidR="00636766" w:rsidRPr="00C95185" w:rsidRDefault="000F09F7" w:rsidP="0063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518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36766" w:rsidRPr="00C95185">
        <w:rPr>
          <w:rFonts w:ascii="Times New Roman" w:hAnsi="Times New Roman" w:cs="Times New Roman"/>
          <w:sz w:val="28"/>
          <w:szCs w:val="28"/>
        </w:rPr>
        <w:t>экспертно-аналитического мероприятия контрольно-счетной комиссией подготовлено заключение,</w:t>
      </w:r>
      <w:r w:rsidRPr="00C95185">
        <w:rPr>
          <w:rFonts w:ascii="Times New Roman" w:hAnsi="Times New Roman" w:cs="Times New Roman"/>
          <w:sz w:val="28"/>
          <w:szCs w:val="28"/>
        </w:rPr>
        <w:t xml:space="preserve"> направленное в адрес Контрольно-счетной палаты Ленинградской области, главы администрации МО «Выборгский район» и руководителя объекта контроля, </w:t>
      </w:r>
      <w:r w:rsidR="00636766" w:rsidRPr="00C95185">
        <w:rPr>
          <w:rFonts w:ascii="Times New Roman" w:hAnsi="Times New Roman" w:cs="Times New Roman"/>
          <w:bCs/>
          <w:sz w:val="28"/>
          <w:szCs w:val="28"/>
        </w:rPr>
        <w:t xml:space="preserve">по результатам которого </w:t>
      </w:r>
      <w:r w:rsidR="00DA5853" w:rsidRPr="00C95185">
        <w:rPr>
          <w:rFonts w:ascii="Times New Roman" w:hAnsi="Times New Roman" w:cs="Times New Roman"/>
          <w:bCs/>
          <w:iCs/>
          <w:sz w:val="28"/>
          <w:szCs w:val="28"/>
        </w:rPr>
        <w:t>установлено:</w:t>
      </w:r>
    </w:p>
    <w:p w14:paraId="7678072E" w14:textId="0A6CFCCA" w:rsidR="00636766" w:rsidRPr="00C95185" w:rsidRDefault="00636766" w:rsidP="0063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185">
        <w:rPr>
          <w:rFonts w:ascii="Times New Roman" w:hAnsi="Times New Roman" w:cs="Times New Roman"/>
          <w:bCs/>
          <w:sz w:val="28"/>
          <w:szCs w:val="28"/>
        </w:rPr>
        <w:t>1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)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а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дминистрацией МО «Выборгский район» и </w:t>
      </w:r>
      <w:r w:rsidRPr="00C95185"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«Рощинская школа искусств» (далее по тексту – МБУДО «Рощинская школа искусств»)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 соблюдены положения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области, утвержденного постановлением Правительства Ленинградской области от 14 ноября 2013 года №404, в рамках государственной программы Ленинградской области «Развитие культуры в Ленинградской области»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5B873E2" w14:textId="031B2A67" w:rsidR="00636766" w:rsidRPr="00C95185" w:rsidRDefault="00636766" w:rsidP="006367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185">
        <w:rPr>
          <w:rFonts w:ascii="Times New Roman" w:hAnsi="Times New Roman" w:cs="Times New Roman"/>
          <w:bCs/>
          <w:sz w:val="28"/>
          <w:szCs w:val="28"/>
        </w:rPr>
        <w:t>2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)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а</w:t>
      </w:r>
      <w:r w:rsidRPr="00C95185">
        <w:rPr>
          <w:rFonts w:ascii="Times New Roman" w:hAnsi="Times New Roman" w:cs="Times New Roman"/>
          <w:bCs/>
          <w:sz w:val="28"/>
          <w:szCs w:val="28"/>
        </w:rPr>
        <w:t>дминистр</w:t>
      </w:r>
      <w:r w:rsidR="00207275" w:rsidRPr="00C95185">
        <w:rPr>
          <w:rFonts w:ascii="Times New Roman" w:hAnsi="Times New Roman" w:cs="Times New Roman"/>
          <w:bCs/>
          <w:sz w:val="28"/>
          <w:szCs w:val="28"/>
        </w:rPr>
        <w:t>ацией МО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 «Выборгский район» и МБУДО</w:t>
      </w:r>
      <w:r w:rsidRPr="00C95185">
        <w:rPr>
          <w:rFonts w:ascii="Times New Roman" w:hAnsi="Times New Roman" w:cs="Times New Roman"/>
          <w:sz w:val="28"/>
          <w:szCs w:val="28"/>
        </w:rPr>
        <w:t xml:space="preserve"> «Рощинская школа искусств»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 соблюдены и выполнены положения соглашения от 15 февраля 2021 года №41615000-1-2021-005 на поддержку отрасли культуры и соглашения </w:t>
      </w:r>
      <w:r w:rsidRPr="00C95185">
        <w:rPr>
          <w:rFonts w:ascii="Times New Roman" w:hAnsi="Times New Roman" w:cs="Times New Roman"/>
          <w:sz w:val="28"/>
          <w:szCs w:val="28"/>
        </w:rPr>
        <w:t>о предоставлении из бюджета МО «Выборгский район» субсидии от 19 апреля 2021 года №20-2021-36376</w:t>
      </w:r>
      <w:r w:rsidR="00C95185" w:rsidRPr="00C95185">
        <w:rPr>
          <w:rFonts w:ascii="Times New Roman" w:hAnsi="Times New Roman" w:cs="Times New Roman"/>
          <w:sz w:val="28"/>
          <w:szCs w:val="28"/>
        </w:rPr>
        <w:t>;</w:t>
      </w:r>
    </w:p>
    <w:p w14:paraId="36C1333D" w14:textId="15B91D50" w:rsidR="00636766" w:rsidRPr="00C95185" w:rsidRDefault="00636766" w:rsidP="000F0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185">
        <w:rPr>
          <w:rFonts w:ascii="Times New Roman" w:hAnsi="Times New Roman" w:cs="Times New Roman"/>
          <w:sz w:val="28"/>
          <w:szCs w:val="28"/>
        </w:rPr>
        <w:t>3</w:t>
      </w:r>
      <w:r w:rsidR="00C95185" w:rsidRPr="00C95185">
        <w:rPr>
          <w:rFonts w:ascii="Times New Roman" w:hAnsi="Times New Roman" w:cs="Times New Roman"/>
          <w:sz w:val="28"/>
          <w:szCs w:val="28"/>
        </w:rPr>
        <w:t>)</w:t>
      </w:r>
      <w:r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а</w:t>
      </w:r>
      <w:r w:rsidR="00207275" w:rsidRPr="00C95185">
        <w:rPr>
          <w:rFonts w:ascii="Times New Roman" w:hAnsi="Times New Roman" w:cs="Times New Roman"/>
          <w:bCs/>
          <w:sz w:val="28"/>
          <w:szCs w:val="28"/>
        </w:rPr>
        <w:t>дминистрацией МО</w:t>
      </w:r>
      <w:r w:rsidRPr="00C95185">
        <w:rPr>
          <w:rFonts w:ascii="Times New Roman" w:hAnsi="Times New Roman" w:cs="Times New Roman"/>
          <w:bCs/>
          <w:sz w:val="28"/>
          <w:szCs w:val="28"/>
        </w:rPr>
        <w:t xml:space="preserve"> «Выборгский район» и </w:t>
      </w:r>
      <w:bookmarkStart w:id="6" w:name="_Hlk113014443"/>
      <w:r w:rsidRPr="00C95185">
        <w:rPr>
          <w:rFonts w:ascii="Times New Roman" w:hAnsi="Times New Roman" w:cs="Times New Roman"/>
          <w:sz w:val="28"/>
          <w:szCs w:val="28"/>
        </w:rPr>
        <w:t xml:space="preserve">МБУДО «Рощинская школа искусств» </w:t>
      </w:r>
      <w:bookmarkEnd w:id="6"/>
      <w:r w:rsidRPr="00C95185">
        <w:rPr>
          <w:rFonts w:ascii="Times New Roman" w:hAnsi="Times New Roman" w:cs="Times New Roman"/>
          <w:sz w:val="28"/>
          <w:szCs w:val="28"/>
        </w:rPr>
        <w:t>соблюдены положения Порядка предоставления субсидии муниципальным бюджетным и муниципальным автономным учреждениям МО «Выборгский район» и МО «Город Выборг» на иные цели, утвержденного постановлением администрации МО «Выборгский район» от 25 декабря 2017 года №5104.</w:t>
      </w:r>
    </w:p>
    <w:p w14:paraId="0A0C998A" w14:textId="6B36B85C" w:rsidR="00EF3076" w:rsidRPr="00C95185" w:rsidRDefault="005D2957" w:rsidP="000F09F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18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F3076" w:rsidRPr="00C951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4E11" w:rsidRPr="00C95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185"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</w:t>
      </w:r>
    </w:p>
    <w:p w14:paraId="45C541D5" w14:textId="1190D306" w:rsidR="00F46024" w:rsidRPr="00C95185" w:rsidRDefault="00366E3B" w:rsidP="001A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5">
        <w:rPr>
          <w:rFonts w:ascii="Times New Roman" w:hAnsi="Times New Roman" w:cs="Times New Roman"/>
          <w:sz w:val="28"/>
          <w:szCs w:val="28"/>
        </w:rPr>
        <w:t>В 2022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 году контро</w:t>
      </w:r>
      <w:r w:rsidR="006B0C66" w:rsidRPr="00C95185">
        <w:rPr>
          <w:rFonts w:ascii="Times New Roman" w:hAnsi="Times New Roman" w:cs="Times New Roman"/>
          <w:sz w:val="28"/>
          <w:szCs w:val="28"/>
        </w:rPr>
        <w:t>льно-счетной комиссией</w:t>
      </w:r>
      <w:r w:rsidRPr="00C95185">
        <w:rPr>
          <w:rFonts w:ascii="Times New Roman" w:hAnsi="Times New Roman" w:cs="Times New Roman"/>
          <w:sz w:val="28"/>
          <w:szCs w:val="28"/>
        </w:rPr>
        <w:t xml:space="preserve"> в срок до 01 апреля 2022</w:t>
      </w:r>
      <w:r w:rsidR="00732DBF" w:rsidRPr="00C951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4B45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C95185">
        <w:rPr>
          <w:rFonts w:ascii="Times New Roman" w:hAnsi="Times New Roman" w:cs="Times New Roman"/>
          <w:sz w:val="28"/>
          <w:szCs w:val="28"/>
        </w:rPr>
        <w:t>подготовлен и представлен</w:t>
      </w:r>
      <w:r w:rsidR="00EC4B45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6B0C66" w:rsidRPr="00C9518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в совет депутатов МО </w:t>
      </w:r>
      <w:r w:rsidR="00EF3076" w:rsidRPr="00C95185">
        <w:rPr>
          <w:rFonts w:ascii="Times New Roman" w:hAnsi="Times New Roman" w:cs="Times New Roman"/>
          <w:sz w:val="28"/>
          <w:szCs w:val="28"/>
        </w:rPr>
        <w:lastRenderedPageBreak/>
        <w:t xml:space="preserve">«Выборгский район» </w:t>
      </w:r>
      <w:r w:rsidR="006B0C66" w:rsidRPr="00C9518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EF3076" w:rsidRPr="00C95185">
        <w:rPr>
          <w:rFonts w:ascii="Times New Roman" w:hAnsi="Times New Roman" w:cs="Times New Roman"/>
          <w:sz w:val="28"/>
          <w:szCs w:val="28"/>
        </w:rPr>
        <w:t>отчет о деятельности ко</w:t>
      </w:r>
      <w:r w:rsidR="00EC4B45" w:rsidRPr="00C95185">
        <w:rPr>
          <w:rFonts w:ascii="Times New Roman" w:hAnsi="Times New Roman" w:cs="Times New Roman"/>
          <w:sz w:val="28"/>
          <w:szCs w:val="28"/>
        </w:rPr>
        <w:t>н</w:t>
      </w:r>
      <w:r w:rsidR="004744D9" w:rsidRPr="00C95185">
        <w:rPr>
          <w:rFonts w:ascii="Times New Roman" w:hAnsi="Times New Roman" w:cs="Times New Roman"/>
          <w:sz w:val="28"/>
          <w:szCs w:val="28"/>
        </w:rPr>
        <w:t xml:space="preserve">трольно-счетной комиссии за </w:t>
      </w:r>
      <w:r w:rsidRPr="00C95185">
        <w:rPr>
          <w:rFonts w:ascii="Times New Roman" w:hAnsi="Times New Roman" w:cs="Times New Roman"/>
          <w:sz w:val="28"/>
          <w:szCs w:val="28"/>
        </w:rPr>
        <w:t>2021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 год</w:t>
      </w:r>
      <w:r w:rsidR="005D2957" w:rsidRPr="00C95185">
        <w:rPr>
          <w:rFonts w:ascii="Times New Roman" w:hAnsi="Times New Roman" w:cs="Times New Roman"/>
          <w:sz w:val="28"/>
          <w:szCs w:val="28"/>
        </w:rPr>
        <w:t>,</w:t>
      </w:r>
      <w:r w:rsidR="00EC4B45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F46024" w:rsidRPr="00C95185">
        <w:rPr>
          <w:rFonts w:ascii="Times New Roman" w:hAnsi="Times New Roman" w:cs="Times New Roman"/>
          <w:sz w:val="28"/>
          <w:szCs w:val="28"/>
        </w:rPr>
        <w:t>утвержден</w:t>
      </w:r>
      <w:r w:rsidR="006B0C66" w:rsidRPr="00C95185">
        <w:rPr>
          <w:rFonts w:ascii="Times New Roman" w:hAnsi="Times New Roman" w:cs="Times New Roman"/>
          <w:sz w:val="28"/>
          <w:szCs w:val="28"/>
        </w:rPr>
        <w:t>ный</w:t>
      </w:r>
      <w:r w:rsidR="00F46024" w:rsidRPr="00C9518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B0C66" w:rsidRPr="00C95185">
        <w:rPr>
          <w:rFonts w:ascii="Times New Roman" w:hAnsi="Times New Roman" w:cs="Times New Roman"/>
          <w:sz w:val="28"/>
          <w:szCs w:val="28"/>
        </w:rPr>
        <w:t>ем контрольно-счетной комиссии</w:t>
      </w:r>
      <w:r w:rsidR="00EC4B45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8B4EC5" w:rsidRPr="00C95185">
        <w:rPr>
          <w:rFonts w:ascii="Times New Roman" w:hAnsi="Times New Roman" w:cs="Times New Roman"/>
          <w:sz w:val="28"/>
          <w:szCs w:val="28"/>
        </w:rPr>
        <w:t xml:space="preserve">от </w:t>
      </w:r>
      <w:r w:rsidRPr="00C95185">
        <w:rPr>
          <w:rFonts w:ascii="Times New Roman" w:hAnsi="Times New Roman" w:cs="Times New Roman"/>
          <w:sz w:val="28"/>
          <w:szCs w:val="28"/>
        </w:rPr>
        <w:t>11 марта 2022 года №17</w:t>
      </w:r>
      <w:r w:rsidR="006B0C66" w:rsidRPr="00C95185">
        <w:rPr>
          <w:rFonts w:ascii="Times New Roman" w:hAnsi="Times New Roman" w:cs="Times New Roman"/>
          <w:sz w:val="28"/>
          <w:szCs w:val="28"/>
        </w:rPr>
        <w:t>.</w:t>
      </w:r>
    </w:p>
    <w:p w14:paraId="3B7B69F9" w14:textId="3F5AB6A6" w:rsidR="00F46024" w:rsidRPr="00C95185" w:rsidRDefault="006B0C66" w:rsidP="001A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185">
        <w:rPr>
          <w:rFonts w:ascii="Times New Roman" w:hAnsi="Times New Roman" w:cs="Times New Roman"/>
          <w:sz w:val="28"/>
          <w:szCs w:val="28"/>
        </w:rPr>
        <w:t>В соответствии с частью 2 статьи 19 Закон</w:t>
      </w:r>
      <w:r w:rsidR="008F175B" w:rsidRPr="00C95185">
        <w:rPr>
          <w:rFonts w:ascii="Times New Roman" w:hAnsi="Times New Roman" w:cs="Times New Roman"/>
          <w:sz w:val="28"/>
          <w:szCs w:val="28"/>
        </w:rPr>
        <w:t>а</w:t>
      </w:r>
      <w:r w:rsidRPr="00C95185">
        <w:rPr>
          <w:rFonts w:ascii="Times New Roman" w:hAnsi="Times New Roman" w:cs="Times New Roman"/>
          <w:sz w:val="28"/>
          <w:szCs w:val="28"/>
        </w:rPr>
        <w:t xml:space="preserve"> №6-ФЗ г</w:t>
      </w:r>
      <w:r w:rsidR="00F46024" w:rsidRPr="00C95185">
        <w:rPr>
          <w:rFonts w:ascii="Times New Roman" w:hAnsi="Times New Roman" w:cs="Times New Roman"/>
          <w:sz w:val="28"/>
          <w:szCs w:val="28"/>
        </w:rPr>
        <w:t>одовой отчет о деятельн</w:t>
      </w:r>
      <w:r w:rsidRPr="00C95185">
        <w:rPr>
          <w:rFonts w:ascii="Times New Roman" w:hAnsi="Times New Roman" w:cs="Times New Roman"/>
          <w:sz w:val="28"/>
          <w:szCs w:val="28"/>
        </w:rPr>
        <w:t>ости контрольно-счетной комиссии</w:t>
      </w:r>
      <w:r w:rsidR="00FC28A2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366E3B" w:rsidRPr="00C95185">
        <w:rPr>
          <w:rFonts w:ascii="Times New Roman" w:hAnsi="Times New Roman" w:cs="Times New Roman"/>
          <w:sz w:val="28"/>
          <w:szCs w:val="28"/>
        </w:rPr>
        <w:t>за 2021</w:t>
      </w:r>
      <w:r w:rsidR="00E42191" w:rsidRPr="00C95185">
        <w:rPr>
          <w:rFonts w:ascii="Times New Roman" w:hAnsi="Times New Roman" w:cs="Times New Roman"/>
          <w:sz w:val="28"/>
          <w:szCs w:val="28"/>
        </w:rPr>
        <w:t xml:space="preserve"> год </w:t>
      </w:r>
      <w:r w:rsidR="00F46024" w:rsidRPr="00C95185">
        <w:rPr>
          <w:rFonts w:ascii="Times New Roman" w:hAnsi="Times New Roman" w:cs="Times New Roman"/>
          <w:sz w:val="28"/>
          <w:szCs w:val="28"/>
        </w:rPr>
        <w:t xml:space="preserve">принят к сведению </w:t>
      </w:r>
      <w:r w:rsidR="00F10DE0" w:rsidRPr="00C95185">
        <w:rPr>
          <w:rFonts w:ascii="Times New Roman" w:hAnsi="Times New Roman" w:cs="Times New Roman"/>
          <w:sz w:val="28"/>
          <w:szCs w:val="28"/>
        </w:rPr>
        <w:t>решением совета</w:t>
      </w:r>
      <w:r w:rsidR="00F46024" w:rsidRPr="00C95185">
        <w:rPr>
          <w:rFonts w:ascii="Times New Roman" w:hAnsi="Times New Roman" w:cs="Times New Roman"/>
          <w:sz w:val="28"/>
          <w:szCs w:val="28"/>
        </w:rPr>
        <w:t xml:space="preserve"> депутатов МО «</w:t>
      </w:r>
      <w:r w:rsidR="00F10DE0" w:rsidRPr="00C95185">
        <w:rPr>
          <w:rFonts w:ascii="Times New Roman" w:hAnsi="Times New Roman" w:cs="Times New Roman"/>
          <w:sz w:val="28"/>
          <w:szCs w:val="28"/>
        </w:rPr>
        <w:t xml:space="preserve">Выборгский район» от </w:t>
      </w:r>
      <w:r w:rsidR="00D901EF" w:rsidRPr="00C95185">
        <w:rPr>
          <w:rFonts w:ascii="Times New Roman" w:hAnsi="Times New Roman" w:cs="Times New Roman"/>
          <w:sz w:val="28"/>
          <w:szCs w:val="28"/>
        </w:rPr>
        <w:t>2</w:t>
      </w:r>
      <w:r w:rsidR="00366E3B" w:rsidRPr="00C95185">
        <w:rPr>
          <w:rFonts w:ascii="Times New Roman" w:hAnsi="Times New Roman" w:cs="Times New Roman"/>
          <w:sz w:val="28"/>
          <w:szCs w:val="28"/>
        </w:rPr>
        <w:t>4 мая 2022</w:t>
      </w:r>
      <w:r w:rsidR="00F46024" w:rsidRPr="00C951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0DE0" w:rsidRPr="00C95185">
        <w:rPr>
          <w:rFonts w:ascii="Times New Roman" w:hAnsi="Times New Roman" w:cs="Times New Roman"/>
          <w:sz w:val="28"/>
          <w:szCs w:val="28"/>
        </w:rPr>
        <w:t xml:space="preserve"> №</w:t>
      </w:r>
      <w:r w:rsidR="00366E3B" w:rsidRPr="00C95185">
        <w:rPr>
          <w:rFonts w:ascii="Times New Roman" w:hAnsi="Times New Roman" w:cs="Times New Roman"/>
          <w:sz w:val="28"/>
          <w:szCs w:val="28"/>
        </w:rPr>
        <w:t>180</w:t>
      </w:r>
      <w:r w:rsidR="00541A86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E42191" w:rsidRPr="00C95185">
        <w:rPr>
          <w:rFonts w:ascii="Times New Roman" w:hAnsi="Times New Roman" w:cs="Times New Roman"/>
          <w:sz w:val="28"/>
          <w:szCs w:val="28"/>
        </w:rPr>
        <w:t xml:space="preserve">и размещен </w:t>
      </w:r>
      <w:r w:rsidR="001A559A" w:rsidRPr="00C95185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r w:rsidR="005D2957" w:rsidRPr="00C95185">
        <w:rPr>
          <w:rFonts w:ascii="Times New Roman" w:hAnsi="Times New Roman" w:cs="Times New Roman"/>
          <w:sz w:val="28"/>
          <w:szCs w:val="28"/>
        </w:rPr>
        <w:t>на официальном портале МО «Выборгский район»</w:t>
      </w:r>
      <w:r w:rsidR="005D2957" w:rsidRPr="00C95185">
        <w:rPr>
          <w:rFonts w:ascii="Times New Roman" w:hAnsi="Times New Roman" w:cs="Times New Roman"/>
          <w:i/>
          <w:sz w:val="28"/>
          <w:szCs w:val="28"/>
        </w:rPr>
        <w:t>.</w:t>
      </w:r>
    </w:p>
    <w:p w14:paraId="089D52AC" w14:textId="2568B287" w:rsidR="00EF3076" w:rsidRPr="00C95185" w:rsidRDefault="001A27C4" w:rsidP="001A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85">
        <w:rPr>
          <w:rFonts w:ascii="Times New Roman" w:hAnsi="Times New Roman" w:cs="Times New Roman"/>
          <w:sz w:val="28"/>
          <w:szCs w:val="28"/>
        </w:rPr>
        <w:t>В</w:t>
      </w:r>
      <w:r w:rsidR="00FC28A2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C95185">
        <w:rPr>
          <w:rFonts w:ascii="Times New Roman" w:hAnsi="Times New Roman" w:cs="Times New Roman"/>
          <w:sz w:val="28"/>
          <w:szCs w:val="28"/>
        </w:rPr>
        <w:t>соответствии</w:t>
      </w:r>
      <w:r w:rsidR="004744D9" w:rsidRPr="00C95185">
        <w:rPr>
          <w:rFonts w:ascii="Times New Roman" w:hAnsi="Times New Roman" w:cs="Times New Roman"/>
          <w:sz w:val="28"/>
          <w:szCs w:val="28"/>
        </w:rPr>
        <w:t xml:space="preserve"> со статьей 33</w:t>
      </w:r>
      <w:r w:rsidR="008F3D28" w:rsidRPr="00C9518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 контрольно-счетной комис</w:t>
      </w:r>
      <w:r w:rsidR="00366E3B" w:rsidRPr="00C95185">
        <w:rPr>
          <w:rFonts w:ascii="Times New Roman" w:hAnsi="Times New Roman" w:cs="Times New Roman"/>
          <w:sz w:val="28"/>
          <w:szCs w:val="28"/>
        </w:rPr>
        <w:t>сии в 2022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 год</w:t>
      </w:r>
      <w:r w:rsidR="00734AD2" w:rsidRPr="00C95185">
        <w:rPr>
          <w:rFonts w:ascii="Times New Roman" w:hAnsi="Times New Roman" w:cs="Times New Roman"/>
          <w:sz w:val="28"/>
          <w:szCs w:val="28"/>
        </w:rPr>
        <w:t>у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 формировались </w:t>
      </w:r>
      <w:r w:rsidR="00AF546D" w:rsidRPr="00C95185">
        <w:rPr>
          <w:rFonts w:ascii="Times New Roman" w:hAnsi="Times New Roman" w:cs="Times New Roman"/>
          <w:sz w:val="28"/>
          <w:szCs w:val="28"/>
        </w:rPr>
        <w:t xml:space="preserve">квартальные </w:t>
      </w:r>
      <w:r w:rsidR="008F175B" w:rsidRPr="00C95185">
        <w:rPr>
          <w:rFonts w:ascii="Times New Roman" w:hAnsi="Times New Roman" w:cs="Times New Roman"/>
          <w:sz w:val="28"/>
          <w:szCs w:val="28"/>
        </w:rPr>
        <w:t>отчеты</w:t>
      </w:r>
      <w:r w:rsidR="00FC28A2" w:rsidRP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C95185">
        <w:rPr>
          <w:rFonts w:ascii="Times New Roman" w:hAnsi="Times New Roman" w:cs="Times New Roman"/>
          <w:sz w:val="28"/>
          <w:szCs w:val="28"/>
        </w:rPr>
        <w:t>о деятель</w:t>
      </w:r>
      <w:r w:rsidR="00AF546D" w:rsidRPr="00C95185">
        <w:rPr>
          <w:rFonts w:ascii="Times New Roman" w:hAnsi="Times New Roman" w:cs="Times New Roman"/>
          <w:sz w:val="28"/>
          <w:szCs w:val="28"/>
        </w:rPr>
        <w:t>ности</w:t>
      </w:r>
      <w:r w:rsidR="00EF3076" w:rsidRPr="00C95185">
        <w:rPr>
          <w:rFonts w:ascii="Times New Roman" w:hAnsi="Times New Roman" w:cs="Times New Roman"/>
          <w:sz w:val="28"/>
          <w:szCs w:val="28"/>
        </w:rPr>
        <w:t>, которые направ</w:t>
      </w:r>
      <w:r w:rsidR="008F3D28" w:rsidRPr="00C95185">
        <w:rPr>
          <w:rFonts w:ascii="Times New Roman" w:hAnsi="Times New Roman" w:cs="Times New Roman"/>
          <w:sz w:val="28"/>
          <w:szCs w:val="28"/>
        </w:rPr>
        <w:t>лялись</w:t>
      </w:r>
      <w:r w:rsidR="00EF3076" w:rsidRPr="00C95185">
        <w:rPr>
          <w:rFonts w:ascii="Times New Roman" w:hAnsi="Times New Roman" w:cs="Times New Roman"/>
          <w:sz w:val="28"/>
          <w:szCs w:val="28"/>
        </w:rPr>
        <w:t xml:space="preserve"> в адрес главы МО «Выборгский район»</w:t>
      </w:r>
      <w:r w:rsidR="00734AD2" w:rsidRPr="00C95185">
        <w:rPr>
          <w:rFonts w:ascii="Times New Roman" w:hAnsi="Times New Roman" w:cs="Times New Roman"/>
          <w:sz w:val="28"/>
          <w:szCs w:val="28"/>
        </w:rPr>
        <w:t>.</w:t>
      </w:r>
    </w:p>
    <w:p w14:paraId="16794277" w14:textId="77777777" w:rsidR="000010FF" w:rsidRPr="00C95185" w:rsidRDefault="000010FF" w:rsidP="00727061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18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727061" w:rsidRPr="00C95185">
        <w:rPr>
          <w:rFonts w:ascii="Times New Roman" w:hAnsi="Times New Roman" w:cs="Times New Roman"/>
          <w:b/>
          <w:bCs/>
          <w:sz w:val="28"/>
          <w:szCs w:val="28"/>
        </w:rPr>
        <w:t>. ВЗАИМОДЕЙСТВИЕ КОНТРОЛЬНО-СЧЕТНОЙ КОМИССИИ С ДРУГИМИ ОРГАНАМИ</w:t>
      </w:r>
    </w:p>
    <w:p w14:paraId="415C6888" w14:textId="2D1D5FB9" w:rsidR="006A7B06" w:rsidRDefault="00E12838" w:rsidP="00E1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4338092"/>
      <w:r w:rsidRPr="002B62DB">
        <w:rPr>
          <w:rFonts w:ascii="Times New Roman" w:hAnsi="Times New Roman"/>
          <w:sz w:val="28"/>
          <w:szCs w:val="28"/>
          <w:lang w:eastAsia="en-US"/>
        </w:rPr>
        <w:t>1.</w:t>
      </w:r>
      <w:r w:rsidRPr="002B62DB">
        <w:rPr>
          <w:rFonts w:ascii="Times New Roman" w:hAnsi="Times New Roman"/>
          <w:sz w:val="28"/>
          <w:szCs w:val="28"/>
        </w:rPr>
        <w:t xml:space="preserve"> </w:t>
      </w:r>
      <w:r w:rsidR="00C95185" w:rsidRPr="002B62DB">
        <w:rPr>
          <w:rFonts w:ascii="Times New Roman" w:hAnsi="Times New Roman"/>
          <w:sz w:val="28"/>
          <w:szCs w:val="28"/>
        </w:rPr>
        <w:t xml:space="preserve">Как было указано выше, </w:t>
      </w:r>
      <w:r w:rsidR="006A7B06">
        <w:rPr>
          <w:rFonts w:ascii="Times New Roman" w:hAnsi="Times New Roman"/>
          <w:sz w:val="28"/>
          <w:szCs w:val="28"/>
        </w:rPr>
        <w:t xml:space="preserve">контрольно-счетная комиссия осуществляла взаимодействие с </w:t>
      </w:r>
      <w:r w:rsidR="006A7B06" w:rsidRPr="006A7B06">
        <w:rPr>
          <w:rFonts w:ascii="Times New Roman" w:hAnsi="Times New Roman"/>
          <w:sz w:val="28"/>
          <w:szCs w:val="28"/>
        </w:rPr>
        <w:t>Выборгской городской прокуратурой</w:t>
      </w:r>
      <w:r w:rsidR="006A7B06">
        <w:rPr>
          <w:rFonts w:ascii="Times New Roman" w:hAnsi="Times New Roman"/>
          <w:sz w:val="28"/>
          <w:szCs w:val="28"/>
        </w:rPr>
        <w:t>, в том числе:</w:t>
      </w:r>
    </w:p>
    <w:p w14:paraId="44F788A0" w14:textId="6994D449" w:rsidR="00727158" w:rsidRPr="002B62DB" w:rsidRDefault="006A7B06" w:rsidP="00E128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B62DB" w:rsidRPr="002B62DB">
        <w:rPr>
          <w:rFonts w:ascii="Times New Roman" w:hAnsi="Times New Roman"/>
          <w:sz w:val="28"/>
          <w:szCs w:val="28"/>
        </w:rPr>
        <w:t>в</w:t>
      </w:r>
      <w:r w:rsidR="00727158" w:rsidRPr="002B62DB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01 октября 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соглашением о взаимодействии между Выборгской городской прокуратурой и контрольно-счетной комиссией от 19 декабря 2018 года №б/н в связи с выявле</w:t>
      </w:r>
      <w:r w:rsidR="00941D80" w:rsidRPr="002B62DB">
        <w:rPr>
          <w:rFonts w:ascii="Times New Roman" w:hAnsi="Times New Roman"/>
          <w:sz w:val="28"/>
          <w:szCs w:val="28"/>
        </w:rPr>
        <w:t>нными нарушениями в результате 2</w:t>
      </w:r>
      <w:r w:rsidR="00727158" w:rsidRPr="002B62DB">
        <w:rPr>
          <w:rFonts w:ascii="Times New Roman" w:hAnsi="Times New Roman"/>
          <w:sz w:val="28"/>
          <w:szCs w:val="28"/>
        </w:rPr>
        <w:t xml:space="preserve"> контрольных мероприятий в сфере закупок товаров, работ и услуг контрольно-счетной комиссией для принятия мер прокурорского реагирования направлены материалы по результатам контрольных мероприятий в Выборгскую городскую прокуратуру.</w:t>
      </w:r>
    </w:p>
    <w:p w14:paraId="1BC1546B" w14:textId="17A2E5E2" w:rsidR="007F59ED" w:rsidRPr="002B62DB" w:rsidRDefault="007F59ED" w:rsidP="007F59ED">
      <w:pPr>
        <w:pStyle w:val="ConsPlusNormal"/>
        <w:ind w:firstLine="709"/>
        <w:jc w:val="both"/>
        <w:rPr>
          <w:sz w:val="28"/>
          <w:szCs w:val="28"/>
        </w:rPr>
      </w:pPr>
      <w:r w:rsidRPr="002B62DB">
        <w:rPr>
          <w:sz w:val="28"/>
          <w:szCs w:val="28"/>
        </w:rPr>
        <w:t xml:space="preserve">По итогам рассмотрения </w:t>
      </w:r>
      <w:bookmarkStart w:id="8" w:name="_Hlk128388272"/>
      <w:r w:rsidRPr="002B62DB">
        <w:rPr>
          <w:sz w:val="28"/>
          <w:szCs w:val="28"/>
        </w:rPr>
        <w:t xml:space="preserve">Выборгской городской прокуратурой </w:t>
      </w:r>
      <w:bookmarkEnd w:id="8"/>
      <w:r w:rsidRPr="002B62DB">
        <w:rPr>
          <w:sz w:val="28"/>
          <w:szCs w:val="28"/>
        </w:rPr>
        <w:t>материалов проведенных мероприятий, направленных в их адрес контрольно-счетной комиссией, внесено представление в МКУ «Специализированная служба МО «Выборгский район», которое рассмотрено, удовлетворено, 1 должностное лицо привлечено к дисциплинарной ответственности</w:t>
      </w:r>
      <w:r w:rsidR="006A7B06">
        <w:rPr>
          <w:sz w:val="28"/>
          <w:szCs w:val="28"/>
        </w:rPr>
        <w:t>;</w:t>
      </w:r>
    </w:p>
    <w:p w14:paraId="26DCFC0E" w14:textId="77777777" w:rsidR="006A7B06" w:rsidRDefault="006A7B06" w:rsidP="006A7B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н</w:t>
      </w:r>
      <w:r w:rsidR="005A4157" w:rsidRPr="006A7B06">
        <w:rPr>
          <w:rFonts w:ascii="Times New Roman" w:hAnsi="Times New Roman" w:cs="Times New Roman"/>
          <w:bCs/>
          <w:iCs/>
          <w:sz w:val="28"/>
          <w:szCs w:val="28"/>
        </w:rPr>
        <w:t>а основании Стандарта финансового контроля (СФК 6) «Контроль реализации результатов контрольных и экспертно-аналитических мероприятий», утвержденного распоряжением контрольно-счетной комиссии от 27</w:t>
      </w:r>
      <w:r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 </w:t>
      </w:r>
      <w:r w:rsidR="005A4157" w:rsidRPr="006A7B06">
        <w:rPr>
          <w:rFonts w:ascii="Times New Roman" w:hAnsi="Times New Roman" w:cs="Times New Roman"/>
          <w:bCs/>
          <w:iCs/>
          <w:sz w:val="28"/>
          <w:szCs w:val="28"/>
        </w:rPr>
        <w:t>2019</w:t>
      </w:r>
      <w:r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="005A4157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№122, контрольно-счетной комиссией </w:t>
      </w:r>
      <w:r w:rsidR="00280F1C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в адрес Выборгской городской прокуратуры </w:t>
      </w:r>
      <w:r w:rsidR="005A4157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направлены </w:t>
      </w:r>
      <w:r w:rsidR="007F59ED" w:rsidRPr="006A7B06">
        <w:rPr>
          <w:rFonts w:ascii="Times New Roman" w:hAnsi="Times New Roman" w:cs="Times New Roman"/>
          <w:bCs/>
          <w:iCs/>
          <w:sz w:val="28"/>
          <w:szCs w:val="28"/>
        </w:rPr>
        <w:t>2 отчета</w:t>
      </w:r>
      <w:r w:rsidR="00941D80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по 2</w:t>
      </w:r>
      <w:r w:rsidR="005A4157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объ</w:t>
      </w:r>
      <w:r w:rsidR="00D95606" w:rsidRPr="006A7B0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5A4157" w:rsidRPr="006A7B06">
        <w:rPr>
          <w:rFonts w:ascii="Times New Roman" w:hAnsi="Times New Roman" w:cs="Times New Roman"/>
          <w:bCs/>
          <w:iCs/>
          <w:sz w:val="28"/>
          <w:szCs w:val="28"/>
        </w:rPr>
        <w:t>ктам комплексных проверок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455EE68" w14:textId="1B83BED9" w:rsidR="00280F1C" w:rsidRPr="006A7B06" w:rsidRDefault="006A7B06" w:rsidP="006A7B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0F1C" w:rsidRPr="006A7B06">
        <w:rPr>
          <w:rFonts w:ascii="Times New Roman" w:hAnsi="Times New Roman" w:cs="Times New Roman"/>
          <w:sz w:val="28"/>
          <w:szCs w:val="28"/>
        </w:rPr>
        <w:t>а основании запросов Выборгской городской прокуратуры (</w:t>
      </w:r>
      <w:proofErr w:type="spellStart"/>
      <w:r w:rsidR="00280F1C" w:rsidRPr="006A7B0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80F1C" w:rsidRPr="006A7B06">
        <w:rPr>
          <w:rFonts w:ascii="Times New Roman" w:hAnsi="Times New Roman" w:cs="Times New Roman"/>
          <w:sz w:val="28"/>
          <w:szCs w:val="28"/>
        </w:rPr>
        <w:t>. от 16 июня 2022 года №175 и от 17 июня 2022 года №177)</w:t>
      </w:r>
      <w:r w:rsidRPr="006A7B06">
        <w:rPr>
          <w:rFonts w:ascii="Times New Roman" w:hAnsi="Times New Roman" w:cs="Times New Roman"/>
          <w:sz w:val="28"/>
          <w:szCs w:val="28"/>
        </w:rPr>
        <w:t xml:space="preserve"> </w:t>
      </w:r>
      <w:r w:rsidR="00280F1C" w:rsidRPr="006A7B06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представлена информация </w:t>
      </w:r>
      <w:r w:rsidRPr="006A7B06">
        <w:rPr>
          <w:rFonts w:ascii="Times New Roman" w:hAnsi="Times New Roman" w:cs="Times New Roman"/>
          <w:sz w:val="28"/>
          <w:szCs w:val="28"/>
        </w:rPr>
        <w:t xml:space="preserve">о проведении контрольных мероприятий </w:t>
      </w:r>
      <w:r w:rsidR="00280F1C" w:rsidRPr="006A7B06">
        <w:rPr>
          <w:rFonts w:ascii="Times New Roman" w:hAnsi="Times New Roman" w:cs="Times New Roman"/>
          <w:sz w:val="28"/>
          <w:szCs w:val="28"/>
        </w:rPr>
        <w:t>(исх. от 16 июня 2022 года №222 и от 17 июня 2022 года №224).</w:t>
      </w:r>
    </w:p>
    <w:bookmarkEnd w:id="7"/>
    <w:p w14:paraId="48DBF127" w14:textId="283D39D0" w:rsidR="001A27C4" w:rsidRPr="006A7B06" w:rsidRDefault="00103168" w:rsidP="00D4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06">
        <w:rPr>
          <w:rFonts w:ascii="Times New Roman" w:hAnsi="Times New Roman" w:cs="Times New Roman"/>
          <w:sz w:val="28"/>
          <w:szCs w:val="28"/>
        </w:rPr>
        <w:t>2</w:t>
      </w:r>
      <w:r w:rsidR="001A27C4" w:rsidRPr="006A7B06">
        <w:rPr>
          <w:rFonts w:ascii="Times New Roman" w:hAnsi="Times New Roman" w:cs="Times New Roman"/>
          <w:sz w:val="28"/>
          <w:szCs w:val="28"/>
        </w:rPr>
        <w:t xml:space="preserve">. В рамках своей деятельности контрольно-счетная комиссия </w:t>
      </w:r>
      <w:r w:rsidR="001A27C4" w:rsidRPr="006A7B06">
        <w:rPr>
          <w:rFonts w:ascii="Times New Roman" w:hAnsi="Times New Roman" w:cs="Times New Roman"/>
          <w:bCs/>
          <w:iCs/>
          <w:sz w:val="28"/>
          <w:szCs w:val="28"/>
        </w:rPr>
        <w:t>принимала участие</w:t>
      </w:r>
      <w:r w:rsidR="003C7685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27C4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в заседаниях </w:t>
      </w:r>
      <w:r w:rsidR="009C4FF7" w:rsidRPr="006A7B06">
        <w:rPr>
          <w:rFonts w:ascii="Times New Roman" w:hAnsi="Times New Roman" w:cs="Times New Roman"/>
          <w:sz w:val="28"/>
          <w:szCs w:val="28"/>
        </w:rPr>
        <w:t>совета контрольно-счетных органов Ленинградской области,</w:t>
      </w:r>
      <w:r w:rsidR="009C4FF7" w:rsidRPr="006A7B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27C4" w:rsidRPr="006A7B06">
        <w:rPr>
          <w:rFonts w:ascii="Times New Roman" w:hAnsi="Times New Roman" w:cs="Times New Roman"/>
          <w:bCs/>
          <w:iCs/>
          <w:sz w:val="28"/>
          <w:szCs w:val="28"/>
        </w:rPr>
        <w:t>советов депутатов</w:t>
      </w:r>
      <w:r w:rsidR="001A27C4" w:rsidRPr="006A7B06">
        <w:rPr>
          <w:rFonts w:ascii="Times New Roman" w:hAnsi="Times New Roman" w:cs="Times New Roman"/>
          <w:sz w:val="28"/>
          <w:szCs w:val="28"/>
        </w:rPr>
        <w:t xml:space="preserve"> МО «Выборгский район» и </w:t>
      </w:r>
      <w:r w:rsidR="00C201DC" w:rsidRPr="006A7B06">
        <w:rPr>
          <w:rFonts w:ascii="Times New Roman" w:hAnsi="Times New Roman" w:cs="Times New Roman"/>
          <w:sz w:val="28"/>
          <w:szCs w:val="28"/>
        </w:rPr>
        <w:t>МО</w:t>
      </w:r>
      <w:r w:rsidR="001A27C4" w:rsidRPr="006A7B06">
        <w:rPr>
          <w:rFonts w:ascii="Times New Roman" w:hAnsi="Times New Roman" w:cs="Times New Roman"/>
          <w:sz w:val="28"/>
          <w:szCs w:val="28"/>
        </w:rPr>
        <w:t xml:space="preserve"> «Город Выборг».</w:t>
      </w:r>
    </w:p>
    <w:p w14:paraId="7083C5C5" w14:textId="4EDDC75C" w:rsidR="00CD4369" w:rsidRPr="00D72D04" w:rsidRDefault="00CD4369" w:rsidP="00D4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04">
        <w:rPr>
          <w:rFonts w:ascii="Times New Roman" w:hAnsi="Times New Roman" w:cs="Times New Roman"/>
          <w:sz w:val="28"/>
          <w:szCs w:val="28"/>
        </w:rPr>
        <w:t>3. Контрольно-счетная комиссия принимала участие</w:t>
      </w:r>
      <w:r w:rsidR="00D72D04" w:rsidRPr="00D72D04">
        <w:rPr>
          <w:rFonts w:ascii="Times New Roman" w:hAnsi="Times New Roman" w:cs="Times New Roman"/>
          <w:sz w:val="28"/>
          <w:szCs w:val="28"/>
        </w:rPr>
        <w:t xml:space="preserve"> </w:t>
      </w:r>
      <w:r w:rsidR="006A7B06" w:rsidRPr="00D72D04">
        <w:rPr>
          <w:rFonts w:ascii="Times New Roman" w:hAnsi="Times New Roman" w:cs="Times New Roman"/>
          <w:sz w:val="28"/>
          <w:szCs w:val="28"/>
        </w:rPr>
        <w:t>в мероприятиях, проводимых</w:t>
      </w:r>
      <w:r w:rsidR="00D72D04" w:rsidRPr="00D72D04">
        <w:t xml:space="preserve"> </w:t>
      </w:r>
      <w:r w:rsidR="00D72D04" w:rsidRPr="00D72D04">
        <w:rPr>
          <w:rFonts w:ascii="Times New Roman" w:hAnsi="Times New Roman" w:cs="Times New Roman"/>
          <w:sz w:val="28"/>
          <w:szCs w:val="28"/>
        </w:rPr>
        <w:t>Союзом муниципальных контрольно-счетных органов</w:t>
      </w:r>
      <w:r w:rsidRPr="00D72D04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W w:w="930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4"/>
        <w:gridCol w:w="1186"/>
        <w:gridCol w:w="7745"/>
      </w:tblGrid>
      <w:tr w:rsidR="00D72D04" w:rsidRPr="00D72D04" w14:paraId="726D4DE0" w14:textId="77777777" w:rsidTr="00D72D04">
        <w:trPr>
          <w:trHeight w:val="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4E167" w14:textId="0906F17F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D0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D80162" w14:textId="6D492C4D" w:rsidR="00CD4369" w:rsidRPr="00D72D04" w:rsidRDefault="00D72D04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D0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A0C0D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D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</w:tr>
      <w:tr w:rsidR="00D72D04" w:rsidRPr="00D72D04" w14:paraId="273A0C1E" w14:textId="77777777" w:rsidTr="00D72D04">
        <w:trPr>
          <w:trHeight w:val="8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DA7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936E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22.09.2022г.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D526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видеоконференция «Обсуждение текущих проблем, связанных с реализацией должностными лицами КСО субъектов РФ и МО полномочий в сфере законодательства об административных правонарушениях»</w:t>
            </w:r>
          </w:p>
        </w:tc>
      </w:tr>
      <w:tr w:rsidR="00D72D04" w:rsidRPr="00D72D04" w14:paraId="33D91B41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14B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E581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23.09.2022г.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810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видеоконференция «Практика работы муниципальных КСО с документами стратегического планирования»</w:t>
            </w:r>
          </w:p>
        </w:tc>
      </w:tr>
      <w:tr w:rsidR="00D72D04" w:rsidRPr="00D72D04" w14:paraId="7A501643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45B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C56E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05.10.2022г.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0D03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семинар «Экспертная поддержка мероприятий»</w:t>
            </w:r>
          </w:p>
        </w:tc>
      </w:tr>
      <w:tr w:rsidR="00D72D04" w:rsidRPr="00D72D04" w14:paraId="57C62E63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F0F0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16E7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19.10.2022г.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588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семинар «Практические вопросы, возникающие при проверках классификации, учета и документооборота ремонтных работ»</w:t>
            </w:r>
          </w:p>
        </w:tc>
      </w:tr>
      <w:tr w:rsidR="00D72D04" w:rsidRPr="00D72D04" w14:paraId="4F40194E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7DB4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5841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21.10.2022г.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4BD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круглый стол «Передача муниципального имущества по концессионному соглашению, контроль за реализацией концессионного соглашения»</w:t>
            </w:r>
          </w:p>
        </w:tc>
      </w:tr>
      <w:tr w:rsidR="00D72D04" w:rsidRPr="00D72D04" w14:paraId="747193C5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AC96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DBDF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25.11.2022г.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CAA3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вебинар «Проблемные точки учета нематериальных активов организациями бюджетной сферы»</w:t>
            </w:r>
          </w:p>
        </w:tc>
      </w:tr>
      <w:tr w:rsidR="00D72D04" w:rsidRPr="00D72D04" w14:paraId="6701DC1D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F47D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2611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09.12.2022г.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F08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заседание общего собрания участников Совета КСО Ленинградской области</w:t>
            </w:r>
          </w:p>
        </w:tc>
      </w:tr>
      <w:tr w:rsidR="00D72D04" w:rsidRPr="00D72D04" w14:paraId="772277F4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25F1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6D7C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09.12.2022г.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D36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вебинар «Инвентаризация – как мера по обеспечению сохранности муниципального имущества. Особенности проведения в 2022 году, основные моменты, важные детали, пошаговые действия»</w:t>
            </w:r>
          </w:p>
        </w:tc>
      </w:tr>
      <w:tr w:rsidR="00D72D04" w:rsidRPr="00D72D04" w14:paraId="63DF92E1" w14:textId="77777777" w:rsidTr="00D72D0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B358" w14:textId="77777777" w:rsidR="00CD4369" w:rsidRPr="00D72D04" w:rsidRDefault="00CD4369" w:rsidP="00D7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F96F" w14:textId="77777777" w:rsidR="00CD4369" w:rsidRPr="00D72D04" w:rsidRDefault="00CD4369" w:rsidP="00D72D04">
            <w:pPr>
              <w:spacing w:after="0" w:line="240" w:lineRule="auto"/>
              <w:ind w:left="-3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23.12.2022г.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CF3A" w14:textId="77777777" w:rsidR="00CD4369" w:rsidRPr="00D72D04" w:rsidRDefault="00CD4369" w:rsidP="00D7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D04">
              <w:rPr>
                <w:rFonts w:ascii="Times New Roman" w:hAnsi="Times New Roman" w:cs="Times New Roman"/>
                <w:sz w:val="20"/>
                <w:szCs w:val="20"/>
              </w:rPr>
              <w:t>круглый стол «Практические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нарушений»</w:t>
            </w:r>
          </w:p>
        </w:tc>
      </w:tr>
    </w:tbl>
    <w:p w14:paraId="48FB1B43" w14:textId="77777777" w:rsidR="00D4617F" w:rsidRDefault="00D4617F" w:rsidP="00D46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17F">
        <w:rPr>
          <w:rFonts w:ascii="Times New Roman" w:hAnsi="Times New Roman" w:cs="Times New Roman"/>
          <w:sz w:val="28"/>
          <w:szCs w:val="28"/>
        </w:rPr>
        <w:t xml:space="preserve">Как было указано выше, </w:t>
      </w:r>
      <w:r w:rsidR="00F16D8C" w:rsidRPr="00D4617F">
        <w:rPr>
          <w:rFonts w:ascii="Times New Roman" w:hAnsi="Times New Roman" w:cs="Times New Roman"/>
          <w:sz w:val="28"/>
          <w:szCs w:val="28"/>
        </w:rPr>
        <w:t>контрольно-счетная комиссия приняла участи</w:t>
      </w:r>
      <w:r w:rsidRPr="00D4617F">
        <w:rPr>
          <w:rFonts w:ascii="Times New Roman" w:hAnsi="Times New Roman" w:cs="Times New Roman"/>
          <w:sz w:val="28"/>
          <w:szCs w:val="28"/>
        </w:rPr>
        <w:t>е</w:t>
      </w:r>
      <w:r w:rsidR="00F16D8C" w:rsidRPr="00D4617F">
        <w:rPr>
          <w:rFonts w:ascii="Times New Roman" w:hAnsi="Times New Roman" w:cs="Times New Roman"/>
          <w:sz w:val="28"/>
          <w:szCs w:val="28"/>
        </w:rPr>
        <w:t xml:space="preserve"> в совместном</w:t>
      </w:r>
      <w:r w:rsidRPr="00D4617F">
        <w:rPr>
          <w:rFonts w:ascii="Times New Roman" w:hAnsi="Times New Roman" w:cs="Times New Roman"/>
          <w:sz w:val="28"/>
          <w:szCs w:val="28"/>
        </w:rPr>
        <w:t xml:space="preserve"> с </w:t>
      </w:r>
      <w:r w:rsidR="00F16D8C" w:rsidRPr="00D4617F">
        <w:rPr>
          <w:rFonts w:ascii="Times New Roman" w:hAnsi="Times New Roman" w:cs="Times New Roman"/>
          <w:sz w:val="28"/>
          <w:szCs w:val="28"/>
        </w:rPr>
        <w:t xml:space="preserve"> </w:t>
      </w:r>
      <w:r w:rsidRPr="00D4617F"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Ленинградской области </w:t>
      </w:r>
      <w:r w:rsidR="00F16D8C" w:rsidRPr="00D4617F">
        <w:rPr>
          <w:rFonts w:ascii="Times New Roman" w:hAnsi="Times New Roman" w:cs="Times New Roman"/>
          <w:sz w:val="28"/>
          <w:szCs w:val="28"/>
        </w:rPr>
        <w:t>экспертно-аналитическо</w:t>
      </w:r>
      <w:r w:rsidRPr="00D4617F">
        <w:rPr>
          <w:rFonts w:ascii="Times New Roman" w:hAnsi="Times New Roman" w:cs="Times New Roman"/>
          <w:sz w:val="28"/>
          <w:szCs w:val="28"/>
        </w:rPr>
        <w:t>м</w:t>
      </w:r>
      <w:r w:rsidR="00F16D8C" w:rsidRPr="00D4617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D4617F">
        <w:rPr>
          <w:rFonts w:ascii="Times New Roman" w:hAnsi="Times New Roman" w:cs="Times New Roman"/>
          <w:sz w:val="28"/>
          <w:szCs w:val="28"/>
        </w:rPr>
        <w:t>и</w:t>
      </w:r>
      <w:r w:rsidR="00F16D8C" w:rsidRPr="00D4617F">
        <w:rPr>
          <w:rFonts w:ascii="Times New Roman" w:hAnsi="Times New Roman" w:cs="Times New Roman"/>
          <w:sz w:val="28"/>
          <w:szCs w:val="28"/>
        </w:rPr>
        <w:t xml:space="preserve"> «Оценка реализации в Ленинградской области в 2021 году и в январе-сентябре 2022 года национального проекта «Культура» (</w:t>
      </w:r>
      <w:r w:rsidR="00F16D8C" w:rsidRPr="00D4617F">
        <w:rPr>
          <w:rFonts w:ascii="Times New Roman" w:hAnsi="Times New Roman" w:cs="Times New Roman"/>
          <w:i/>
          <w:sz w:val="28"/>
          <w:szCs w:val="28"/>
        </w:rPr>
        <w:t xml:space="preserve">о результатах данного мероприятия информация указана в пункте 7 части </w:t>
      </w:r>
      <w:r w:rsidR="00F16D8C" w:rsidRPr="00D4617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F16D8C" w:rsidRPr="00D4617F">
        <w:rPr>
          <w:rFonts w:ascii="Times New Roman" w:hAnsi="Times New Roman" w:cs="Times New Roman"/>
          <w:i/>
          <w:sz w:val="28"/>
          <w:szCs w:val="28"/>
        </w:rPr>
        <w:t xml:space="preserve"> отчета</w:t>
      </w:r>
      <w:r w:rsidR="00F16D8C" w:rsidRPr="00D4617F">
        <w:rPr>
          <w:rFonts w:ascii="Times New Roman" w:hAnsi="Times New Roman" w:cs="Times New Roman"/>
          <w:sz w:val="28"/>
          <w:szCs w:val="28"/>
        </w:rPr>
        <w:t>).</w:t>
      </w:r>
    </w:p>
    <w:p w14:paraId="7111FF14" w14:textId="77777777" w:rsidR="00D4617F" w:rsidRDefault="00D4617F" w:rsidP="00D46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7F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D8C" w:rsidRPr="00D4617F">
        <w:rPr>
          <w:rFonts w:ascii="Times New Roman" w:hAnsi="Times New Roman" w:cs="Times New Roman"/>
          <w:sz w:val="28"/>
          <w:szCs w:val="28"/>
        </w:rPr>
        <w:t xml:space="preserve">В 2022 году председатель контрольно-счетной комиссии принимал участие в </w:t>
      </w:r>
      <w:r w:rsidR="00F16D8C" w:rsidRPr="00D4617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16D8C" w:rsidRPr="00D4617F">
        <w:rPr>
          <w:rFonts w:ascii="Times New Roman" w:hAnsi="Times New Roman" w:cs="Times New Roman"/>
          <w:sz w:val="28"/>
          <w:szCs w:val="28"/>
        </w:rPr>
        <w:t xml:space="preserve"> очередном общем собрании членов Ассоциации по приглашению Совета муниципальных образований Ленинградской области (</w:t>
      </w:r>
      <w:proofErr w:type="spellStart"/>
      <w:r w:rsidR="00F16D8C" w:rsidRPr="00D4617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F16D8C" w:rsidRPr="00D4617F">
        <w:rPr>
          <w:rFonts w:ascii="Times New Roman" w:hAnsi="Times New Roman" w:cs="Times New Roman"/>
          <w:sz w:val="28"/>
          <w:szCs w:val="28"/>
        </w:rPr>
        <w:t>. от 04 апреля 2022 года №100), состоявшемся в п. Новый Свет, Гатчинского района Ленинградской области.</w:t>
      </w:r>
    </w:p>
    <w:p w14:paraId="5645E604" w14:textId="77777777" w:rsidR="00D4617F" w:rsidRDefault="00D4617F" w:rsidP="00D46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17F">
        <w:rPr>
          <w:rFonts w:ascii="Times New Roman" w:hAnsi="Times New Roman" w:cs="Times New Roman"/>
          <w:iCs/>
          <w:sz w:val="28"/>
          <w:szCs w:val="28"/>
        </w:rPr>
        <w:t>6.</w:t>
      </w:r>
      <w:r w:rsidRPr="00D46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D8C" w:rsidRPr="00D4617F">
        <w:rPr>
          <w:rFonts w:ascii="Times New Roman" w:hAnsi="Times New Roman" w:cs="Times New Roman"/>
          <w:sz w:val="28"/>
          <w:szCs w:val="28"/>
        </w:rPr>
        <w:t>По запросу адвоката Тонкова Е.Е. (</w:t>
      </w:r>
      <w:proofErr w:type="spellStart"/>
      <w:r w:rsidR="00F16D8C" w:rsidRPr="00D4617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F16D8C" w:rsidRPr="00D4617F">
        <w:rPr>
          <w:rFonts w:ascii="Times New Roman" w:hAnsi="Times New Roman" w:cs="Times New Roman"/>
          <w:sz w:val="28"/>
          <w:szCs w:val="28"/>
        </w:rPr>
        <w:t xml:space="preserve">. от 22 августа 2022 года №232) </w:t>
      </w:r>
      <w:r w:rsidR="00F16D8C" w:rsidRPr="00D4617F">
        <w:rPr>
          <w:rFonts w:ascii="Times New Roman" w:hAnsi="Times New Roman"/>
          <w:sz w:val="28"/>
          <w:szCs w:val="28"/>
        </w:rPr>
        <w:t>направлен отчет контрольно-счетной комиссии о результатах контрольного мероприятия «Проверка деятельности муниципального бюджетного учреж</w:t>
      </w:r>
      <w:r w:rsidR="007F59ED" w:rsidRPr="00D4617F">
        <w:rPr>
          <w:rFonts w:ascii="Times New Roman" w:hAnsi="Times New Roman"/>
          <w:sz w:val="28"/>
          <w:szCs w:val="28"/>
        </w:rPr>
        <w:t>дения МО</w:t>
      </w:r>
      <w:r w:rsidR="00F16D8C" w:rsidRPr="00D4617F">
        <w:rPr>
          <w:rFonts w:ascii="Times New Roman" w:hAnsi="Times New Roman"/>
          <w:sz w:val="28"/>
          <w:szCs w:val="28"/>
        </w:rPr>
        <w:t xml:space="preserve"> «Выборгс</w:t>
      </w:r>
      <w:r w:rsidR="007F59ED" w:rsidRPr="00D4617F">
        <w:rPr>
          <w:rFonts w:ascii="Times New Roman" w:hAnsi="Times New Roman"/>
          <w:sz w:val="28"/>
          <w:szCs w:val="28"/>
        </w:rPr>
        <w:t>кий район»</w:t>
      </w:r>
      <w:r w:rsidR="00F16D8C" w:rsidRPr="00D4617F">
        <w:rPr>
          <w:rFonts w:ascii="Times New Roman" w:hAnsi="Times New Roman"/>
          <w:sz w:val="28"/>
          <w:szCs w:val="28"/>
        </w:rPr>
        <w:t xml:space="preserve"> «Служба заказчика» за 2015 – 2020 годы».</w:t>
      </w:r>
    </w:p>
    <w:p w14:paraId="38BF4D9E" w14:textId="01F605B7" w:rsidR="00EF3076" w:rsidRPr="00D4617F" w:rsidRDefault="009D603D" w:rsidP="00D46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17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222D50" w:rsidRPr="00D4617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461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4FB" w:rsidRPr="00D4617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9E73C0" w:rsidRPr="00D4617F">
        <w:rPr>
          <w:rFonts w:ascii="Times New Roman" w:hAnsi="Times New Roman" w:cs="Times New Roman"/>
          <w:b/>
          <w:bCs/>
          <w:sz w:val="28"/>
          <w:szCs w:val="28"/>
        </w:rPr>
        <w:t>БЕСПЕЧЕНИЕ ДЕЯТЕЛЬНОСТИ КОНТРОЛЬНО-СЧЕТНОЙ КОМИССИИ</w:t>
      </w:r>
    </w:p>
    <w:p w14:paraId="1E11882F" w14:textId="77777777" w:rsidR="00EF3076" w:rsidRPr="00C718C4" w:rsidRDefault="00EF3076" w:rsidP="007B27D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lastRenderedPageBreak/>
        <w:t>1. Организационное обеспечение</w:t>
      </w:r>
    </w:p>
    <w:p w14:paraId="21A22820" w14:textId="45AA7A8C" w:rsidR="00780049" w:rsidRPr="00C718C4" w:rsidRDefault="00EF3076" w:rsidP="0099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 xml:space="preserve">По </w:t>
      </w:r>
      <w:r w:rsidR="005508EF" w:rsidRPr="00C718C4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2256CE" w:rsidRPr="00C718C4">
        <w:rPr>
          <w:rFonts w:ascii="Times New Roman" w:hAnsi="Times New Roman" w:cs="Times New Roman"/>
          <w:sz w:val="28"/>
          <w:szCs w:val="28"/>
        </w:rPr>
        <w:t>0</w:t>
      </w:r>
      <w:r w:rsidR="005508EF" w:rsidRPr="00C718C4">
        <w:rPr>
          <w:rFonts w:ascii="Times New Roman" w:hAnsi="Times New Roman" w:cs="Times New Roman"/>
          <w:sz w:val="28"/>
          <w:szCs w:val="28"/>
        </w:rPr>
        <w:t>1 января 20</w:t>
      </w:r>
      <w:r w:rsidR="00366E3B" w:rsidRPr="00C718C4">
        <w:rPr>
          <w:rFonts w:ascii="Times New Roman" w:hAnsi="Times New Roman" w:cs="Times New Roman"/>
          <w:sz w:val="28"/>
          <w:szCs w:val="28"/>
        </w:rPr>
        <w:t>23</w:t>
      </w:r>
      <w:r w:rsidRPr="00C718C4">
        <w:rPr>
          <w:rFonts w:ascii="Times New Roman" w:hAnsi="Times New Roman" w:cs="Times New Roman"/>
          <w:sz w:val="28"/>
          <w:szCs w:val="28"/>
        </w:rPr>
        <w:t xml:space="preserve"> года фактическая численность контроль</w:t>
      </w:r>
      <w:r w:rsidR="00511747" w:rsidRPr="00C718C4">
        <w:rPr>
          <w:rFonts w:ascii="Times New Roman" w:hAnsi="Times New Roman" w:cs="Times New Roman"/>
          <w:sz w:val="28"/>
          <w:szCs w:val="28"/>
        </w:rPr>
        <w:t>но-счетной комиссии состав</w:t>
      </w:r>
      <w:r w:rsidR="00734AD2" w:rsidRPr="00C718C4">
        <w:rPr>
          <w:rFonts w:ascii="Times New Roman" w:hAnsi="Times New Roman" w:cs="Times New Roman"/>
          <w:sz w:val="28"/>
          <w:szCs w:val="28"/>
        </w:rPr>
        <w:t>ила</w:t>
      </w:r>
      <w:r w:rsidR="00366E3B" w:rsidRPr="00C718C4">
        <w:rPr>
          <w:rFonts w:ascii="Times New Roman" w:hAnsi="Times New Roman" w:cs="Times New Roman"/>
          <w:sz w:val="28"/>
          <w:szCs w:val="28"/>
        </w:rPr>
        <w:t xml:space="preserve"> 8</w:t>
      </w:r>
      <w:r w:rsidRPr="00C718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4A00" w:rsidRPr="00C718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A1E2D" w14:textId="77777777" w:rsidR="00EF3076" w:rsidRPr="00C718C4" w:rsidRDefault="00B353BA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Финансово-бухгалтерское обслуживание контрольно-счетной комиссии осуществлялось в соответствии со статьей 161 Бюджетного кодекса Российской Федерации на основании договора о финансово-бухгалтерском обслуживании на безвозмездной основе.</w:t>
      </w:r>
    </w:p>
    <w:p w14:paraId="04949A4A" w14:textId="77777777" w:rsidR="00EF3076" w:rsidRPr="00C718C4" w:rsidRDefault="00EF3076" w:rsidP="007B27D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2. Правовое обеспечение</w:t>
      </w:r>
    </w:p>
    <w:p w14:paraId="53EFB89C" w14:textId="4D66E899" w:rsidR="00EF3076" w:rsidRPr="00C718C4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Ко</w:t>
      </w:r>
      <w:r w:rsidR="00366E3B" w:rsidRPr="00C718C4">
        <w:rPr>
          <w:rFonts w:ascii="Times New Roman" w:hAnsi="Times New Roman" w:cs="Times New Roman"/>
          <w:sz w:val="28"/>
          <w:szCs w:val="28"/>
        </w:rPr>
        <w:t>нтрольно-счетная комиссия в 2022</w:t>
      </w:r>
      <w:r w:rsidRPr="00C718C4">
        <w:rPr>
          <w:rFonts w:ascii="Times New Roman" w:hAnsi="Times New Roman" w:cs="Times New Roman"/>
          <w:sz w:val="28"/>
          <w:szCs w:val="28"/>
        </w:rPr>
        <w:t xml:space="preserve"> году осуществляла свою деятельность в соответствии</w:t>
      </w:r>
      <w:r w:rsidR="000F205F" w:rsidRPr="00C718C4">
        <w:rPr>
          <w:rFonts w:ascii="Times New Roman" w:hAnsi="Times New Roman" w:cs="Times New Roman"/>
          <w:sz w:val="28"/>
          <w:szCs w:val="28"/>
        </w:rPr>
        <w:t xml:space="preserve"> с</w:t>
      </w:r>
      <w:r w:rsidRPr="00C718C4">
        <w:rPr>
          <w:rFonts w:ascii="Times New Roman" w:hAnsi="Times New Roman" w:cs="Times New Roman"/>
          <w:sz w:val="28"/>
          <w:szCs w:val="28"/>
        </w:rPr>
        <w:t>:</w:t>
      </w:r>
    </w:p>
    <w:p w14:paraId="2E8A2D90" w14:textId="77777777" w:rsidR="00EF3076" w:rsidRPr="00C718C4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1) Бюджетны</w:t>
      </w:r>
      <w:r w:rsidR="009E73C0" w:rsidRPr="00C718C4">
        <w:rPr>
          <w:rFonts w:ascii="Times New Roman" w:hAnsi="Times New Roman" w:cs="Times New Roman"/>
          <w:sz w:val="28"/>
          <w:szCs w:val="28"/>
        </w:rPr>
        <w:t>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E73C0" w:rsidRPr="00C718C4">
        <w:rPr>
          <w:rFonts w:ascii="Times New Roman" w:hAnsi="Times New Roman" w:cs="Times New Roman"/>
          <w:sz w:val="28"/>
          <w:szCs w:val="28"/>
        </w:rPr>
        <w:t>ом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602AE94" w14:textId="77777777" w:rsidR="00EF3076" w:rsidRPr="00C718C4" w:rsidRDefault="000F205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2) Законом №131-ФЗ</w:t>
      </w:r>
      <w:r w:rsidR="00EF3076" w:rsidRPr="00C718C4">
        <w:rPr>
          <w:rFonts w:ascii="Times New Roman" w:hAnsi="Times New Roman" w:cs="Times New Roman"/>
          <w:sz w:val="28"/>
          <w:szCs w:val="28"/>
        </w:rPr>
        <w:t>;</w:t>
      </w:r>
    </w:p>
    <w:p w14:paraId="2FF01F43" w14:textId="4F78430D" w:rsidR="00EF3076" w:rsidRPr="00C718C4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3) Федеральны</w:t>
      </w:r>
      <w:r w:rsidR="009E73C0" w:rsidRPr="00C718C4">
        <w:rPr>
          <w:rFonts w:ascii="Times New Roman" w:hAnsi="Times New Roman" w:cs="Times New Roman"/>
          <w:sz w:val="28"/>
          <w:szCs w:val="28"/>
        </w:rPr>
        <w:t>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 w:rsidRPr="00C718C4">
        <w:rPr>
          <w:rFonts w:ascii="Times New Roman" w:hAnsi="Times New Roman" w:cs="Times New Roman"/>
          <w:sz w:val="28"/>
          <w:szCs w:val="28"/>
        </w:rPr>
        <w:t>ом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от </w:t>
      </w:r>
      <w:r w:rsidR="00B84863" w:rsidRPr="00C718C4">
        <w:rPr>
          <w:rFonts w:ascii="Times New Roman" w:hAnsi="Times New Roman" w:cs="Times New Roman"/>
          <w:sz w:val="28"/>
          <w:szCs w:val="28"/>
        </w:rPr>
        <w:t>0</w:t>
      </w:r>
      <w:r w:rsidRPr="00C718C4">
        <w:rPr>
          <w:rFonts w:ascii="Times New Roman" w:hAnsi="Times New Roman" w:cs="Times New Roman"/>
          <w:sz w:val="28"/>
          <w:szCs w:val="28"/>
        </w:rPr>
        <w:t>2 марта 2007 года №25-ФЗ «О муниципальной службе в Российской Федерации»;</w:t>
      </w:r>
    </w:p>
    <w:p w14:paraId="29EC095C" w14:textId="77777777" w:rsidR="00EF3076" w:rsidRPr="00C718C4" w:rsidRDefault="000F205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4) Законом №6-ФЗ</w:t>
      </w:r>
      <w:r w:rsidR="00EF3076" w:rsidRPr="00C718C4">
        <w:rPr>
          <w:rFonts w:ascii="Times New Roman" w:hAnsi="Times New Roman" w:cs="Times New Roman"/>
          <w:sz w:val="28"/>
          <w:szCs w:val="28"/>
        </w:rPr>
        <w:t>;</w:t>
      </w:r>
    </w:p>
    <w:p w14:paraId="5F2FD4DA" w14:textId="77777777" w:rsidR="00EF3076" w:rsidRPr="00C718C4" w:rsidRDefault="000F205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5) Законом №44-ФЗ</w:t>
      </w:r>
      <w:r w:rsidR="00EF3076" w:rsidRPr="00C718C4">
        <w:rPr>
          <w:rFonts w:ascii="Times New Roman" w:hAnsi="Times New Roman" w:cs="Times New Roman"/>
          <w:sz w:val="28"/>
          <w:szCs w:val="28"/>
        </w:rPr>
        <w:t>;</w:t>
      </w:r>
    </w:p>
    <w:p w14:paraId="4905A582" w14:textId="77777777" w:rsidR="00EF3076" w:rsidRPr="00C718C4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6) Областн</w:t>
      </w:r>
      <w:r w:rsidR="009E73C0" w:rsidRPr="00C718C4">
        <w:rPr>
          <w:rFonts w:ascii="Times New Roman" w:hAnsi="Times New Roman" w:cs="Times New Roman"/>
          <w:sz w:val="28"/>
          <w:szCs w:val="28"/>
        </w:rPr>
        <w:t>ым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 w:rsidRPr="00C718C4">
        <w:rPr>
          <w:rFonts w:ascii="Times New Roman" w:hAnsi="Times New Roman" w:cs="Times New Roman"/>
          <w:sz w:val="28"/>
          <w:szCs w:val="28"/>
        </w:rPr>
        <w:t>ом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Ленинградской области от 11 марта 2008 года №14-</w:t>
      </w:r>
      <w:r w:rsidR="00C201DC" w:rsidRPr="00C718C4">
        <w:rPr>
          <w:rFonts w:ascii="Times New Roman" w:hAnsi="Times New Roman" w:cs="Times New Roman"/>
          <w:sz w:val="28"/>
          <w:szCs w:val="28"/>
        </w:rPr>
        <w:t>оз</w:t>
      </w:r>
      <w:r w:rsidRPr="00C718C4">
        <w:rPr>
          <w:rFonts w:ascii="Times New Roman" w:hAnsi="Times New Roman" w:cs="Times New Roman"/>
          <w:sz w:val="28"/>
          <w:szCs w:val="28"/>
        </w:rPr>
        <w:t xml:space="preserve"> «О правовом регулировании муниципальной службы в Ленинградской области»;</w:t>
      </w:r>
    </w:p>
    <w:p w14:paraId="78AB3ECB" w14:textId="77777777" w:rsidR="00941D27" w:rsidRPr="00C718C4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7) Областн</w:t>
      </w:r>
      <w:r w:rsidR="0008439D" w:rsidRPr="00C718C4">
        <w:rPr>
          <w:rFonts w:ascii="Times New Roman" w:hAnsi="Times New Roman" w:cs="Times New Roman"/>
          <w:sz w:val="28"/>
          <w:szCs w:val="28"/>
        </w:rPr>
        <w:t>ым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39D" w:rsidRPr="00C718C4">
        <w:rPr>
          <w:rFonts w:ascii="Times New Roman" w:hAnsi="Times New Roman" w:cs="Times New Roman"/>
          <w:sz w:val="28"/>
          <w:szCs w:val="28"/>
        </w:rPr>
        <w:t>ом</w:t>
      </w:r>
      <w:r w:rsidRPr="00C718C4">
        <w:rPr>
          <w:rFonts w:ascii="Times New Roman" w:hAnsi="Times New Roman" w:cs="Times New Roman"/>
          <w:sz w:val="28"/>
          <w:szCs w:val="28"/>
        </w:rPr>
        <w:t xml:space="preserve"> Ленинградской области от 13</w:t>
      </w:r>
      <w:r w:rsidR="00780049" w:rsidRPr="00C718C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718C4">
        <w:rPr>
          <w:rFonts w:ascii="Times New Roman" w:hAnsi="Times New Roman" w:cs="Times New Roman"/>
          <w:sz w:val="28"/>
          <w:szCs w:val="28"/>
        </w:rPr>
        <w:t>2017</w:t>
      </w:r>
      <w:r w:rsidR="00780049" w:rsidRPr="00C718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18C4">
        <w:rPr>
          <w:rFonts w:ascii="Times New Roman" w:hAnsi="Times New Roman" w:cs="Times New Roman"/>
          <w:sz w:val="28"/>
          <w:szCs w:val="28"/>
        </w:rPr>
        <w:t xml:space="preserve"> №7-</w:t>
      </w:r>
      <w:r w:rsidR="00C201DC" w:rsidRPr="00C718C4">
        <w:rPr>
          <w:rFonts w:ascii="Times New Roman" w:hAnsi="Times New Roman" w:cs="Times New Roman"/>
          <w:sz w:val="28"/>
          <w:szCs w:val="28"/>
        </w:rPr>
        <w:t>оз</w:t>
      </w:r>
      <w:r w:rsidRPr="00C718C4">
        <w:rPr>
          <w:rFonts w:ascii="Times New Roman" w:hAnsi="Times New Roman" w:cs="Times New Roman"/>
          <w:sz w:val="28"/>
          <w:szCs w:val="28"/>
        </w:rPr>
        <w:t xml:space="preserve">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5C94F864" w14:textId="77777777" w:rsidR="00EF3076" w:rsidRPr="00C718C4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8</w:t>
      </w:r>
      <w:r w:rsidR="00A1473A" w:rsidRPr="00C718C4">
        <w:rPr>
          <w:rFonts w:ascii="Times New Roman" w:hAnsi="Times New Roman" w:cs="Times New Roman"/>
          <w:sz w:val="28"/>
          <w:szCs w:val="28"/>
        </w:rPr>
        <w:t xml:space="preserve">) </w:t>
      </w:r>
      <w:r w:rsidR="00E93976" w:rsidRPr="00C718C4">
        <w:rPr>
          <w:rFonts w:ascii="Times New Roman" w:hAnsi="Times New Roman" w:cs="Times New Roman"/>
          <w:sz w:val="28"/>
          <w:szCs w:val="28"/>
        </w:rPr>
        <w:t>У</w:t>
      </w:r>
      <w:r w:rsidR="00EF3076" w:rsidRPr="00C718C4">
        <w:rPr>
          <w:rFonts w:ascii="Times New Roman" w:hAnsi="Times New Roman" w:cs="Times New Roman"/>
          <w:sz w:val="28"/>
          <w:szCs w:val="28"/>
        </w:rPr>
        <w:t>став</w:t>
      </w:r>
      <w:r w:rsidR="0008439D" w:rsidRPr="00C718C4">
        <w:rPr>
          <w:rFonts w:ascii="Times New Roman" w:hAnsi="Times New Roman" w:cs="Times New Roman"/>
          <w:sz w:val="28"/>
          <w:szCs w:val="28"/>
        </w:rPr>
        <w:t>ом</w:t>
      </w:r>
      <w:r w:rsidR="00EF3076" w:rsidRPr="00C718C4">
        <w:rPr>
          <w:rFonts w:ascii="Times New Roman" w:hAnsi="Times New Roman" w:cs="Times New Roman"/>
          <w:sz w:val="28"/>
          <w:szCs w:val="28"/>
        </w:rPr>
        <w:t xml:space="preserve"> МО «Выборгский район»;</w:t>
      </w:r>
    </w:p>
    <w:p w14:paraId="5A09FDE7" w14:textId="77777777" w:rsidR="00EF3076" w:rsidRPr="00C718C4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9</w:t>
      </w:r>
      <w:r w:rsidR="00EF3076" w:rsidRPr="00C718C4">
        <w:rPr>
          <w:rFonts w:ascii="Times New Roman" w:hAnsi="Times New Roman" w:cs="Times New Roman"/>
          <w:sz w:val="28"/>
          <w:szCs w:val="28"/>
        </w:rPr>
        <w:t xml:space="preserve">) </w:t>
      </w:r>
      <w:r w:rsidR="00E93976" w:rsidRPr="00C718C4">
        <w:rPr>
          <w:rFonts w:ascii="Times New Roman" w:hAnsi="Times New Roman" w:cs="Times New Roman"/>
          <w:sz w:val="28"/>
          <w:szCs w:val="28"/>
        </w:rPr>
        <w:t>П</w:t>
      </w:r>
      <w:r w:rsidR="00EF3076" w:rsidRPr="00C718C4">
        <w:rPr>
          <w:rFonts w:ascii="Times New Roman" w:hAnsi="Times New Roman" w:cs="Times New Roman"/>
          <w:sz w:val="28"/>
          <w:szCs w:val="28"/>
        </w:rPr>
        <w:t>оложение</w:t>
      </w:r>
      <w:r w:rsidR="0008439D" w:rsidRPr="00C718C4">
        <w:rPr>
          <w:rFonts w:ascii="Times New Roman" w:hAnsi="Times New Roman" w:cs="Times New Roman"/>
          <w:sz w:val="28"/>
          <w:szCs w:val="28"/>
        </w:rPr>
        <w:t>м</w:t>
      </w:r>
      <w:r w:rsidR="00EF3076" w:rsidRPr="00C718C4">
        <w:rPr>
          <w:rFonts w:ascii="Times New Roman" w:hAnsi="Times New Roman" w:cs="Times New Roman"/>
          <w:sz w:val="28"/>
          <w:szCs w:val="28"/>
        </w:rPr>
        <w:t xml:space="preserve"> о муниципальной службе в МО «Выборгский район»;</w:t>
      </w:r>
    </w:p>
    <w:p w14:paraId="4C5E5E22" w14:textId="77777777" w:rsidR="00EF3076" w:rsidRPr="00C718C4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10</w:t>
      </w:r>
      <w:r w:rsidR="00EF3076" w:rsidRPr="00C718C4">
        <w:rPr>
          <w:rFonts w:ascii="Times New Roman" w:hAnsi="Times New Roman" w:cs="Times New Roman"/>
          <w:sz w:val="28"/>
          <w:szCs w:val="28"/>
        </w:rPr>
        <w:t xml:space="preserve">) </w:t>
      </w:r>
      <w:r w:rsidR="00E93976" w:rsidRPr="00C718C4">
        <w:rPr>
          <w:rFonts w:ascii="Times New Roman" w:hAnsi="Times New Roman" w:cs="Times New Roman"/>
          <w:sz w:val="28"/>
          <w:szCs w:val="28"/>
        </w:rPr>
        <w:t>П</w:t>
      </w:r>
      <w:r w:rsidR="00EF3076" w:rsidRPr="00C718C4">
        <w:rPr>
          <w:rFonts w:ascii="Times New Roman" w:hAnsi="Times New Roman" w:cs="Times New Roman"/>
          <w:sz w:val="28"/>
          <w:szCs w:val="28"/>
        </w:rPr>
        <w:t>оложение</w:t>
      </w:r>
      <w:r w:rsidR="0008439D" w:rsidRPr="00C718C4">
        <w:rPr>
          <w:rFonts w:ascii="Times New Roman" w:hAnsi="Times New Roman" w:cs="Times New Roman"/>
          <w:sz w:val="28"/>
          <w:szCs w:val="28"/>
        </w:rPr>
        <w:t>м</w:t>
      </w:r>
      <w:r w:rsidR="00EF3076" w:rsidRPr="00C718C4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комиссии;</w:t>
      </w:r>
    </w:p>
    <w:p w14:paraId="5B4E28AC" w14:textId="77777777" w:rsidR="00EF3076" w:rsidRPr="00C718C4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8C4">
        <w:rPr>
          <w:rFonts w:ascii="Times New Roman" w:hAnsi="Times New Roman" w:cs="Times New Roman"/>
          <w:sz w:val="28"/>
          <w:szCs w:val="28"/>
        </w:rPr>
        <w:t>11</w:t>
      </w:r>
      <w:r w:rsidR="00A1473A" w:rsidRPr="00C718C4">
        <w:rPr>
          <w:rFonts w:ascii="Times New Roman" w:hAnsi="Times New Roman" w:cs="Times New Roman"/>
          <w:sz w:val="28"/>
          <w:szCs w:val="28"/>
        </w:rPr>
        <w:t xml:space="preserve">) </w:t>
      </w:r>
      <w:r w:rsidR="00E93976" w:rsidRPr="00C718C4">
        <w:rPr>
          <w:rFonts w:ascii="Times New Roman" w:hAnsi="Times New Roman" w:cs="Times New Roman"/>
          <w:sz w:val="28"/>
          <w:szCs w:val="28"/>
        </w:rPr>
        <w:t>Р</w:t>
      </w:r>
      <w:r w:rsidR="00EF3076" w:rsidRPr="00C718C4">
        <w:rPr>
          <w:rFonts w:ascii="Times New Roman" w:hAnsi="Times New Roman" w:cs="Times New Roman"/>
          <w:sz w:val="28"/>
          <w:szCs w:val="28"/>
        </w:rPr>
        <w:t>ешение</w:t>
      </w:r>
      <w:r w:rsidR="0008439D" w:rsidRPr="00C718C4">
        <w:rPr>
          <w:rFonts w:ascii="Times New Roman" w:hAnsi="Times New Roman" w:cs="Times New Roman"/>
          <w:sz w:val="28"/>
          <w:szCs w:val="28"/>
        </w:rPr>
        <w:t>м</w:t>
      </w:r>
      <w:r w:rsidR="00EF3076" w:rsidRPr="00C718C4">
        <w:rPr>
          <w:rFonts w:ascii="Times New Roman" w:hAnsi="Times New Roman" w:cs="Times New Roman"/>
          <w:sz w:val="28"/>
          <w:szCs w:val="28"/>
        </w:rPr>
        <w:t xml:space="preserve"> совета депутатов МО «Выборгский район» от 17 февраля 2015 года №46 «Об уполномоченном органе в сфере закупок».</w:t>
      </w:r>
    </w:p>
    <w:p w14:paraId="607B4505" w14:textId="77777777" w:rsidR="00EF3076" w:rsidRPr="00FB2E79" w:rsidRDefault="00B353BA" w:rsidP="004E68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9">
        <w:rPr>
          <w:rFonts w:ascii="Times New Roman" w:hAnsi="Times New Roman" w:cs="Times New Roman"/>
          <w:sz w:val="28"/>
          <w:szCs w:val="28"/>
        </w:rPr>
        <w:t>3</w:t>
      </w:r>
      <w:r w:rsidR="00EF3076" w:rsidRPr="00FB2E79">
        <w:rPr>
          <w:rFonts w:ascii="Times New Roman" w:hAnsi="Times New Roman" w:cs="Times New Roman"/>
          <w:sz w:val="28"/>
          <w:szCs w:val="28"/>
        </w:rPr>
        <w:t>. Финансовое и материально-техническое обеспечение</w:t>
      </w:r>
    </w:p>
    <w:p w14:paraId="7413B84A" w14:textId="1DE290BF" w:rsidR="00EF3076" w:rsidRPr="00FB2E79" w:rsidRDefault="00366E3B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9">
        <w:rPr>
          <w:rFonts w:ascii="Times New Roman" w:hAnsi="Times New Roman" w:cs="Times New Roman"/>
          <w:sz w:val="28"/>
          <w:szCs w:val="28"/>
        </w:rPr>
        <w:t>В 2022</w:t>
      </w:r>
      <w:r w:rsidR="00EF3076" w:rsidRPr="00FB2E79">
        <w:rPr>
          <w:rFonts w:ascii="Times New Roman" w:hAnsi="Times New Roman" w:cs="Times New Roman"/>
          <w:sz w:val="28"/>
          <w:szCs w:val="28"/>
        </w:rPr>
        <w:t xml:space="preserve"> году финансовое обеспечение деятельности контрольно-счетной комиссии в соответствии с Бюджетным кодексом Российской Федерации осуществлялось на основании бюджетной сметы.</w:t>
      </w:r>
    </w:p>
    <w:p w14:paraId="3391E92B" w14:textId="68660A60" w:rsidR="00EF3076" w:rsidRPr="00FB2E79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9">
        <w:rPr>
          <w:rFonts w:ascii="Times New Roman" w:hAnsi="Times New Roman" w:cs="Times New Roman"/>
          <w:sz w:val="28"/>
          <w:szCs w:val="28"/>
        </w:rPr>
        <w:t>Согласно бюджетной отчет</w:t>
      </w:r>
      <w:r w:rsidR="00366E3B" w:rsidRPr="00FB2E79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 w:rsidR="00366E3B" w:rsidRPr="00FB2E79">
        <w:rPr>
          <w:rFonts w:ascii="Times New Roman" w:hAnsi="Times New Roman" w:cs="Times New Roman"/>
          <w:sz w:val="28"/>
          <w:szCs w:val="28"/>
        </w:rPr>
        <w:t>за 2022</w:t>
      </w:r>
      <w:r w:rsidR="00F00433" w:rsidRPr="00FB2E79">
        <w:rPr>
          <w:rFonts w:ascii="Times New Roman" w:hAnsi="Times New Roman" w:cs="Times New Roman"/>
          <w:sz w:val="28"/>
          <w:szCs w:val="28"/>
        </w:rPr>
        <w:t xml:space="preserve"> </w:t>
      </w:r>
      <w:r w:rsidRPr="00FB2E7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FB2E79">
        <w:rPr>
          <w:rFonts w:ascii="Times New Roman" w:hAnsi="Times New Roman" w:cs="Times New Roman"/>
          <w:sz w:val="28"/>
          <w:szCs w:val="28"/>
        </w:rPr>
        <w:t xml:space="preserve"> расходы на обеспечение деятельности контрольно-сч</w:t>
      </w:r>
      <w:r w:rsidR="001A4D2F" w:rsidRPr="00FB2E79">
        <w:rPr>
          <w:rFonts w:ascii="Times New Roman" w:hAnsi="Times New Roman" w:cs="Times New Roman"/>
          <w:sz w:val="28"/>
          <w:szCs w:val="28"/>
        </w:rPr>
        <w:t xml:space="preserve">етной комиссии составили </w:t>
      </w:r>
      <w:r w:rsidR="00366E3B" w:rsidRPr="00FB2E79">
        <w:rPr>
          <w:rFonts w:ascii="Times New Roman" w:hAnsi="Times New Roman" w:cs="Times New Roman"/>
          <w:sz w:val="28"/>
          <w:szCs w:val="28"/>
        </w:rPr>
        <w:t>13 751,4</w:t>
      </w:r>
      <w:r w:rsidR="001A4D2F" w:rsidRPr="00FB2E7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D41A3" w:rsidRPr="00FB2E79">
        <w:rPr>
          <w:rFonts w:ascii="Times New Roman" w:hAnsi="Times New Roman" w:cs="Times New Roman"/>
          <w:sz w:val="28"/>
          <w:szCs w:val="28"/>
        </w:rPr>
        <w:t>и</w:t>
      </w:r>
      <w:r w:rsidRPr="00FB2E79">
        <w:rPr>
          <w:rFonts w:ascii="Times New Roman" w:hAnsi="Times New Roman" w:cs="Times New Roman"/>
          <w:sz w:val="28"/>
          <w:szCs w:val="28"/>
        </w:rPr>
        <w:t xml:space="preserve"> руб</w:t>
      </w:r>
      <w:r w:rsidR="001A4D2F" w:rsidRPr="00FB2E79">
        <w:rPr>
          <w:rFonts w:ascii="Times New Roman" w:hAnsi="Times New Roman" w:cs="Times New Roman"/>
          <w:sz w:val="28"/>
          <w:szCs w:val="28"/>
        </w:rPr>
        <w:t xml:space="preserve">лей, в том числе </w:t>
      </w:r>
      <w:r w:rsidR="00366E3B" w:rsidRPr="00FB2E79">
        <w:rPr>
          <w:rFonts w:ascii="Times New Roman" w:hAnsi="Times New Roman" w:cs="Times New Roman"/>
          <w:sz w:val="28"/>
          <w:szCs w:val="28"/>
        </w:rPr>
        <w:t>1 279,3</w:t>
      </w:r>
      <w:r w:rsidRPr="00FB2E7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66E3B" w:rsidRPr="00FB2E79">
        <w:rPr>
          <w:rFonts w:ascii="Times New Roman" w:hAnsi="Times New Roman" w:cs="Times New Roman"/>
          <w:sz w:val="28"/>
          <w:szCs w:val="28"/>
        </w:rPr>
        <w:t>и</w:t>
      </w:r>
      <w:r w:rsidRPr="00FB2E79">
        <w:rPr>
          <w:rFonts w:ascii="Times New Roman" w:hAnsi="Times New Roman" w:cs="Times New Roman"/>
          <w:sz w:val="28"/>
          <w:szCs w:val="28"/>
        </w:rPr>
        <w:t xml:space="preserve"> рублей за счет межбюджетных трансфертов из бюджетов муниципальных образований городских и сельских поселений Выборгского района Ленинградской области на основании заключенных соглашений по осуществлению внешнего финансового контроля.</w:t>
      </w:r>
    </w:p>
    <w:p w14:paraId="589BD5C9" w14:textId="4B5DD96D" w:rsidR="002D4FBE" w:rsidRPr="00FB4CA0" w:rsidRDefault="0008439D" w:rsidP="00FB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A0">
        <w:rPr>
          <w:rFonts w:ascii="Times New Roman" w:hAnsi="Times New Roman" w:cs="Times New Roman"/>
          <w:sz w:val="28"/>
          <w:szCs w:val="28"/>
        </w:rPr>
        <w:t>В</w:t>
      </w:r>
      <w:r w:rsidR="00366E3B" w:rsidRPr="00FB4CA0">
        <w:rPr>
          <w:rFonts w:ascii="Times New Roman" w:hAnsi="Times New Roman" w:cs="Times New Roman"/>
          <w:sz w:val="28"/>
          <w:szCs w:val="28"/>
        </w:rPr>
        <w:t xml:space="preserve"> 2022</w:t>
      </w:r>
      <w:r w:rsidR="00EF3076" w:rsidRPr="00FB4CA0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на поддержание уровня квалификации, необходимого для надлежащего исполнения должностных обязанностей</w:t>
      </w:r>
      <w:r w:rsidR="001A4D2F" w:rsidRPr="00FB4CA0">
        <w:rPr>
          <w:rFonts w:ascii="Times New Roman" w:hAnsi="Times New Roman" w:cs="Times New Roman"/>
          <w:sz w:val="28"/>
          <w:szCs w:val="28"/>
        </w:rPr>
        <w:t xml:space="preserve"> сотрудников, израсходовано </w:t>
      </w:r>
      <w:r w:rsidR="00366E3B" w:rsidRPr="00FB4CA0">
        <w:rPr>
          <w:rFonts w:ascii="Times New Roman" w:hAnsi="Times New Roman" w:cs="Times New Roman"/>
          <w:sz w:val="28"/>
          <w:szCs w:val="28"/>
        </w:rPr>
        <w:t>134,3</w:t>
      </w:r>
      <w:r w:rsidR="00B353BA" w:rsidRPr="00FB4CA0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FB4CA0">
        <w:rPr>
          <w:rFonts w:ascii="Times New Roman" w:hAnsi="Times New Roman" w:cs="Times New Roman"/>
          <w:sz w:val="28"/>
          <w:szCs w:val="28"/>
        </w:rPr>
        <w:t>тысяч</w:t>
      </w:r>
      <w:r w:rsidR="00366E3B" w:rsidRPr="00FB4CA0">
        <w:rPr>
          <w:rFonts w:ascii="Times New Roman" w:hAnsi="Times New Roman" w:cs="Times New Roman"/>
          <w:sz w:val="28"/>
          <w:szCs w:val="28"/>
        </w:rPr>
        <w:t>и</w:t>
      </w:r>
      <w:r w:rsidR="00EF3076" w:rsidRPr="00FB4C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B4CA0" w:rsidRPr="00FB4CA0">
        <w:rPr>
          <w:rFonts w:ascii="Times New Roman" w:hAnsi="Times New Roman" w:cs="Times New Roman"/>
          <w:sz w:val="28"/>
          <w:szCs w:val="28"/>
        </w:rPr>
        <w:t xml:space="preserve">, </w:t>
      </w:r>
      <w:r w:rsidR="002D4FBE" w:rsidRPr="00FB4CA0">
        <w:rPr>
          <w:rFonts w:ascii="Times New Roman" w:hAnsi="Times New Roman" w:cs="Times New Roman"/>
          <w:sz w:val="28"/>
          <w:szCs w:val="28"/>
        </w:rPr>
        <w:t>прошли</w:t>
      </w:r>
      <w:r w:rsidR="000F205F" w:rsidRPr="00FB4CA0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7559B" w:rsidRPr="00FB4CA0">
        <w:rPr>
          <w:rFonts w:ascii="Times New Roman" w:hAnsi="Times New Roman" w:cs="Times New Roman"/>
          <w:sz w:val="28"/>
          <w:szCs w:val="28"/>
        </w:rPr>
        <w:t xml:space="preserve"> и получили удостоверения</w:t>
      </w:r>
      <w:r w:rsidR="005E68E2" w:rsidRPr="00FB4CA0">
        <w:rPr>
          <w:rFonts w:ascii="Times New Roman" w:hAnsi="Times New Roman" w:cs="Times New Roman"/>
          <w:sz w:val="28"/>
          <w:szCs w:val="28"/>
        </w:rPr>
        <w:t xml:space="preserve"> (сертификат)</w:t>
      </w:r>
      <w:r w:rsidR="0047559B" w:rsidRPr="00FB4CA0">
        <w:rPr>
          <w:rFonts w:ascii="Times New Roman" w:hAnsi="Times New Roman" w:cs="Times New Roman"/>
          <w:sz w:val="28"/>
          <w:szCs w:val="28"/>
        </w:rPr>
        <w:t xml:space="preserve"> о повышении </w:t>
      </w:r>
      <w:r w:rsidR="0047559B" w:rsidRPr="00FB4CA0">
        <w:rPr>
          <w:rFonts w:ascii="Times New Roman" w:hAnsi="Times New Roman" w:cs="Times New Roman"/>
          <w:sz w:val="28"/>
          <w:szCs w:val="28"/>
        </w:rPr>
        <w:lastRenderedPageBreak/>
        <w:t>квалификации по дополнительным профессиональным программам</w:t>
      </w:r>
      <w:r w:rsidR="002D4FBE" w:rsidRPr="00FB4CA0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F26EC95" w14:textId="0409B6DB" w:rsidR="00935660" w:rsidRPr="00FB4CA0" w:rsidRDefault="00FB2E79" w:rsidP="00FB2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CA0"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Pr="00FB4CA0">
        <w:rPr>
          <w:rFonts w:ascii="Times New Roman" w:hAnsi="Times New Roman" w:cs="Times New Roman"/>
          <w:sz w:val="28"/>
          <w:szCs w:val="28"/>
        </w:rPr>
        <w:t xml:space="preserve"> </w:t>
      </w:r>
      <w:r w:rsidR="00935660" w:rsidRPr="00FB4CA0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- «Деятельность контрольно-счетного органа муниципального образования: практикум» и «Охрана труда для руководителей, специалистов организации и членов аттестационной комиссии»;</w:t>
      </w:r>
    </w:p>
    <w:p w14:paraId="452A0FC5" w14:textId="50EF7630" w:rsidR="00870C42" w:rsidRDefault="00FB2E79" w:rsidP="00FB4C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A0">
        <w:rPr>
          <w:rFonts w:ascii="Times New Roman" w:hAnsi="Times New Roman" w:cs="Times New Roman"/>
          <w:sz w:val="28"/>
          <w:szCs w:val="28"/>
        </w:rPr>
        <w:t xml:space="preserve">2) </w:t>
      </w:r>
      <w:r w:rsidR="00870C42" w:rsidRPr="00FB4CA0">
        <w:rPr>
          <w:rFonts w:ascii="Times New Roman" w:hAnsi="Times New Roman" w:cs="Times New Roman"/>
          <w:sz w:val="28"/>
          <w:szCs w:val="28"/>
        </w:rPr>
        <w:t>заместитель председателя ко</w:t>
      </w:r>
      <w:r w:rsidR="00935660" w:rsidRPr="00FB4CA0">
        <w:rPr>
          <w:rFonts w:ascii="Times New Roman" w:hAnsi="Times New Roman" w:cs="Times New Roman"/>
          <w:sz w:val="28"/>
          <w:szCs w:val="28"/>
        </w:rPr>
        <w:t>нтрольно-счетной комиссии</w:t>
      </w:r>
      <w:r w:rsidR="00FB4CA0" w:rsidRPr="00FB4CA0">
        <w:rPr>
          <w:rFonts w:ascii="Times New Roman" w:hAnsi="Times New Roman" w:cs="Times New Roman"/>
          <w:sz w:val="28"/>
          <w:szCs w:val="28"/>
        </w:rPr>
        <w:t xml:space="preserve"> - </w:t>
      </w:r>
      <w:r w:rsidR="00870C42" w:rsidRPr="00FB4CA0">
        <w:rPr>
          <w:rFonts w:ascii="Times New Roman" w:hAnsi="Times New Roman" w:cs="Times New Roman"/>
          <w:sz w:val="28"/>
          <w:szCs w:val="28"/>
        </w:rPr>
        <w:t>«Оптимизационный» пакет поправок в законодательство о контрактной системе. Новые требования, применение новых норм, сложные и спорные ситуации»</w:t>
      </w:r>
      <w:r w:rsidR="00EA35D2" w:rsidRPr="00FB4CA0">
        <w:rPr>
          <w:rFonts w:ascii="Times New Roman" w:hAnsi="Times New Roman" w:cs="Times New Roman"/>
          <w:sz w:val="28"/>
          <w:szCs w:val="28"/>
        </w:rPr>
        <w:t>,</w:t>
      </w:r>
      <w:r w:rsidR="005E68E2" w:rsidRPr="00FB4CA0">
        <w:rPr>
          <w:rFonts w:ascii="Times New Roman" w:hAnsi="Times New Roman" w:cs="Times New Roman"/>
          <w:sz w:val="28"/>
          <w:szCs w:val="28"/>
        </w:rPr>
        <w:t xml:space="preserve"> «Муниципальный бюджет и муниципальные финансы на современном этапе: изменения в законодательстве и особенности работы в новой экономической ситуации»,</w:t>
      </w:r>
      <w:r w:rsidR="007E641B" w:rsidRPr="00FB4CA0">
        <w:rPr>
          <w:rFonts w:ascii="Times New Roman" w:hAnsi="Times New Roman" w:cs="Times New Roman"/>
          <w:sz w:val="28"/>
          <w:szCs w:val="28"/>
        </w:rPr>
        <w:t xml:space="preserve"> награжден Почетной Г</w:t>
      </w:r>
      <w:r w:rsidR="005E68E2" w:rsidRPr="00FB4CA0">
        <w:rPr>
          <w:rFonts w:ascii="Times New Roman" w:hAnsi="Times New Roman" w:cs="Times New Roman"/>
          <w:sz w:val="28"/>
          <w:szCs w:val="28"/>
        </w:rPr>
        <w:t xml:space="preserve">рамотой Академии бизнеса и государственной службы </w:t>
      </w:r>
      <w:r w:rsidR="007E641B" w:rsidRPr="00FB4CA0">
        <w:rPr>
          <w:rFonts w:ascii="Times New Roman" w:hAnsi="Times New Roman" w:cs="Times New Roman"/>
          <w:sz w:val="28"/>
          <w:szCs w:val="28"/>
        </w:rPr>
        <w:t>«</w:t>
      </w:r>
      <w:r w:rsidR="005E68E2" w:rsidRPr="00FB4CA0">
        <w:rPr>
          <w:rFonts w:ascii="Times New Roman" w:hAnsi="Times New Roman" w:cs="Times New Roman"/>
          <w:sz w:val="28"/>
          <w:szCs w:val="28"/>
        </w:rPr>
        <w:t>за успехи в реализации муниципальной финансовой политики, профессиональное знание юридических и организационных технологий в сфере управления муниципальными финансами, а также за профессионализм и компетентность, продемонстрированные в ходе конференции по вопросам муниципальных бюджетов, состоявшейся  28-29 ноября 2022 г. В Москве</w:t>
      </w:r>
      <w:r w:rsidR="007E641B" w:rsidRPr="00FB4CA0">
        <w:rPr>
          <w:rFonts w:ascii="Times New Roman" w:hAnsi="Times New Roman" w:cs="Times New Roman"/>
          <w:sz w:val="28"/>
          <w:szCs w:val="28"/>
        </w:rPr>
        <w:t>»</w:t>
      </w:r>
      <w:r w:rsidR="00166BEA">
        <w:rPr>
          <w:rFonts w:ascii="Times New Roman" w:hAnsi="Times New Roman" w:cs="Times New Roman"/>
          <w:sz w:val="28"/>
          <w:szCs w:val="28"/>
        </w:rPr>
        <w:t>.</w:t>
      </w:r>
    </w:p>
    <w:p w14:paraId="0D95ED7A" w14:textId="158A0A13" w:rsidR="00166BEA" w:rsidRPr="00166BEA" w:rsidRDefault="00166BEA" w:rsidP="00166B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66BEA">
        <w:rPr>
          <w:rFonts w:ascii="Times New Roman" w:hAnsi="Times New Roman" w:cs="Times New Roman"/>
          <w:sz w:val="28"/>
          <w:szCs w:val="28"/>
        </w:rPr>
        <w:t>контрольно-счетная комиссия награждена Почетной грамотой Академии бизнеса и государственной службы «за успехи в реализации муниципальной политики в сфере финансов, эффективную контрольную деятельность, а также за профессионализм и компетентность, продемонстрированные сотрудниками в ходе конференции по вопросам местных бюджетов, состоявшейся 28-29 ноября 2022 г. В Москве»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1CEFE" w14:textId="19C4D682" w:rsidR="00935660" w:rsidRPr="00FB4CA0" w:rsidRDefault="00FB2E79" w:rsidP="00FB2E7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A0">
        <w:rPr>
          <w:rFonts w:ascii="Times New Roman" w:hAnsi="Times New Roman" w:cs="Times New Roman"/>
          <w:sz w:val="28"/>
          <w:szCs w:val="28"/>
        </w:rPr>
        <w:t xml:space="preserve">3) </w:t>
      </w:r>
      <w:r w:rsidR="00935660" w:rsidRPr="00FB4CA0">
        <w:rPr>
          <w:rFonts w:ascii="Times New Roman" w:hAnsi="Times New Roman" w:cs="Times New Roman"/>
          <w:sz w:val="28"/>
          <w:szCs w:val="28"/>
        </w:rPr>
        <w:t>аудитор контрольно-счетной комиссии</w:t>
      </w:r>
      <w:r w:rsidR="005E68E2" w:rsidRPr="00FB4CA0">
        <w:rPr>
          <w:rFonts w:ascii="Times New Roman" w:hAnsi="Times New Roman" w:cs="Times New Roman"/>
          <w:sz w:val="28"/>
          <w:szCs w:val="28"/>
        </w:rPr>
        <w:t xml:space="preserve"> - </w:t>
      </w:r>
      <w:r w:rsidR="00935660" w:rsidRPr="00FB4CA0">
        <w:rPr>
          <w:rFonts w:ascii="Times New Roman" w:hAnsi="Times New Roman" w:cs="Times New Roman"/>
          <w:sz w:val="28"/>
          <w:szCs w:val="28"/>
        </w:rPr>
        <w:t>«Государственный и муниципальный финансовый контроль в субъектах федерации» и «Организация деятельности контрольно-счетных органов в современных условиях»;</w:t>
      </w:r>
    </w:p>
    <w:p w14:paraId="79ABCC2F" w14:textId="7A9BDF23" w:rsidR="00870C42" w:rsidRPr="00FB4CA0" w:rsidRDefault="00FB2E79" w:rsidP="00FB2E7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A0">
        <w:rPr>
          <w:rFonts w:ascii="Times New Roman" w:hAnsi="Times New Roman" w:cs="Times New Roman"/>
          <w:sz w:val="28"/>
          <w:szCs w:val="28"/>
        </w:rPr>
        <w:t xml:space="preserve">4) </w:t>
      </w:r>
      <w:r w:rsidR="005E68E2" w:rsidRPr="00FB4CA0">
        <w:rPr>
          <w:rFonts w:ascii="Times New Roman" w:hAnsi="Times New Roman" w:cs="Times New Roman"/>
          <w:sz w:val="28"/>
          <w:szCs w:val="28"/>
        </w:rPr>
        <w:t xml:space="preserve">один </w:t>
      </w:r>
      <w:r w:rsidR="00935660" w:rsidRPr="00FB4CA0">
        <w:rPr>
          <w:rFonts w:ascii="Times New Roman" w:hAnsi="Times New Roman" w:cs="Times New Roman"/>
          <w:sz w:val="28"/>
          <w:szCs w:val="28"/>
        </w:rPr>
        <w:t xml:space="preserve">главный инспектор контрольно-счетной комиссии - </w:t>
      </w:r>
      <w:r w:rsidR="00870C42" w:rsidRPr="00FB4CA0">
        <w:rPr>
          <w:rFonts w:ascii="Times New Roman" w:hAnsi="Times New Roman" w:cs="Times New Roman"/>
          <w:sz w:val="28"/>
          <w:szCs w:val="28"/>
        </w:rPr>
        <w:t>«Государственные (муниципальные) задания: особенности формирования и внедрения. Составление плана «ФХД»</w:t>
      </w:r>
      <w:r w:rsidR="006137EC" w:rsidRPr="00FB4CA0">
        <w:rPr>
          <w:rFonts w:ascii="Times New Roman" w:hAnsi="Times New Roman" w:cs="Times New Roman"/>
          <w:sz w:val="28"/>
          <w:szCs w:val="28"/>
        </w:rPr>
        <w:t xml:space="preserve">, </w:t>
      </w:r>
      <w:r w:rsidR="005E68E2" w:rsidRPr="00FB4CA0">
        <w:rPr>
          <w:rFonts w:ascii="Times New Roman" w:hAnsi="Times New Roman" w:cs="Times New Roman"/>
          <w:sz w:val="28"/>
          <w:szCs w:val="28"/>
        </w:rPr>
        <w:t>два</w:t>
      </w:r>
      <w:r w:rsidR="006137EC" w:rsidRPr="00FB4CA0">
        <w:rPr>
          <w:rFonts w:ascii="Times New Roman" w:hAnsi="Times New Roman" w:cs="Times New Roman"/>
          <w:sz w:val="28"/>
          <w:szCs w:val="28"/>
        </w:rPr>
        <w:t xml:space="preserve"> главных инспек</w:t>
      </w:r>
      <w:r w:rsidR="00935660" w:rsidRPr="00FB4CA0">
        <w:rPr>
          <w:rFonts w:ascii="Times New Roman" w:hAnsi="Times New Roman" w:cs="Times New Roman"/>
          <w:sz w:val="28"/>
          <w:szCs w:val="28"/>
        </w:rPr>
        <w:t xml:space="preserve">тора - </w:t>
      </w:r>
      <w:r w:rsidR="006137EC" w:rsidRPr="00FB4CA0">
        <w:rPr>
          <w:rFonts w:ascii="Times New Roman" w:hAnsi="Times New Roman" w:cs="Times New Roman"/>
          <w:sz w:val="28"/>
          <w:szCs w:val="28"/>
        </w:rPr>
        <w:t>«Охрана труда для руководителей, специалистов организации и членов аттестационной комиссии»</w:t>
      </w:r>
      <w:r w:rsidR="005E68E2" w:rsidRPr="00FB4CA0">
        <w:rPr>
          <w:rFonts w:ascii="Times New Roman" w:hAnsi="Times New Roman" w:cs="Times New Roman"/>
          <w:sz w:val="28"/>
          <w:szCs w:val="28"/>
        </w:rPr>
        <w:t>.</w:t>
      </w:r>
    </w:p>
    <w:p w14:paraId="3E15697C" w14:textId="42BCA6F8" w:rsidR="00870C42" w:rsidRPr="00166BEA" w:rsidRDefault="00870C42" w:rsidP="005E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A">
        <w:rPr>
          <w:rFonts w:ascii="Times New Roman" w:hAnsi="Times New Roman" w:cs="Times New Roman"/>
          <w:sz w:val="28"/>
          <w:szCs w:val="28"/>
        </w:rPr>
        <w:t>Кроме того, в целях реализации подпрограммы «Создание условий для развития местного самоуправления» государственной программы «Устойчивое общественное развитие в Ленинградской области», утвержденной постановлением Правительства Ленинградской области от 14</w:t>
      </w:r>
      <w:r w:rsidR="00FB4CA0" w:rsidRPr="00166BE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66BEA">
        <w:rPr>
          <w:rFonts w:ascii="Times New Roman" w:hAnsi="Times New Roman" w:cs="Times New Roman"/>
          <w:sz w:val="28"/>
          <w:szCs w:val="28"/>
        </w:rPr>
        <w:t>2013</w:t>
      </w:r>
      <w:r w:rsidR="00FB4CA0" w:rsidRPr="00166B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BEA">
        <w:rPr>
          <w:rFonts w:ascii="Times New Roman" w:hAnsi="Times New Roman" w:cs="Times New Roman"/>
          <w:sz w:val="28"/>
          <w:szCs w:val="28"/>
        </w:rPr>
        <w:t xml:space="preserve"> №</w:t>
      </w:r>
      <w:r w:rsidR="005E68E2" w:rsidRPr="00166BEA">
        <w:rPr>
          <w:rFonts w:ascii="Times New Roman" w:hAnsi="Times New Roman" w:cs="Times New Roman"/>
          <w:sz w:val="28"/>
          <w:szCs w:val="28"/>
        </w:rPr>
        <w:t>399</w:t>
      </w:r>
      <w:r w:rsidR="00FB4CA0" w:rsidRPr="00166BEA">
        <w:rPr>
          <w:rFonts w:ascii="Times New Roman" w:hAnsi="Times New Roman" w:cs="Times New Roman"/>
          <w:sz w:val="28"/>
          <w:szCs w:val="28"/>
        </w:rPr>
        <w:t>,</w:t>
      </w:r>
      <w:r w:rsidR="005E68E2" w:rsidRPr="00166BEA">
        <w:rPr>
          <w:rFonts w:ascii="Times New Roman" w:hAnsi="Times New Roman" w:cs="Times New Roman"/>
          <w:sz w:val="28"/>
          <w:szCs w:val="28"/>
        </w:rPr>
        <w:t xml:space="preserve"> </w:t>
      </w:r>
      <w:r w:rsidR="00FB4CA0" w:rsidRPr="00166BEA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5E68E2" w:rsidRPr="00166BEA">
        <w:rPr>
          <w:rFonts w:ascii="Times New Roman" w:hAnsi="Times New Roman" w:cs="Times New Roman"/>
          <w:sz w:val="28"/>
          <w:szCs w:val="28"/>
        </w:rPr>
        <w:t>два</w:t>
      </w:r>
      <w:r w:rsidRPr="00166BEA">
        <w:rPr>
          <w:rFonts w:ascii="Times New Roman" w:hAnsi="Times New Roman" w:cs="Times New Roman"/>
          <w:sz w:val="28"/>
          <w:szCs w:val="28"/>
        </w:rPr>
        <w:t xml:space="preserve"> главных инспектора контрольно-счетной комиссии прошли обучение и получили удостоверения по дополнительной профессиональной программе повышения квалификации «Актуальные вопросы деятельности контрольно-счетных органов».</w:t>
      </w:r>
    </w:p>
    <w:p w14:paraId="79C9D561" w14:textId="0F2FD761" w:rsidR="007E641B" w:rsidRPr="009124E2" w:rsidRDefault="007E641B" w:rsidP="005E6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4E2E15" w14:textId="77777777" w:rsidR="00EF3076" w:rsidRPr="00166BEA" w:rsidRDefault="001A559A" w:rsidP="00DD25F9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BE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="009D603D" w:rsidRPr="00166B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D50" w:rsidRPr="00166B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A73" w:rsidRPr="00166BEA">
        <w:rPr>
          <w:rFonts w:ascii="Times New Roman" w:hAnsi="Times New Roman" w:cs="Times New Roman"/>
          <w:b/>
          <w:bCs/>
          <w:sz w:val="28"/>
          <w:szCs w:val="28"/>
        </w:rPr>
        <w:t>НАПРАВЛЕНИЕ ДЕЯТЕЛ</w:t>
      </w:r>
      <w:r w:rsidR="00C201DC" w:rsidRPr="00166BE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24A73" w:rsidRPr="00166BEA">
        <w:rPr>
          <w:rFonts w:ascii="Times New Roman" w:hAnsi="Times New Roman" w:cs="Times New Roman"/>
          <w:b/>
          <w:bCs/>
          <w:sz w:val="28"/>
          <w:szCs w:val="28"/>
        </w:rPr>
        <w:t>НОСТИ В ОТЧЕТНОМ И ПЛАНОВОМ ПЕРИОДЕ</w:t>
      </w:r>
    </w:p>
    <w:p w14:paraId="0F4AB792" w14:textId="36C825F9" w:rsidR="00EF3076" w:rsidRPr="00166BEA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A">
        <w:rPr>
          <w:rFonts w:ascii="Times New Roman" w:hAnsi="Times New Roman" w:cs="Times New Roman"/>
          <w:sz w:val="28"/>
          <w:szCs w:val="28"/>
        </w:rPr>
        <w:t>В представленном отчете отражены все основные итоги деятельности кон</w:t>
      </w:r>
      <w:r w:rsidR="008D42CE" w:rsidRPr="00166BEA">
        <w:rPr>
          <w:rFonts w:ascii="Times New Roman" w:hAnsi="Times New Roman" w:cs="Times New Roman"/>
          <w:sz w:val="28"/>
          <w:szCs w:val="28"/>
        </w:rPr>
        <w:t>трольно-счетной комиссии за 2022</w:t>
      </w:r>
      <w:r w:rsidRPr="00166BEA">
        <w:rPr>
          <w:rFonts w:ascii="Times New Roman" w:hAnsi="Times New Roman" w:cs="Times New Roman"/>
          <w:sz w:val="28"/>
          <w:szCs w:val="28"/>
        </w:rPr>
        <w:t xml:space="preserve"> год, результаты мероприятий, направленных на повышение эффективности использования средств бюджета МО «Выборгский район» и муниципальных образований городских и сельских поселений Выборгского района Ленинградской области.</w:t>
      </w:r>
    </w:p>
    <w:p w14:paraId="40710AA5" w14:textId="6BB12B87" w:rsidR="00EF3076" w:rsidRPr="00166BEA" w:rsidRDefault="008D42CE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A">
        <w:rPr>
          <w:rFonts w:ascii="Times New Roman" w:hAnsi="Times New Roman" w:cs="Times New Roman"/>
          <w:sz w:val="28"/>
          <w:szCs w:val="28"/>
        </w:rPr>
        <w:t>В 2022</w:t>
      </w:r>
      <w:r w:rsidR="00EF3076" w:rsidRPr="00166BEA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обеспечила реализацию целей и полномочий</w:t>
      </w:r>
      <w:r w:rsidR="002666D2" w:rsidRPr="00166BEA">
        <w:rPr>
          <w:rFonts w:ascii="Times New Roman" w:hAnsi="Times New Roman" w:cs="Times New Roman"/>
          <w:sz w:val="28"/>
          <w:szCs w:val="28"/>
        </w:rPr>
        <w:t xml:space="preserve">, </w:t>
      </w:r>
      <w:r w:rsidR="00EF3076" w:rsidRPr="00166BEA">
        <w:rPr>
          <w:rFonts w:ascii="Times New Roman" w:hAnsi="Times New Roman" w:cs="Times New Roman"/>
          <w:sz w:val="28"/>
          <w:szCs w:val="28"/>
        </w:rPr>
        <w:t>возложенных на нее Бюджетным кодексом Россий</w:t>
      </w:r>
      <w:r w:rsidR="000F205F" w:rsidRPr="00166BEA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692741" w:rsidRPr="00166BEA">
        <w:rPr>
          <w:rFonts w:ascii="Times New Roman" w:hAnsi="Times New Roman" w:cs="Times New Roman"/>
          <w:sz w:val="28"/>
          <w:szCs w:val="28"/>
        </w:rPr>
        <w:t>ф</w:t>
      </w:r>
      <w:r w:rsidR="00EF3076" w:rsidRPr="00166BEA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692741" w:rsidRPr="00166BEA">
        <w:rPr>
          <w:rFonts w:ascii="Times New Roman" w:hAnsi="Times New Roman" w:cs="Times New Roman"/>
          <w:sz w:val="28"/>
          <w:szCs w:val="28"/>
        </w:rPr>
        <w:t xml:space="preserve"> и</w:t>
      </w:r>
      <w:r w:rsidR="00B353BA" w:rsidRPr="00166BEA">
        <w:rPr>
          <w:rFonts w:ascii="Times New Roman" w:hAnsi="Times New Roman" w:cs="Times New Roman"/>
          <w:sz w:val="28"/>
          <w:szCs w:val="28"/>
        </w:rPr>
        <w:t xml:space="preserve"> </w:t>
      </w:r>
      <w:r w:rsidR="008F3D28" w:rsidRPr="00166BEA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EF3076" w:rsidRPr="00166BEA">
        <w:rPr>
          <w:rFonts w:ascii="Times New Roman" w:hAnsi="Times New Roman" w:cs="Times New Roman"/>
          <w:sz w:val="28"/>
          <w:szCs w:val="28"/>
        </w:rPr>
        <w:t xml:space="preserve"> актами МО «Выборгский район», а также Положением о контрольно-счетной комиссии.</w:t>
      </w:r>
    </w:p>
    <w:p w14:paraId="4BB23508" w14:textId="2C6B9EE9" w:rsidR="00EF3076" w:rsidRPr="00166BEA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A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контрольно-счетной ко</w:t>
      </w:r>
      <w:r w:rsidR="000B2004" w:rsidRPr="00166BEA">
        <w:rPr>
          <w:rFonts w:ascii="Times New Roman" w:hAnsi="Times New Roman" w:cs="Times New Roman"/>
          <w:sz w:val="28"/>
          <w:szCs w:val="28"/>
        </w:rPr>
        <w:t>миссии в</w:t>
      </w:r>
      <w:r w:rsidR="008D42CE" w:rsidRPr="00166BEA">
        <w:rPr>
          <w:rFonts w:ascii="Times New Roman" w:hAnsi="Times New Roman" w:cs="Times New Roman"/>
          <w:sz w:val="28"/>
          <w:szCs w:val="28"/>
        </w:rPr>
        <w:t xml:space="preserve"> 2022</w:t>
      </w:r>
      <w:r w:rsidRPr="00166BEA">
        <w:rPr>
          <w:rFonts w:ascii="Times New Roman" w:hAnsi="Times New Roman" w:cs="Times New Roman"/>
          <w:sz w:val="28"/>
          <w:szCs w:val="28"/>
        </w:rPr>
        <w:t xml:space="preserve"> году, как и в предыдущие годы, являлась работа по профилактике и предупреждению нарушений действующего законодательства при формировании и расходовании бюджетных средств путем проведения финансового аудита.</w:t>
      </w:r>
    </w:p>
    <w:p w14:paraId="0EA94CA0" w14:textId="0CB68AF0" w:rsidR="00EF3076" w:rsidRPr="00166BEA" w:rsidRDefault="008D42CE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BEA">
        <w:rPr>
          <w:rFonts w:ascii="Times New Roman" w:hAnsi="Times New Roman" w:cs="Times New Roman"/>
          <w:sz w:val="28"/>
          <w:szCs w:val="28"/>
        </w:rPr>
        <w:t>На 2023</w:t>
      </w:r>
      <w:r w:rsidR="00EF3076" w:rsidRPr="00166BEA">
        <w:rPr>
          <w:rFonts w:ascii="Times New Roman" w:hAnsi="Times New Roman" w:cs="Times New Roman"/>
          <w:sz w:val="28"/>
          <w:szCs w:val="28"/>
        </w:rPr>
        <w:t xml:space="preserve"> год</w:t>
      </w:r>
      <w:r w:rsidR="00D518FD" w:rsidRPr="00166BEA">
        <w:rPr>
          <w:rFonts w:ascii="Times New Roman" w:hAnsi="Times New Roman" w:cs="Times New Roman"/>
          <w:sz w:val="28"/>
          <w:szCs w:val="28"/>
        </w:rPr>
        <w:t xml:space="preserve"> деятельность контрольно-счетной комиссии будет со</w:t>
      </w:r>
      <w:r w:rsidR="00C577D9" w:rsidRPr="00166BEA">
        <w:rPr>
          <w:rFonts w:ascii="Times New Roman" w:hAnsi="Times New Roman" w:cs="Times New Roman"/>
          <w:sz w:val="28"/>
          <w:szCs w:val="28"/>
        </w:rPr>
        <w:t>средоточена на выявлении</w:t>
      </w:r>
      <w:r w:rsidR="00D518FD" w:rsidRPr="00166BEA">
        <w:rPr>
          <w:rFonts w:ascii="Times New Roman" w:hAnsi="Times New Roman" w:cs="Times New Roman"/>
          <w:sz w:val="28"/>
          <w:szCs w:val="28"/>
        </w:rPr>
        <w:t xml:space="preserve"> проблем и недостатков, препятствующих экономности и результативности использования бюджетных средств, которые в современных условиях ограниченности бюджета имеют большую актуальность, </w:t>
      </w:r>
      <w:r w:rsidR="00A919DD" w:rsidRPr="00166B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5258" w:rsidRPr="00166BEA">
        <w:rPr>
          <w:rFonts w:ascii="Times New Roman" w:hAnsi="Times New Roman" w:cs="Times New Roman"/>
          <w:sz w:val="28"/>
          <w:szCs w:val="28"/>
        </w:rPr>
        <w:t xml:space="preserve">на </w:t>
      </w:r>
      <w:r w:rsidR="00EF3076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актуализаци</w:t>
      </w:r>
      <w:r w:rsidR="00BD41A3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F3076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положений уже действующих и разработ</w:t>
      </w:r>
      <w:r w:rsidR="00D518FD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r w:rsidR="00EF3076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стандартов </w:t>
      </w:r>
      <w:r w:rsidR="00A02DD7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финансового </w:t>
      </w:r>
      <w:r w:rsidR="00EF3076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контроля контрольно-счетной комиссии, совершенствование подходов </w:t>
      </w:r>
      <w:r w:rsidR="00795333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3076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</w:t>
      </w:r>
      <w:r w:rsidR="00795333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353BA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076" w:rsidRPr="00166BE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мероприятий, а также контроля и аудита в сфере закупок.</w:t>
      </w:r>
    </w:p>
    <w:p w14:paraId="0FED4C00" w14:textId="77777777" w:rsidR="00696106" w:rsidRPr="009124E2" w:rsidRDefault="00696106" w:rsidP="006961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89667B" w14:textId="77777777" w:rsidR="00696106" w:rsidRPr="009124E2" w:rsidRDefault="00696106" w:rsidP="006961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C80218" w14:textId="77777777" w:rsidR="007E4A85" w:rsidRPr="009124E2" w:rsidRDefault="007E4A85" w:rsidP="006961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05473B" w14:textId="77777777" w:rsidR="00696106" w:rsidRPr="00166BEA" w:rsidRDefault="00696106" w:rsidP="00696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E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B8A8D96" w14:textId="6889AB1C" w:rsidR="00696106" w:rsidRPr="00166BEA" w:rsidRDefault="00696106" w:rsidP="00696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E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166BEA">
        <w:rPr>
          <w:rFonts w:ascii="Times New Roman" w:hAnsi="Times New Roman" w:cs="Times New Roman"/>
          <w:sz w:val="28"/>
          <w:szCs w:val="28"/>
        </w:rPr>
        <w:tab/>
      </w:r>
      <w:r w:rsidRPr="00166BEA">
        <w:rPr>
          <w:rFonts w:ascii="Times New Roman" w:hAnsi="Times New Roman" w:cs="Times New Roman"/>
          <w:sz w:val="28"/>
          <w:szCs w:val="28"/>
        </w:rPr>
        <w:tab/>
      </w:r>
      <w:r w:rsidRPr="00166BEA">
        <w:rPr>
          <w:rFonts w:ascii="Times New Roman" w:hAnsi="Times New Roman" w:cs="Times New Roman"/>
          <w:sz w:val="28"/>
          <w:szCs w:val="28"/>
        </w:rPr>
        <w:tab/>
      </w:r>
      <w:r w:rsidRPr="00166BE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66BEA">
        <w:rPr>
          <w:rFonts w:ascii="Times New Roman" w:hAnsi="Times New Roman" w:cs="Times New Roman"/>
          <w:sz w:val="28"/>
          <w:szCs w:val="28"/>
        </w:rPr>
        <w:t xml:space="preserve">    </w:t>
      </w:r>
      <w:r w:rsidRPr="00166BEA">
        <w:rPr>
          <w:rFonts w:ascii="Times New Roman" w:hAnsi="Times New Roman" w:cs="Times New Roman"/>
          <w:sz w:val="28"/>
          <w:szCs w:val="28"/>
        </w:rPr>
        <w:t>Самохвалова Е.Е.</w:t>
      </w:r>
    </w:p>
    <w:sectPr w:rsidR="00696106" w:rsidRPr="00166BEA" w:rsidSect="00A664BE">
      <w:headerReference w:type="default" r:id="rId9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530E" w14:textId="77777777" w:rsidR="00500444" w:rsidRDefault="00500444">
      <w:r>
        <w:separator/>
      </w:r>
    </w:p>
  </w:endnote>
  <w:endnote w:type="continuationSeparator" w:id="0">
    <w:p w14:paraId="31045C80" w14:textId="77777777" w:rsidR="00500444" w:rsidRDefault="0050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9D59" w14:textId="77777777" w:rsidR="00500444" w:rsidRDefault="00500444">
      <w:r>
        <w:separator/>
      </w:r>
    </w:p>
  </w:footnote>
  <w:footnote w:type="continuationSeparator" w:id="0">
    <w:p w14:paraId="3986BBC8" w14:textId="77777777" w:rsidR="00500444" w:rsidRDefault="0050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4305" w14:textId="2F364FBD" w:rsidR="001D070B" w:rsidRPr="00E9603A" w:rsidRDefault="001D070B" w:rsidP="0079533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E9603A">
      <w:rPr>
        <w:rFonts w:ascii="Times New Roman" w:hAnsi="Times New Roman" w:cs="Times New Roman"/>
        <w:sz w:val="24"/>
        <w:szCs w:val="24"/>
      </w:rPr>
      <w:fldChar w:fldCharType="begin"/>
    </w:r>
    <w:r w:rsidRPr="00E9603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9603A">
      <w:rPr>
        <w:rFonts w:ascii="Times New Roman" w:hAnsi="Times New Roman" w:cs="Times New Roman"/>
        <w:sz w:val="24"/>
        <w:szCs w:val="24"/>
      </w:rPr>
      <w:fldChar w:fldCharType="separate"/>
    </w:r>
    <w:r w:rsidR="00EA35D2">
      <w:rPr>
        <w:rFonts w:ascii="Times New Roman" w:hAnsi="Times New Roman" w:cs="Times New Roman"/>
        <w:noProof/>
        <w:sz w:val="24"/>
        <w:szCs w:val="24"/>
      </w:rPr>
      <w:t>29</w:t>
    </w:r>
    <w:r w:rsidRPr="00E9603A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35"/>
    <w:multiLevelType w:val="hybridMultilevel"/>
    <w:tmpl w:val="7D140CF6"/>
    <w:lvl w:ilvl="0" w:tplc="62141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F4299"/>
    <w:multiLevelType w:val="hybridMultilevel"/>
    <w:tmpl w:val="EA08F5F8"/>
    <w:lvl w:ilvl="0" w:tplc="5F78F496">
      <w:start w:val="1"/>
      <w:numFmt w:val="decimal"/>
      <w:lvlText w:val="%1)"/>
      <w:lvlJc w:val="left"/>
      <w:pPr>
        <w:ind w:left="130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03C139A4"/>
    <w:multiLevelType w:val="hybridMultilevel"/>
    <w:tmpl w:val="E0AE391C"/>
    <w:lvl w:ilvl="0" w:tplc="771267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580B5F"/>
    <w:multiLevelType w:val="hybridMultilevel"/>
    <w:tmpl w:val="7D140CF6"/>
    <w:lvl w:ilvl="0" w:tplc="62141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86993"/>
    <w:multiLevelType w:val="hybridMultilevel"/>
    <w:tmpl w:val="0E52CE6E"/>
    <w:lvl w:ilvl="0" w:tplc="06B0E800">
      <w:start w:val="4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FE4796"/>
    <w:multiLevelType w:val="hybridMultilevel"/>
    <w:tmpl w:val="B7A02964"/>
    <w:lvl w:ilvl="0" w:tplc="53D81D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1C1524"/>
    <w:multiLevelType w:val="hybridMultilevel"/>
    <w:tmpl w:val="10726180"/>
    <w:lvl w:ilvl="0" w:tplc="6270FF0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209E2"/>
    <w:multiLevelType w:val="hybridMultilevel"/>
    <w:tmpl w:val="59B25C9E"/>
    <w:lvl w:ilvl="0" w:tplc="F4C6E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BF1714"/>
    <w:multiLevelType w:val="hybridMultilevel"/>
    <w:tmpl w:val="5B90126A"/>
    <w:lvl w:ilvl="0" w:tplc="FF864160">
      <w:start w:val="1"/>
      <w:numFmt w:val="decimal"/>
      <w:lvlText w:val="%1)"/>
      <w:lvlJc w:val="left"/>
      <w:pPr>
        <w:ind w:left="1725" w:hanging="10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C44ED"/>
    <w:multiLevelType w:val="hybridMultilevel"/>
    <w:tmpl w:val="542C7E5C"/>
    <w:lvl w:ilvl="0" w:tplc="66D0A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793A44"/>
    <w:multiLevelType w:val="hybridMultilevel"/>
    <w:tmpl w:val="908A8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859"/>
    <w:multiLevelType w:val="hybridMultilevel"/>
    <w:tmpl w:val="6240937A"/>
    <w:lvl w:ilvl="0" w:tplc="04742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183A45"/>
    <w:multiLevelType w:val="hybridMultilevel"/>
    <w:tmpl w:val="92900662"/>
    <w:lvl w:ilvl="0" w:tplc="65A03EF4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365C6B"/>
    <w:multiLevelType w:val="hybridMultilevel"/>
    <w:tmpl w:val="8A6CC1E8"/>
    <w:lvl w:ilvl="0" w:tplc="F12850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3C5F26"/>
    <w:multiLevelType w:val="hybridMultilevel"/>
    <w:tmpl w:val="A2F29114"/>
    <w:lvl w:ilvl="0" w:tplc="4886C42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9904D5"/>
    <w:multiLevelType w:val="hybridMultilevel"/>
    <w:tmpl w:val="38E4D764"/>
    <w:lvl w:ilvl="0" w:tplc="E5245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EB548F"/>
    <w:multiLevelType w:val="hybridMultilevel"/>
    <w:tmpl w:val="752EE5CA"/>
    <w:lvl w:ilvl="0" w:tplc="C652BCA6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7F7A04"/>
    <w:multiLevelType w:val="multilevel"/>
    <w:tmpl w:val="9BA6B2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59B4346"/>
    <w:multiLevelType w:val="hybridMultilevel"/>
    <w:tmpl w:val="2CBCA89E"/>
    <w:lvl w:ilvl="0" w:tplc="3CA4B6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38A83EE6"/>
    <w:multiLevelType w:val="hybridMultilevel"/>
    <w:tmpl w:val="BB9CC6E6"/>
    <w:lvl w:ilvl="0" w:tplc="7CCAC2E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3C2B72"/>
    <w:multiLevelType w:val="hybridMultilevel"/>
    <w:tmpl w:val="CF4C1F4C"/>
    <w:lvl w:ilvl="0" w:tplc="DF7C1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756F06"/>
    <w:multiLevelType w:val="hybridMultilevel"/>
    <w:tmpl w:val="68002F1E"/>
    <w:lvl w:ilvl="0" w:tplc="FD9863F2">
      <w:start w:val="1"/>
      <w:numFmt w:val="decimal"/>
      <w:lvlText w:val="%1)"/>
      <w:lvlJc w:val="left"/>
      <w:pPr>
        <w:ind w:left="1983" w:hanging="99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2830A7"/>
    <w:multiLevelType w:val="hybridMultilevel"/>
    <w:tmpl w:val="87BEE6FA"/>
    <w:lvl w:ilvl="0" w:tplc="E21CE7A0">
      <w:start w:val="1"/>
      <w:numFmt w:val="decimal"/>
      <w:lvlText w:val="%1)"/>
      <w:lvlJc w:val="left"/>
      <w:pPr>
        <w:ind w:left="172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160AA"/>
    <w:multiLevelType w:val="hybridMultilevel"/>
    <w:tmpl w:val="79A085AA"/>
    <w:lvl w:ilvl="0" w:tplc="6562CD66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E2B17"/>
    <w:multiLevelType w:val="hybridMultilevel"/>
    <w:tmpl w:val="8D4415D8"/>
    <w:lvl w:ilvl="0" w:tplc="07080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24080A"/>
    <w:multiLevelType w:val="hybridMultilevel"/>
    <w:tmpl w:val="08DC4FB4"/>
    <w:lvl w:ilvl="0" w:tplc="44ECA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925D2C"/>
    <w:multiLevelType w:val="hybridMultilevel"/>
    <w:tmpl w:val="4784E59E"/>
    <w:lvl w:ilvl="0" w:tplc="E1C87412">
      <w:start w:val="1"/>
      <w:numFmt w:val="decimal"/>
      <w:lvlText w:val="%1)"/>
      <w:lvlJc w:val="left"/>
      <w:pPr>
        <w:ind w:left="1800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56A5500"/>
    <w:multiLevelType w:val="hybridMultilevel"/>
    <w:tmpl w:val="C3784938"/>
    <w:lvl w:ilvl="0" w:tplc="F45E5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C90C75"/>
    <w:multiLevelType w:val="hybridMultilevel"/>
    <w:tmpl w:val="98187E0A"/>
    <w:lvl w:ilvl="0" w:tplc="D56C4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B340457"/>
    <w:multiLevelType w:val="hybridMultilevel"/>
    <w:tmpl w:val="C1CC6A22"/>
    <w:lvl w:ilvl="0" w:tplc="D5EE9B3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D9026B"/>
    <w:multiLevelType w:val="hybridMultilevel"/>
    <w:tmpl w:val="7202320A"/>
    <w:lvl w:ilvl="0" w:tplc="02B2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43587B"/>
    <w:multiLevelType w:val="hybridMultilevel"/>
    <w:tmpl w:val="187CD010"/>
    <w:lvl w:ilvl="0" w:tplc="C652BCA6">
      <w:start w:val="1"/>
      <w:numFmt w:val="decimal"/>
      <w:lvlText w:val="%1)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BD1B53"/>
    <w:multiLevelType w:val="hybridMultilevel"/>
    <w:tmpl w:val="B84CB32E"/>
    <w:lvl w:ilvl="0" w:tplc="35BE16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7527D3"/>
    <w:multiLevelType w:val="hybridMultilevel"/>
    <w:tmpl w:val="D3085DB0"/>
    <w:lvl w:ilvl="0" w:tplc="D1CC1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BA5491"/>
    <w:multiLevelType w:val="hybridMultilevel"/>
    <w:tmpl w:val="AC56CB2C"/>
    <w:lvl w:ilvl="0" w:tplc="01765F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811CB3"/>
    <w:multiLevelType w:val="hybridMultilevel"/>
    <w:tmpl w:val="D748A156"/>
    <w:lvl w:ilvl="0" w:tplc="9104D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5014B7"/>
    <w:multiLevelType w:val="hybridMultilevel"/>
    <w:tmpl w:val="EEF83C8A"/>
    <w:lvl w:ilvl="0" w:tplc="3AEA7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A3123D"/>
    <w:multiLevelType w:val="hybridMultilevel"/>
    <w:tmpl w:val="2CD2EF0C"/>
    <w:lvl w:ilvl="0" w:tplc="87AEB8F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AA5550"/>
    <w:multiLevelType w:val="hybridMultilevel"/>
    <w:tmpl w:val="67EE9D88"/>
    <w:lvl w:ilvl="0" w:tplc="0C7EBA20">
      <w:start w:val="1"/>
      <w:numFmt w:val="decimal"/>
      <w:lvlText w:val="%1)"/>
      <w:lvlJc w:val="left"/>
      <w:pPr>
        <w:ind w:left="1745" w:hanging="103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86A4D9E"/>
    <w:multiLevelType w:val="hybridMultilevel"/>
    <w:tmpl w:val="310886AA"/>
    <w:lvl w:ilvl="0" w:tplc="2AEAC00C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BD5C7F"/>
    <w:multiLevelType w:val="hybridMultilevel"/>
    <w:tmpl w:val="0BE0CA98"/>
    <w:lvl w:ilvl="0" w:tplc="9EFE14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29"/>
  </w:num>
  <w:num w:numId="5">
    <w:abstractNumId w:val="22"/>
  </w:num>
  <w:num w:numId="6">
    <w:abstractNumId w:val="38"/>
  </w:num>
  <w:num w:numId="7">
    <w:abstractNumId w:val="27"/>
  </w:num>
  <w:num w:numId="8">
    <w:abstractNumId w:val="32"/>
  </w:num>
  <w:num w:numId="9">
    <w:abstractNumId w:val="12"/>
  </w:num>
  <w:num w:numId="10">
    <w:abstractNumId w:val="17"/>
  </w:num>
  <w:num w:numId="11">
    <w:abstractNumId w:val="19"/>
  </w:num>
  <w:num w:numId="12">
    <w:abstractNumId w:val="37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16"/>
  </w:num>
  <w:num w:numId="18">
    <w:abstractNumId w:val="28"/>
  </w:num>
  <w:num w:numId="19">
    <w:abstractNumId w:val="18"/>
  </w:num>
  <w:num w:numId="20">
    <w:abstractNumId w:val="6"/>
  </w:num>
  <w:num w:numId="21">
    <w:abstractNumId w:val="13"/>
  </w:num>
  <w:num w:numId="22">
    <w:abstractNumId w:val="33"/>
  </w:num>
  <w:num w:numId="23">
    <w:abstractNumId w:val="24"/>
  </w:num>
  <w:num w:numId="24">
    <w:abstractNumId w:val="20"/>
  </w:num>
  <w:num w:numId="25">
    <w:abstractNumId w:val="1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3"/>
  </w:num>
  <w:num w:numId="30">
    <w:abstractNumId w:val="0"/>
  </w:num>
  <w:num w:numId="31">
    <w:abstractNumId w:val="23"/>
  </w:num>
  <w:num w:numId="32">
    <w:abstractNumId w:val="40"/>
  </w:num>
  <w:num w:numId="33">
    <w:abstractNumId w:val="7"/>
  </w:num>
  <w:num w:numId="34">
    <w:abstractNumId w:val="31"/>
  </w:num>
  <w:num w:numId="35">
    <w:abstractNumId w:val="5"/>
  </w:num>
  <w:num w:numId="36">
    <w:abstractNumId w:val="36"/>
  </w:num>
  <w:num w:numId="37">
    <w:abstractNumId w:val="34"/>
  </w:num>
  <w:num w:numId="38">
    <w:abstractNumId w:val="30"/>
  </w:num>
  <w:num w:numId="39">
    <w:abstractNumId w:val="39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60"/>
    <w:rsid w:val="000010FF"/>
    <w:rsid w:val="00002CBD"/>
    <w:rsid w:val="00004087"/>
    <w:rsid w:val="00005D8C"/>
    <w:rsid w:val="000061A6"/>
    <w:rsid w:val="0001093B"/>
    <w:rsid w:val="0001284B"/>
    <w:rsid w:val="0001611F"/>
    <w:rsid w:val="0001763B"/>
    <w:rsid w:val="00020D75"/>
    <w:rsid w:val="00023505"/>
    <w:rsid w:val="00023703"/>
    <w:rsid w:val="000243B3"/>
    <w:rsid w:val="000252D1"/>
    <w:rsid w:val="00025679"/>
    <w:rsid w:val="0003396C"/>
    <w:rsid w:val="00033B96"/>
    <w:rsid w:val="00034642"/>
    <w:rsid w:val="00036466"/>
    <w:rsid w:val="00040928"/>
    <w:rsid w:val="00040D4E"/>
    <w:rsid w:val="00040E81"/>
    <w:rsid w:val="00041049"/>
    <w:rsid w:val="000415AB"/>
    <w:rsid w:val="000424D5"/>
    <w:rsid w:val="00043185"/>
    <w:rsid w:val="000434DC"/>
    <w:rsid w:val="00043F70"/>
    <w:rsid w:val="00046476"/>
    <w:rsid w:val="0005089A"/>
    <w:rsid w:val="00050A9B"/>
    <w:rsid w:val="000536D4"/>
    <w:rsid w:val="00054BF5"/>
    <w:rsid w:val="00054DC6"/>
    <w:rsid w:val="00056DFF"/>
    <w:rsid w:val="00060989"/>
    <w:rsid w:val="00060FCA"/>
    <w:rsid w:val="00062399"/>
    <w:rsid w:val="00062499"/>
    <w:rsid w:val="00063F5D"/>
    <w:rsid w:val="0006515D"/>
    <w:rsid w:val="00067908"/>
    <w:rsid w:val="00067BDC"/>
    <w:rsid w:val="000704F7"/>
    <w:rsid w:val="00071892"/>
    <w:rsid w:val="00072805"/>
    <w:rsid w:val="00073A92"/>
    <w:rsid w:val="000743DE"/>
    <w:rsid w:val="00076ADB"/>
    <w:rsid w:val="00076FF0"/>
    <w:rsid w:val="00077D43"/>
    <w:rsid w:val="000820FC"/>
    <w:rsid w:val="00082BCE"/>
    <w:rsid w:val="0008439D"/>
    <w:rsid w:val="00084564"/>
    <w:rsid w:val="00086B6B"/>
    <w:rsid w:val="00087791"/>
    <w:rsid w:val="0009016B"/>
    <w:rsid w:val="00090C92"/>
    <w:rsid w:val="0009377F"/>
    <w:rsid w:val="00093942"/>
    <w:rsid w:val="00093DE1"/>
    <w:rsid w:val="00094B56"/>
    <w:rsid w:val="000A0E9C"/>
    <w:rsid w:val="000A1886"/>
    <w:rsid w:val="000A197D"/>
    <w:rsid w:val="000A1C34"/>
    <w:rsid w:val="000A335C"/>
    <w:rsid w:val="000A549B"/>
    <w:rsid w:val="000A65C7"/>
    <w:rsid w:val="000A6EE4"/>
    <w:rsid w:val="000B04FB"/>
    <w:rsid w:val="000B1197"/>
    <w:rsid w:val="000B12BE"/>
    <w:rsid w:val="000B1807"/>
    <w:rsid w:val="000B2004"/>
    <w:rsid w:val="000B50B9"/>
    <w:rsid w:val="000B559D"/>
    <w:rsid w:val="000B67B5"/>
    <w:rsid w:val="000B7FBE"/>
    <w:rsid w:val="000C018B"/>
    <w:rsid w:val="000C0219"/>
    <w:rsid w:val="000C05FC"/>
    <w:rsid w:val="000C1825"/>
    <w:rsid w:val="000C1ECB"/>
    <w:rsid w:val="000C21B4"/>
    <w:rsid w:val="000C246A"/>
    <w:rsid w:val="000C34B7"/>
    <w:rsid w:val="000C38B6"/>
    <w:rsid w:val="000C3F8F"/>
    <w:rsid w:val="000C45B8"/>
    <w:rsid w:val="000C4674"/>
    <w:rsid w:val="000C7772"/>
    <w:rsid w:val="000C7E2C"/>
    <w:rsid w:val="000D0354"/>
    <w:rsid w:val="000D4EE0"/>
    <w:rsid w:val="000D4FF9"/>
    <w:rsid w:val="000D564F"/>
    <w:rsid w:val="000D6344"/>
    <w:rsid w:val="000E0075"/>
    <w:rsid w:val="000E12C4"/>
    <w:rsid w:val="000E2061"/>
    <w:rsid w:val="000E2A4C"/>
    <w:rsid w:val="000E48E2"/>
    <w:rsid w:val="000E7CE5"/>
    <w:rsid w:val="000F0999"/>
    <w:rsid w:val="000F09F7"/>
    <w:rsid w:val="000F0F3C"/>
    <w:rsid w:val="000F1DBC"/>
    <w:rsid w:val="000F205F"/>
    <w:rsid w:val="000F440F"/>
    <w:rsid w:val="000F7896"/>
    <w:rsid w:val="00102165"/>
    <w:rsid w:val="001026DF"/>
    <w:rsid w:val="001028AE"/>
    <w:rsid w:val="00103168"/>
    <w:rsid w:val="001038E4"/>
    <w:rsid w:val="00104733"/>
    <w:rsid w:val="00105596"/>
    <w:rsid w:val="001055A0"/>
    <w:rsid w:val="001056E5"/>
    <w:rsid w:val="00106C30"/>
    <w:rsid w:val="00106E7A"/>
    <w:rsid w:val="00107ACA"/>
    <w:rsid w:val="00107C8D"/>
    <w:rsid w:val="00110BD7"/>
    <w:rsid w:val="00111054"/>
    <w:rsid w:val="001207B9"/>
    <w:rsid w:val="00120FD4"/>
    <w:rsid w:val="00121360"/>
    <w:rsid w:val="00122039"/>
    <w:rsid w:val="001221F1"/>
    <w:rsid w:val="00123192"/>
    <w:rsid w:val="0012335C"/>
    <w:rsid w:val="00123547"/>
    <w:rsid w:val="00124FF6"/>
    <w:rsid w:val="00125010"/>
    <w:rsid w:val="00125F6D"/>
    <w:rsid w:val="00126485"/>
    <w:rsid w:val="00135491"/>
    <w:rsid w:val="00137FDE"/>
    <w:rsid w:val="001409CF"/>
    <w:rsid w:val="00142A73"/>
    <w:rsid w:val="00142DEC"/>
    <w:rsid w:val="00142F90"/>
    <w:rsid w:val="00143A67"/>
    <w:rsid w:val="00143C4A"/>
    <w:rsid w:val="00143DBA"/>
    <w:rsid w:val="00144EBE"/>
    <w:rsid w:val="00147B36"/>
    <w:rsid w:val="00147E1B"/>
    <w:rsid w:val="00150B23"/>
    <w:rsid w:val="00151658"/>
    <w:rsid w:val="001522A8"/>
    <w:rsid w:val="00152576"/>
    <w:rsid w:val="00152CD3"/>
    <w:rsid w:val="00153465"/>
    <w:rsid w:val="00153755"/>
    <w:rsid w:val="00153802"/>
    <w:rsid w:val="00156464"/>
    <w:rsid w:val="00156D80"/>
    <w:rsid w:val="00157C64"/>
    <w:rsid w:val="00162A61"/>
    <w:rsid w:val="00162B24"/>
    <w:rsid w:val="00162D5B"/>
    <w:rsid w:val="001633D0"/>
    <w:rsid w:val="00164AB7"/>
    <w:rsid w:val="00166BEA"/>
    <w:rsid w:val="001678B9"/>
    <w:rsid w:val="0017010C"/>
    <w:rsid w:val="00173C70"/>
    <w:rsid w:val="00174A56"/>
    <w:rsid w:val="001754CE"/>
    <w:rsid w:val="001756C9"/>
    <w:rsid w:val="00175C28"/>
    <w:rsid w:val="001762C3"/>
    <w:rsid w:val="00176611"/>
    <w:rsid w:val="00176EE6"/>
    <w:rsid w:val="001817B1"/>
    <w:rsid w:val="00181D34"/>
    <w:rsid w:val="0018243C"/>
    <w:rsid w:val="00183652"/>
    <w:rsid w:val="00183D31"/>
    <w:rsid w:val="00184B75"/>
    <w:rsid w:val="001858C4"/>
    <w:rsid w:val="001867DC"/>
    <w:rsid w:val="00187403"/>
    <w:rsid w:val="00187849"/>
    <w:rsid w:val="0019090F"/>
    <w:rsid w:val="00190EBC"/>
    <w:rsid w:val="001912EA"/>
    <w:rsid w:val="001916BA"/>
    <w:rsid w:val="0019241B"/>
    <w:rsid w:val="00192E8B"/>
    <w:rsid w:val="00193CB8"/>
    <w:rsid w:val="0019430D"/>
    <w:rsid w:val="00195D29"/>
    <w:rsid w:val="00196AE3"/>
    <w:rsid w:val="001A0B4F"/>
    <w:rsid w:val="001A27C4"/>
    <w:rsid w:val="001A30E8"/>
    <w:rsid w:val="001A35B1"/>
    <w:rsid w:val="001A4547"/>
    <w:rsid w:val="001A4D2F"/>
    <w:rsid w:val="001A559A"/>
    <w:rsid w:val="001A660D"/>
    <w:rsid w:val="001B0FED"/>
    <w:rsid w:val="001B1D0A"/>
    <w:rsid w:val="001B303C"/>
    <w:rsid w:val="001B40FD"/>
    <w:rsid w:val="001B4F06"/>
    <w:rsid w:val="001B5DA9"/>
    <w:rsid w:val="001B6898"/>
    <w:rsid w:val="001B7B5B"/>
    <w:rsid w:val="001B7D87"/>
    <w:rsid w:val="001B7E87"/>
    <w:rsid w:val="001C08A9"/>
    <w:rsid w:val="001C1D87"/>
    <w:rsid w:val="001C1F36"/>
    <w:rsid w:val="001C2982"/>
    <w:rsid w:val="001C6A58"/>
    <w:rsid w:val="001C79F8"/>
    <w:rsid w:val="001D070B"/>
    <w:rsid w:val="001D16FA"/>
    <w:rsid w:val="001D2E48"/>
    <w:rsid w:val="001D4547"/>
    <w:rsid w:val="001D4B04"/>
    <w:rsid w:val="001D4BDB"/>
    <w:rsid w:val="001D5486"/>
    <w:rsid w:val="001D6007"/>
    <w:rsid w:val="001D67C5"/>
    <w:rsid w:val="001D7FE3"/>
    <w:rsid w:val="001E0CE4"/>
    <w:rsid w:val="001E1BB0"/>
    <w:rsid w:val="001E36DE"/>
    <w:rsid w:val="001E69C7"/>
    <w:rsid w:val="001E6E0C"/>
    <w:rsid w:val="001E7A06"/>
    <w:rsid w:val="001F1487"/>
    <w:rsid w:val="001F25FC"/>
    <w:rsid w:val="001F3592"/>
    <w:rsid w:val="001F4001"/>
    <w:rsid w:val="001F418D"/>
    <w:rsid w:val="001F5A59"/>
    <w:rsid w:val="001F5BEA"/>
    <w:rsid w:val="001F6061"/>
    <w:rsid w:val="001F633C"/>
    <w:rsid w:val="002004A7"/>
    <w:rsid w:val="0020065E"/>
    <w:rsid w:val="0020198F"/>
    <w:rsid w:val="0020224B"/>
    <w:rsid w:val="0020348F"/>
    <w:rsid w:val="00203E70"/>
    <w:rsid w:val="002045A6"/>
    <w:rsid w:val="00204646"/>
    <w:rsid w:val="00205CD2"/>
    <w:rsid w:val="00207275"/>
    <w:rsid w:val="00207EBA"/>
    <w:rsid w:val="00210700"/>
    <w:rsid w:val="00211D06"/>
    <w:rsid w:val="00212DF3"/>
    <w:rsid w:val="00214CE4"/>
    <w:rsid w:val="00216830"/>
    <w:rsid w:val="00216C22"/>
    <w:rsid w:val="002173D1"/>
    <w:rsid w:val="00217422"/>
    <w:rsid w:val="002202D7"/>
    <w:rsid w:val="00220B99"/>
    <w:rsid w:val="00222124"/>
    <w:rsid w:val="00222D50"/>
    <w:rsid w:val="00223923"/>
    <w:rsid w:val="00223A1C"/>
    <w:rsid w:val="00223BF2"/>
    <w:rsid w:val="0022480E"/>
    <w:rsid w:val="00224A73"/>
    <w:rsid w:val="002256CE"/>
    <w:rsid w:val="0022599A"/>
    <w:rsid w:val="0022602E"/>
    <w:rsid w:val="00226BF3"/>
    <w:rsid w:val="0023141F"/>
    <w:rsid w:val="00231635"/>
    <w:rsid w:val="00233947"/>
    <w:rsid w:val="00233F7F"/>
    <w:rsid w:val="0023435D"/>
    <w:rsid w:val="002343A5"/>
    <w:rsid w:val="00241DB8"/>
    <w:rsid w:val="002425BE"/>
    <w:rsid w:val="00242E7D"/>
    <w:rsid w:val="002434DE"/>
    <w:rsid w:val="00243F38"/>
    <w:rsid w:val="00244377"/>
    <w:rsid w:val="002448C4"/>
    <w:rsid w:val="002460E3"/>
    <w:rsid w:val="00247BEF"/>
    <w:rsid w:val="00251B9A"/>
    <w:rsid w:val="00251DB4"/>
    <w:rsid w:val="002524FB"/>
    <w:rsid w:val="0025276D"/>
    <w:rsid w:val="00253379"/>
    <w:rsid w:val="00253A15"/>
    <w:rsid w:val="002544F0"/>
    <w:rsid w:val="00254686"/>
    <w:rsid w:val="00254DCE"/>
    <w:rsid w:val="00255424"/>
    <w:rsid w:val="002559B2"/>
    <w:rsid w:val="00255B0F"/>
    <w:rsid w:val="00255CC5"/>
    <w:rsid w:val="002561D9"/>
    <w:rsid w:val="00257C51"/>
    <w:rsid w:val="00260483"/>
    <w:rsid w:val="002608F1"/>
    <w:rsid w:val="002614A6"/>
    <w:rsid w:val="00262859"/>
    <w:rsid w:val="00265046"/>
    <w:rsid w:val="0026593E"/>
    <w:rsid w:val="00266299"/>
    <w:rsid w:val="002666D2"/>
    <w:rsid w:val="00270041"/>
    <w:rsid w:val="00272496"/>
    <w:rsid w:val="00273675"/>
    <w:rsid w:val="00273DDC"/>
    <w:rsid w:val="0027477E"/>
    <w:rsid w:val="00274C7B"/>
    <w:rsid w:val="00274DB1"/>
    <w:rsid w:val="0027682D"/>
    <w:rsid w:val="002771FF"/>
    <w:rsid w:val="002777CA"/>
    <w:rsid w:val="00277D22"/>
    <w:rsid w:val="00277D95"/>
    <w:rsid w:val="00280F1C"/>
    <w:rsid w:val="00281FF0"/>
    <w:rsid w:val="00282B42"/>
    <w:rsid w:val="00284032"/>
    <w:rsid w:val="002842AF"/>
    <w:rsid w:val="002856BE"/>
    <w:rsid w:val="00286614"/>
    <w:rsid w:val="00286DFB"/>
    <w:rsid w:val="00287301"/>
    <w:rsid w:val="00290F99"/>
    <w:rsid w:val="00292379"/>
    <w:rsid w:val="0029320E"/>
    <w:rsid w:val="00294DFC"/>
    <w:rsid w:val="00295970"/>
    <w:rsid w:val="00296462"/>
    <w:rsid w:val="00296836"/>
    <w:rsid w:val="00296FC6"/>
    <w:rsid w:val="0029735F"/>
    <w:rsid w:val="00297BB0"/>
    <w:rsid w:val="002A0C6B"/>
    <w:rsid w:val="002A3717"/>
    <w:rsid w:val="002A3AEC"/>
    <w:rsid w:val="002A4FCB"/>
    <w:rsid w:val="002A575C"/>
    <w:rsid w:val="002A65FE"/>
    <w:rsid w:val="002A7A4F"/>
    <w:rsid w:val="002B0BC2"/>
    <w:rsid w:val="002B15E4"/>
    <w:rsid w:val="002B2101"/>
    <w:rsid w:val="002B265D"/>
    <w:rsid w:val="002B28E1"/>
    <w:rsid w:val="002B2BC0"/>
    <w:rsid w:val="002B4945"/>
    <w:rsid w:val="002B4B6D"/>
    <w:rsid w:val="002B62DB"/>
    <w:rsid w:val="002C03EE"/>
    <w:rsid w:val="002C2DF3"/>
    <w:rsid w:val="002C63E7"/>
    <w:rsid w:val="002C64D7"/>
    <w:rsid w:val="002C6718"/>
    <w:rsid w:val="002D1629"/>
    <w:rsid w:val="002D1DD9"/>
    <w:rsid w:val="002D332C"/>
    <w:rsid w:val="002D4280"/>
    <w:rsid w:val="002D4FBE"/>
    <w:rsid w:val="002D6171"/>
    <w:rsid w:val="002D7C96"/>
    <w:rsid w:val="002E0759"/>
    <w:rsid w:val="002E190B"/>
    <w:rsid w:val="002E202D"/>
    <w:rsid w:val="002E261B"/>
    <w:rsid w:val="002E3AAD"/>
    <w:rsid w:val="002E3C7C"/>
    <w:rsid w:val="002E3D81"/>
    <w:rsid w:val="002E5530"/>
    <w:rsid w:val="002E56B5"/>
    <w:rsid w:val="002E6D91"/>
    <w:rsid w:val="002E6E12"/>
    <w:rsid w:val="002F0E99"/>
    <w:rsid w:val="002F19EA"/>
    <w:rsid w:val="002F4A6A"/>
    <w:rsid w:val="002F50E7"/>
    <w:rsid w:val="002F635F"/>
    <w:rsid w:val="002F6EAD"/>
    <w:rsid w:val="003004F8"/>
    <w:rsid w:val="00300AFE"/>
    <w:rsid w:val="003017EB"/>
    <w:rsid w:val="003029AC"/>
    <w:rsid w:val="003040F3"/>
    <w:rsid w:val="00304C10"/>
    <w:rsid w:val="003052D8"/>
    <w:rsid w:val="00306122"/>
    <w:rsid w:val="00306571"/>
    <w:rsid w:val="0030709F"/>
    <w:rsid w:val="003073CC"/>
    <w:rsid w:val="00311A18"/>
    <w:rsid w:val="00311C75"/>
    <w:rsid w:val="00311D62"/>
    <w:rsid w:val="00312047"/>
    <w:rsid w:val="0031252A"/>
    <w:rsid w:val="0031334C"/>
    <w:rsid w:val="00313484"/>
    <w:rsid w:val="00317FC3"/>
    <w:rsid w:val="003208A2"/>
    <w:rsid w:val="00320A9A"/>
    <w:rsid w:val="003211DF"/>
    <w:rsid w:val="003219CE"/>
    <w:rsid w:val="00321AB7"/>
    <w:rsid w:val="00321BEF"/>
    <w:rsid w:val="00322EEE"/>
    <w:rsid w:val="0032346A"/>
    <w:rsid w:val="003243BD"/>
    <w:rsid w:val="00324B9F"/>
    <w:rsid w:val="0032533B"/>
    <w:rsid w:val="003273A4"/>
    <w:rsid w:val="00330C6F"/>
    <w:rsid w:val="00331AD2"/>
    <w:rsid w:val="00332E2C"/>
    <w:rsid w:val="00335200"/>
    <w:rsid w:val="003355B6"/>
    <w:rsid w:val="00337BCD"/>
    <w:rsid w:val="003406B0"/>
    <w:rsid w:val="00341327"/>
    <w:rsid w:val="003414A2"/>
    <w:rsid w:val="003418E5"/>
    <w:rsid w:val="00342EB1"/>
    <w:rsid w:val="00344394"/>
    <w:rsid w:val="00345013"/>
    <w:rsid w:val="003462FB"/>
    <w:rsid w:val="0034683F"/>
    <w:rsid w:val="003471AF"/>
    <w:rsid w:val="00351088"/>
    <w:rsid w:val="0035132A"/>
    <w:rsid w:val="0035133F"/>
    <w:rsid w:val="0035135B"/>
    <w:rsid w:val="00354384"/>
 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  <w:rsid w:val="00371B97"/>
    <w:rsid w:val="00372E20"/>
    <w:rsid w:val="00373D0B"/>
    <w:rsid w:val="003752EA"/>
    <w:rsid w:val="00375B1E"/>
    <w:rsid w:val="0037709E"/>
    <w:rsid w:val="003778F9"/>
    <w:rsid w:val="00380B2B"/>
    <w:rsid w:val="0038196A"/>
    <w:rsid w:val="00382E00"/>
    <w:rsid w:val="003835CA"/>
    <w:rsid w:val="0038589F"/>
    <w:rsid w:val="003864C9"/>
    <w:rsid w:val="003903AD"/>
    <w:rsid w:val="00390FF6"/>
    <w:rsid w:val="00391B39"/>
    <w:rsid w:val="00391EB3"/>
    <w:rsid w:val="00391FC0"/>
    <w:rsid w:val="00392264"/>
    <w:rsid w:val="00392D13"/>
    <w:rsid w:val="00393608"/>
    <w:rsid w:val="003A0215"/>
    <w:rsid w:val="003A0594"/>
    <w:rsid w:val="003A1B96"/>
    <w:rsid w:val="003A22E3"/>
    <w:rsid w:val="003A2AFB"/>
    <w:rsid w:val="003A30A9"/>
    <w:rsid w:val="003A3A48"/>
    <w:rsid w:val="003A517A"/>
    <w:rsid w:val="003A5EC3"/>
    <w:rsid w:val="003A6C80"/>
    <w:rsid w:val="003A7A28"/>
    <w:rsid w:val="003B08DC"/>
    <w:rsid w:val="003B1AB8"/>
    <w:rsid w:val="003B21E3"/>
    <w:rsid w:val="003B32BC"/>
    <w:rsid w:val="003B4A53"/>
    <w:rsid w:val="003B4CAA"/>
    <w:rsid w:val="003C0893"/>
    <w:rsid w:val="003C0A36"/>
    <w:rsid w:val="003C10B1"/>
    <w:rsid w:val="003C279D"/>
    <w:rsid w:val="003C2A1A"/>
    <w:rsid w:val="003C31A5"/>
    <w:rsid w:val="003C4290"/>
    <w:rsid w:val="003C4608"/>
    <w:rsid w:val="003C568E"/>
    <w:rsid w:val="003C5AA7"/>
    <w:rsid w:val="003C7685"/>
    <w:rsid w:val="003D0A3E"/>
    <w:rsid w:val="003D26F4"/>
    <w:rsid w:val="003D357E"/>
    <w:rsid w:val="003D3739"/>
    <w:rsid w:val="003D3A26"/>
    <w:rsid w:val="003D7F3B"/>
    <w:rsid w:val="003E0092"/>
    <w:rsid w:val="003E1FD9"/>
    <w:rsid w:val="003E21B6"/>
    <w:rsid w:val="003E268A"/>
    <w:rsid w:val="003E2B2A"/>
    <w:rsid w:val="003E3398"/>
    <w:rsid w:val="003E5BA7"/>
    <w:rsid w:val="003F0092"/>
    <w:rsid w:val="003F1E8A"/>
    <w:rsid w:val="003F3888"/>
    <w:rsid w:val="003F3D99"/>
    <w:rsid w:val="003F538C"/>
    <w:rsid w:val="003F5DD7"/>
    <w:rsid w:val="003F712E"/>
    <w:rsid w:val="0040011E"/>
    <w:rsid w:val="004003CB"/>
    <w:rsid w:val="004005D8"/>
    <w:rsid w:val="0040129E"/>
    <w:rsid w:val="00403167"/>
    <w:rsid w:val="00403DA8"/>
    <w:rsid w:val="00404960"/>
    <w:rsid w:val="004057FC"/>
    <w:rsid w:val="00405A06"/>
    <w:rsid w:val="0040606F"/>
    <w:rsid w:val="004066AC"/>
    <w:rsid w:val="00406ABC"/>
    <w:rsid w:val="00406E01"/>
    <w:rsid w:val="00411802"/>
    <w:rsid w:val="00412167"/>
    <w:rsid w:val="0041276E"/>
    <w:rsid w:val="00414FED"/>
    <w:rsid w:val="0042099B"/>
    <w:rsid w:val="00421517"/>
    <w:rsid w:val="00422BA8"/>
    <w:rsid w:val="0042302D"/>
    <w:rsid w:val="00423C8A"/>
    <w:rsid w:val="00423E63"/>
    <w:rsid w:val="00423E75"/>
    <w:rsid w:val="00424088"/>
    <w:rsid w:val="00424B1F"/>
    <w:rsid w:val="004263C5"/>
    <w:rsid w:val="004267AB"/>
    <w:rsid w:val="004267E2"/>
    <w:rsid w:val="00426E07"/>
    <w:rsid w:val="00427923"/>
    <w:rsid w:val="00430D87"/>
    <w:rsid w:val="00430E08"/>
    <w:rsid w:val="00431994"/>
    <w:rsid w:val="00432481"/>
    <w:rsid w:val="0043262B"/>
    <w:rsid w:val="00432BF1"/>
    <w:rsid w:val="004359A9"/>
    <w:rsid w:val="00435D82"/>
    <w:rsid w:val="00436FFA"/>
    <w:rsid w:val="00437BEA"/>
    <w:rsid w:val="00440336"/>
    <w:rsid w:val="00442A31"/>
    <w:rsid w:val="0044350A"/>
    <w:rsid w:val="004440BC"/>
    <w:rsid w:val="004447B4"/>
    <w:rsid w:val="00445917"/>
    <w:rsid w:val="00451D8C"/>
    <w:rsid w:val="0045399F"/>
    <w:rsid w:val="00455039"/>
    <w:rsid w:val="00455AD1"/>
    <w:rsid w:val="00455E4A"/>
    <w:rsid w:val="004571CE"/>
    <w:rsid w:val="00463220"/>
    <w:rsid w:val="0046434B"/>
    <w:rsid w:val="00464F9D"/>
    <w:rsid w:val="00465B98"/>
    <w:rsid w:val="00465CD5"/>
    <w:rsid w:val="00466D43"/>
    <w:rsid w:val="0046722A"/>
    <w:rsid w:val="00471320"/>
    <w:rsid w:val="00471933"/>
    <w:rsid w:val="00472D3F"/>
    <w:rsid w:val="0047343F"/>
    <w:rsid w:val="00473E9D"/>
    <w:rsid w:val="004744D9"/>
    <w:rsid w:val="0047458C"/>
    <w:rsid w:val="004745F6"/>
    <w:rsid w:val="00474790"/>
    <w:rsid w:val="00474987"/>
    <w:rsid w:val="0047559B"/>
    <w:rsid w:val="00475A8D"/>
    <w:rsid w:val="00476747"/>
    <w:rsid w:val="00476B2A"/>
    <w:rsid w:val="004804F8"/>
    <w:rsid w:val="00481D14"/>
    <w:rsid w:val="004826A0"/>
    <w:rsid w:val="00483497"/>
    <w:rsid w:val="00483BDF"/>
    <w:rsid w:val="00484656"/>
    <w:rsid w:val="00484B5C"/>
    <w:rsid w:val="00485619"/>
    <w:rsid w:val="004869B9"/>
    <w:rsid w:val="004905DD"/>
    <w:rsid w:val="0049066F"/>
    <w:rsid w:val="00490A27"/>
    <w:rsid w:val="004911D9"/>
    <w:rsid w:val="00491694"/>
    <w:rsid w:val="00492304"/>
    <w:rsid w:val="00492605"/>
    <w:rsid w:val="004948FC"/>
    <w:rsid w:val="0049653D"/>
    <w:rsid w:val="004973B5"/>
    <w:rsid w:val="004A2E8D"/>
    <w:rsid w:val="004A3195"/>
    <w:rsid w:val="004A3493"/>
    <w:rsid w:val="004A35EE"/>
    <w:rsid w:val="004A4ADC"/>
    <w:rsid w:val="004A5C20"/>
    <w:rsid w:val="004A6C9A"/>
    <w:rsid w:val="004A6FB0"/>
    <w:rsid w:val="004B0DA6"/>
    <w:rsid w:val="004B1DDC"/>
    <w:rsid w:val="004B2707"/>
    <w:rsid w:val="004B3296"/>
    <w:rsid w:val="004B54E8"/>
    <w:rsid w:val="004B6BC6"/>
    <w:rsid w:val="004B6D31"/>
    <w:rsid w:val="004B71C7"/>
    <w:rsid w:val="004B745D"/>
    <w:rsid w:val="004C0C78"/>
    <w:rsid w:val="004C3114"/>
    <w:rsid w:val="004C49E4"/>
    <w:rsid w:val="004C4AD1"/>
    <w:rsid w:val="004C526C"/>
    <w:rsid w:val="004C53B7"/>
    <w:rsid w:val="004C6DC6"/>
    <w:rsid w:val="004D0096"/>
    <w:rsid w:val="004D156E"/>
    <w:rsid w:val="004D24F3"/>
    <w:rsid w:val="004D3844"/>
    <w:rsid w:val="004D3E35"/>
    <w:rsid w:val="004D484D"/>
    <w:rsid w:val="004D4BC4"/>
    <w:rsid w:val="004D55B4"/>
    <w:rsid w:val="004D75F7"/>
    <w:rsid w:val="004E1212"/>
    <w:rsid w:val="004E1296"/>
    <w:rsid w:val="004E1616"/>
    <w:rsid w:val="004E1B53"/>
    <w:rsid w:val="004E4956"/>
    <w:rsid w:val="004E5952"/>
    <w:rsid w:val="004E684A"/>
    <w:rsid w:val="004F0803"/>
    <w:rsid w:val="004F0B99"/>
    <w:rsid w:val="004F1D67"/>
    <w:rsid w:val="004F2111"/>
    <w:rsid w:val="004F419E"/>
    <w:rsid w:val="004F5025"/>
    <w:rsid w:val="004F5262"/>
    <w:rsid w:val="004F5F6A"/>
    <w:rsid w:val="004F6037"/>
    <w:rsid w:val="004F70D6"/>
    <w:rsid w:val="004F7F2E"/>
    <w:rsid w:val="00500444"/>
    <w:rsid w:val="00501500"/>
    <w:rsid w:val="00501BCC"/>
    <w:rsid w:val="00502D2F"/>
    <w:rsid w:val="00507141"/>
    <w:rsid w:val="0050763D"/>
    <w:rsid w:val="0050789A"/>
    <w:rsid w:val="00510514"/>
    <w:rsid w:val="005109C5"/>
    <w:rsid w:val="00511205"/>
    <w:rsid w:val="00511747"/>
    <w:rsid w:val="005119E7"/>
    <w:rsid w:val="00511AAF"/>
    <w:rsid w:val="00511AE3"/>
    <w:rsid w:val="00511BF2"/>
    <w:rsid w:val="00514B8B"/>
    <w:rsid w:val="00516BA0"/>
    <w:rsid w:val="00517AD0"/>
    <w:rsid w:val="00517CFF"/>
    <w:rsid w:val="00517D48"/>
    <w:rsid w:val="0052151C"/>
    <w:rsid w:val="00522179"/>
    <w:rsid w:val="00522A12"/>
    <w:rsid w:val="00523C6E"/>
    <w:rsid w:val="005240D1"/>
    <w:rsid w:val="005248D7"/>
    <w:rsid w:val="00527969"/>
    <w:rsid w:val="00527ACD"/>
    <w:rsid w:val="00527AED"/>
    <w:rsid w:val="00527EE2"/>
    <w:rsid w:val="00527F90"/>
    <w:rsid w:val="0053394C"/>
    <w:rsid w:val="005348F7"/>
    <w:rsid w:val="00534A52"/>
    <w:rsid w:val="00534E11"/>
    <w:rsid w:val="005350AC"/>
    <w:rsid w:val="0053660B"/>
    <w:rsid w:val="00537DC2"/>
    <w:rsid w:val="00541A86"/>
    <w:rsid w:val="0054248D"/>
    <w:rsid w:val="005432D3"/>
    <w:rsid w:val="00543CA0"/>
    <w:rsid w:val="005474FE"/>
    <w:rsid w:val="0055012A"/>
    <w:rsid w:val="005508EF"/>
    <w:rsid w:val="00550F6B"/>
    <w:rsid w:val="00551B0B"/>
    <w:rsid w:val="005527DE"/>
    <w:rsid w:val="00552E3D"/>
    <w:rsid w:val="00553AD1"/>
    <w:rsid w:val="0055463A"/>
    <w:rsid w:val="0055466E"/>
    <w:rsid w:val="00554ACE"/>
    <w:rsid w:val="00557CE6"/>
    <w:rsid w:val="0056068A"/>
    <w:rsid w:val="00561658"/>
    <w:rsid w:val="0056197C"/>
    <w:rsid w:val="005661F7"/>
    <w:rsid w:val="00566F0F"/>
    <w:rsid w:val="0056781D"/>
    <w:rsid w:val="005713D0"/>
    <w:rsid w:val="00572DA2"/>
    <w:rsid w:val="005759A2"/>
    <w:rsid w:val="00576AFE"/>
    <w:rsid w:val="005834B5"/>
    <w:rsid w:val="005842F7"/>
    <w:rsid w:val="00584AD5"/>
    <w:rsid w:val="005854B7"/>
    <w:rsid w:val="00585DEA"/>
    <w:rsid w:val="0058785F"/>
    <w:rsid w:val="005904B8"/>
    <w:rsid w:val="00590D64"/>
    <w:rsid w:val="00593545"/>
    <w:rsid w:val="005938C0"/>
    <w:rsid w:val="00593BCE"/>
    <w:rsid w:val="00594037"/>
    <w:rsid w:val="00594571"/>
    <w:rsid w:val="005949C3"/>
    <w:rsid w:val="005952BA"/>
    <w:rsid w:val="00595B0F"/>
    <w:rsid w:val="00597958"/>
    <w:rsid w:val="00597C82"/>
    <w:rsid w:val="005A2565"/>
    <w:rsid w:val="005A37B1"/>
    <w:rsid w:val="005A4157"/>
    <w:rsid w:val="005A6059"/>
    <w:rsid w:val="005A6863"/>
    <w:rsid w:val="005A6B89"/>
    <w:rsid w:val="005A7B53"/>
    <w:rsid w:val="005B0667"/>
    <w:rsid w:val="005B15C7"/>
    <w:rsid w:val="005B1947"/>
    <w:rsid w:val="005B4013"/>
    <w:rsid w:val="005B4594"/>
    <w:rsid w:val="005B522A"/>
    <w:rsid w:val="005B6CE7"/>
    <w:rsid w:val="005B7144"/>
    <w:rsid w:val="005C1375"/>
    <w:rsid w:val="005C209C"/>
    <w:rsid w:val="005C501E"/>
    <w:rsid w:val="005C5AB0"/>
    <w:rsid w:val="005C64F9"/>
    <w:rsid w:val="005C6DB7"/>
    <w:rsid w:val="005D10DD"/>
    <w:rsid w:val="005D1A75"/>
    <w:rsid w:val="005D2740"/>
    <w:rsid w:val="005D2957"/>
    <w:rsid w:val="005D4454"/>
    <w:rsid w:val="005D4F62"/>
    <w:rsid w:val="005D59C9"/>
    <w:rsid w:val="005E0177"/>
    <w:rsid w:val="005E495F"/>
    <w:rsid w:val="005E51B4"/>
    <w:rsid w:val="005E53F1"/>
    <w:rsid w:val="005E68E2"/>
    <w:rsid w:val="005E70CB"/>
    <w:rsid w:val="005E7FB0"/>
    <w:rsid w:val="005F092E"/>
    <w:rsid w:val="005F1A76"/>
    <w:rsid w:val="005F1B28"/>
    <w:rsid w:val="005F1F00"/>
    <w:rsid w:val="005F2603"/>
    <w:rsid w:val="005F4391"/>
    <w:rsid w:val="005F46F7"/>
    <w:rsid w:val="005F4C70"/>
    <w:rsid w:val="005F4D0F"/>
    <w:rsid w:val="005F4F44"/>
    <w:rsid w:val="005F775E"/>
    <w:rsid w:val="00601237"/>
    <w:rsid w:val="00603FC6"/>
    <w:rsid w:val="0060513B"/>
    <w:rsid w:val="00611588"/>
    <w:rsid w:val="00612B00"/>
    <w:rsid w:val="006137EC"/>
    <w:rsid w:val="00616856"/>
    <w:rsid w:val="00622BFF"/>
    <w:rsid w:val="006236DC"/>
    <w:rsid w:val="00624451"/>
    <w:rsid w:val="00624A65"/>
    <w:rsid w:val="00626A39"/>
    <w:rsid w:val="00627D84"/>
    <w:rsid w:val="00630B0B"/>
    <w:rsid w:val="00631873"/>
    <w:rsid w:val="00631E3B"/>
    <w:rsid w:val="00634B2A"/>
    <w:rsid w:val="00636766"/>
    <w:rsid w:val="00636F39"/>
    <w:rsid w:val="006400B1"/>
    <w:rsid w:val="0064013F"/>
    <w:rsid w:val="00642B66"/>
    <w:rsid w:val="00644553"/>
    <w:rsid w:val="00651529"/>
    <w:rsid w:val="00653F1D"/>
    <w:rsid w:val="00654E0E"/>
    <w:rsid w:val="006558A3"/>
    <w:rsid w:val="00657309"/>
    <w:rsid w:val="00657DBF"/>
    <w:rsid w:val="00660415"/>
    <w:rsid w:val="0066086F"/>
    <w:rsid w:val="00660C8F"/>
    <w:rsid w:val="006616A6"/>
    <w:rsid w:val="00661C08"/>
    <w:rsid w:val="00663354"/>
    <w:rsid w:val="006675AF"/>
    <w:rsid w:val="00670022"/>
    <w:rsid w:val="00670844"/>
    <w:rsid w:val="00676328"/>
    <w:rsid w:val="006765C0"/>
    <w:rsid w:val="00677095"/>
    <w:rsid w:val="00680417"/>
    <w:rsid w:val="00680A01"/>
    <w:rsid w:val="006835C9"/>
    <w:rsid w:val="0068640B"/>
    <w:rsid w:val="0068684A"/>
    <w:rsid w:val="00687FA0"/>
    <w:rsid w:val="006912C0"/>
    <w:rsid w:val="00692741"/>
    <w:rsid w:val="00692FD0"/>
    <w:rsid w:val="006932B3"/>
    <w:rsid w:val="0069486E"/>
    <w:rsid w:val="00696106"/>
    <w:rsid w:val="0069619E"/>
    <w:rsid w:val="00696687"/>
    <w:rsid w:val="006A0FD2"/>
    <w:rsid w:val="006A16A1"/>
    <w:rsid w:val="006A2B47"/>
    <w:rsid w:val="006A3171"/>
    <w:rsid w:val="006A330D"/>
    <w:rsid w:val="006A4F94"/>
    <w:rsid w:val="006A52EF"/>
    <w:rsid w:val="006A5AE4"/>
    <w:rsid w:val="006A6CF7"/>
    <w:rsid w:val="006A7B06"/>
    <w:rsid w:val="006B0C66"/>
    <w:rsid w:val="006B15AE"/>
    <w:rsid w:val="006B177A"/>
    <w:rsid w:val="006B210D"/>
    <w:rsid w:val="006B30BD"/>
    <w:rsid w:val="006B337C"/>
    <w:rsid w:val="006B5DFF"/>
    <w:rsid w:val="006B66FA"/>
    <w:rsid w:val="006B6EBD"/>
    <w:rsid w:val="006B7183"/>
    <w:rsid w:val="006B732E"/>
    <w:rsid w:val="006C45E2"/>
    <w:rsid w:val="006C6274"/>
    <w:rsid w:val="006C675B"/>
    <w:rsid w:val="006C681A"/>
    <w:rsid w:val="006D201A"/>
    <w:rsid w:val="006D2DA7"/>
    <w:rsid w:val="006D3D87"/>
    <w:rsid w:val="006D4FCE"/>
    <w:rsid w:val="006E527F"/>
    <w:rsid w:val="006E6A29"/>
    <w:rsid w:val="006F2078"/>
    <w:rsid w:val="006F2E39"/>
    <w:rsid w:val="006F32DE"/>
    <w:rsid w:val="006F3812"/>
    <w:rsid w:val="007018BE"/>
    <w:rsid w:val="00702193"/>
    <w:rsid w:val="00704391"/>
    <w:rsid w:val="0070461E"/>
    <w:rsid w:val="007049C1"/>
    <w:rsid w:val="00706192"/>
    <w:rsid w:val="00706730"/>
    <w:rsid w:val="00710147"/>
    <w:rsid w:val="00712A05"/>
    <w:rsid w:val="00715D02"/>
    <w:rsid w:val="00715F63"/>
    <w:rsid w:val="00720D33"/>
    <w:rsid w:val="00721D7A"/>
    <w:rsid w:val="00722266"/>
    <w:rsid w:val="00725A69"/>
    <w:rsid w:val="00725FCC"/>
    <w:rsid w:val="00727061"/>
    <w:rsid w:val="00727158"/>
    <w:rsid w:val="0073062E"/>
    <w:rsid w:val="00730CDA"/>
    <w:rsid w:val="0073271C"/>
    <w:rsid w:val="00732C89"/>
    <w:rsid w:val="00732DBF"/>
    <w:rsid w:val="00734AD2"/>
    <w:rsid w:val="00734F9E"/>
    <w:rsid w:val="00735562"/>
    <w:rsid w:val="00735633"/>
    <w:rsid w:val="00737252"/>
    <w:rsid w:val="007378D9"/>
    <w:rsid w:val="00740F00"/>
    <w:rsid w:val="00741349"/>
    <w:rsid w:val="007423D7"/>
    <w:rsid w:val="007431F1"/>
    <w:rsid w:val="0074340F"/>
    <w:rsid w:val="00745078"/>
    <w:rsid w:val="00745A97"/>
    <w:rsid w:val="00746CB5"/>
    <w:rsid w:val="007504D5"/>
    <w:rsid w:val="007506A8"/>
    <w:rsid w:val="0075136F"/>
    <w:rsid w:val="00751BF2"/>
    <w:rsid w:val="0075618A"/>
    <w:rsid w:val="007561F8"/>
    <w:rsid w:val="0076341A"/>
    <w:rsid w:val="00763BCC"/>
    <w:rsid w:val="0076400B"/>
    <w:rsid w:val="007649E4"/>
    <w:rsid w:val="007651DC"/>
    <w:rsid w:val="00765343"/>
    <w:rsid w:val="0077021D"/>
    <w:rsid w:val="0077051C"/>
    <w:rsid w:val="00770859"/>
    <w:rsid w:val="0077305E"/>
    <w:rsid w:val="00773C48"/>
    <w:rsid w:val="00775A17"/>
    <w:rsid w:val="00776DFB"/>
    <w:rsid w:val="00777339"/>
    <w:rsid w:val="00777FEC"/>
    <w:rsid w:val="00780049"/>
    <w:rsid w:val="00780BB8"/>
    <w:rsid w:val="00784E83"/>
    <w:rsid w:val="00787508"/>
    <w:rsid w:val="00791F74"/>
    <w:rsid w:val="0079265B"/>
    <w:rsid w:val="007934BA"/>
    <w:rsid w:val="00794DE4"/>
    <w:rsid w:val="00795333"/>
    <w:rsid w:val="00797516"/>
    <w:rsid w:val="007A01E4"/>
    <w:rsid w:val="007A2B4E"/>
    <w:rsid w:val="007A2EE6"/>
    <w:rsid w:val="007A42CD"/>
    <w:rsid w:val="007A4DEC"/>
    <w:rsid w:val="007A547D"/>
    <w:rsid w:val="007A5A6C"/>
    <w:rsid w:val="007A5B47"/>
    <w:rsid w:val="007A61CD"/>
    <w:rsid w:val="007A6EF6"/>
    <w:rsid w:val="007A7483"/>
    <w:rsid w:val="007A791C"/>
    <w:rsid w:val="007B0057"/>
    <w:rsid w:val="007B04FA"/>
    <w:rsid w:val="007B0C62"/>
    <w:rsid w:val="007B1858"/>
    <w:rsid w:val="007B1AC8"/>
    <w:rsid w:val="007B1B8D"/>
    <w:rsid w:val="007B26D9"/>
    <w:rsid w:val="007B27D3"/>
    <w:rsid w:val="007B3792"/>
    <w:rsid w:val="007B3AF7"/>
    <w:rsid w:val="007B3C35"/>
    <w:rsid w:val="007B46A4"/>
    <w:rsid w:val="007B4900"/>
    <w:rsid w:val="007B4C6B"/>
    <w:rsid w:val="007B5083"/>
    <w:rsid w:val="007B7DB6"/>
    <w:rsid w:val="007C1323"/>
    <w:rsid w:val="007C180D"/>
    <w:rsid w:val="007C1AEE"/>
    <w:rsid w:val="007C52B9"/>
    <w:rsid w:val="007D04AE"/>
    <w:rsid w:val="007D0A3B"/>
    <w:rsid w:val="007D1147"/>
    <w:rsid w:val="007D1AA5"/>
    <w:rsid w:val="007D77F6"/>
    <w:rsid w:val="007D77FD"/>
    <w:rsid w:val="007D7D95"/>
    <w:rsid w:val="007E3143"/>
    <w:rsid w:val="007E38E3"/>
    <w:rsid w:val="007E3B1C"/>
    <w:rsid w:val="007E4A85"/>
    <w:rsid w:val="007E4D61"/>
    <w:rsid w:val="007E54F0"/>
    <w:rsid w:val="007E5AF3"/>
    <w:rsid w:val="007E5D82"/>
    <w:rsid w:val="007E641B"/>
    <w:rsid w:val="007E78EF"/>
    <w:rsid w:val="007F05F7"/>
    <w:rsid w:val="007F2164"/>
    <w:rsid w:val="007F21FB"/>
    <w:rsid w:val="007F3094"/>
    <w:rsid w:val="007F58A1"/>
    <w:rsid w:val="007F59ED"/>
    <w:rsid w:val="007F724E"/>
    <w:rsid w:val="007F78D0"/>
    <w:rsid w:val="00800147"/>
    <w:rsid w:val="00800905"/>
    <w:rsid w:val="008011F4"/>
    <w:rsid w:val="00801C5A"/>
    <w:rsid w:val="00803D8C"/>
    <w:rsid w:val="0080566E"/>
    <w:rsid w:val="00806B5A"/>
    <w:rsid w:val="00806EF6"/>
    <w:rsid w:val="008073F2"/>
    <w:rsid w:val="00807FEF"/>
    <w:rsid w:val="00810504"/>
    <w:rsid w:val="0081134B"/>
    <w:rsid w:val="00811949"/>
    <w:rsid w:val="008130E0"/>
    <w:rsid w:val="00813695"/>
    <w:rsid w:val="0081412D"/>
    <w:rsid w:val="008146E5"/>
    <w:rsid w:val="0081485E"/>
    <w:rsid w:val="00814A43"/>
    <w:rsid w:val="00816A7D"/>
    <w:rsid w:val="008224FB"/>
    <w:rsid w:val="0082322E"/>
    <w:rsid w:val="008232ED"/>
    <w:rsid w:val="00823551"/>
    <w:rsid w:val="008279F5"/>
    <w:rsid w:val="008320AB"/>
    <w:rsid w:val="00832EC3"/>
    <w:rsid w:val="00833EEE"/>
    <w:rsid w:val="0083414B"/>
    <w:rsid w:val="0083453F"/>
    <w:rsid w:val="0083485A"/>
    <w:rsid w:val="00834E19"/>
    <w:rsid w:val="0083514A"/>
    <w:rsid w:val="008359C1"/>
    <w:rsid w:val="00836256"/>
    <w:rsid w:val="00840FC9"/>
    <w:rsid w:val="008415A8"/>
    <w:rsid w:val="00845048"/>
    <w:rsid w:val="00845CE6"/>
    <w:rsid w:val="0084668B"/>
    <w:rsid w:val="00846C42"/>
    <w:rsid w:val="008508B7"/>
    <w:rsid w:val="00850A43"/>
    <w:rsid w:val="00853338"/>
    <w:rsid w:val="00855E1E"/>
    <w:rsid w:val="00855F71"/>
    <w:rsid w:val="0085666F"/>
    <w:rsid w:val="00857F24"/>
    <w:rsid w:val="00860B7E"/>
    <w:rsid w:val="00860DDC"/>
    <w:rsid w:val="0086335B"/>
    <w:rsid w:val="008642AD"/>
    <w:rsid w:val="00865651"/>
    <w:rsid w:val="00865C59"/>
    <w:rsid w:val="00867CB1"/>
    <w:rsid w:val="008700A0"/>
    <w:rsid w:val="00870119"/>
    <w:rsid w:val="008702A6"/>
    <w:rsid w:val="0087079A"/>
    <w:rsid w:val="00870C42"/>
    <w:rsid w:val="008729E3"/>
    <w:rsid w:val="00873A31"/>
    <w:rsid w:val="008753A0"/>
    <w:rsid w:val="00877218"/>
    <w:rsid w:val="0087769C"/>
    <w:rsid w:val="008816B4"/>
    <w:rsid w:val="00881DB4"/>
    <w:rsid w:val="008838D2"/>
    <w:rsid w:val="0088399C"/>
    <w:rsid w:val="00885A0F"/>
    <w:rsid w:val="00886AAC"/>
    <w:rsid w:val="00886B9E"/>
    <w:rsid w:val="008909CD"/>
    <w:rsid w:val="00891A82"/>
    <w:rsid w:val="0089513E"/>
    <w:rsid w:val="0089548C"/>
    <w:rsid w:val="00895C2C"/>
    <w:rsid w:val="008964DD"/>
    <w:rsid w:val="008A106A"/>
    <w:rsid w:val="008A5D4C"/>
    <w:rsid w:val="008A6742"/>
    <w:rsid w:val="008A6CDB"/>
    <w:rsid w:val="008A7343"/>
    <w:rsid w:val="008B0489"/>
    <w:rsid w:val="008B0813"/>
    <w:rsid w:val="008B1388"/>
    <w:rsid w:val="008B3CD3"/>
    <w:rsid w:val="008B4228"/>
    <w:rsid w:val="008B4460"/>
    <w:rsid w:val="008B4EC5"/>
    <w:rsid w:val="008B5B74"/>
    <w:rsid w:val="008B60C7"/>
    <w:rsid w:val="008B6192"/>
    <w:rsid w:val="008B6F61"/>
    <w:rsid w:val="008B7D7E"/>
    <w:rsid w:val="008C0E90"/>
    <w:rsid w:val="008C16F0"/>
    <w:rsid w:val="008C21A3"/>
    <w:rsid w:val="008C2C2B"/>
    <w:rsid w:val="008C2D73"/>
    <w:rsid w:val="008C2FAE"/>
    <w:rsid w:val="008C386E"/>
    <w:rsid w:val="008C3DB6"/>
    <w:rsid w:val="008C4687"/>
    <w:rsid w:val="008C4E3B"/>
    <w:rsid w:val="008D002D"/>
    <w:rsid w:val="008D02DA"/>
    <w:rsid w:val="008D0FDC"/>
    <w:rsid w:val="008D1173"/>
    <w:rsid w:val="008D16EC"/>
    <w:rsid w:val="008D2AEC"/>
    <w:rsid w:val="008D42CE"/>
    <w:rsid w:val="008D4749"/>
    <w:rsid w:val="008D4A00"/>
    <w:rsid w:val="008D6DD5"/>
    <w:rsid w:val="008D799D"/>
    <w:rsid w:val="008D7D32"/>
    <w:rsid w:val="008E0003"/>
    <w:rsid w:val="008E006C"/>
    <w:rsid w:val="008E25FC"/>
    <w:rsid w:val="008E2634"/>
    <w:rsid w:val="008E2666"/>
    <w:rsid w:val="008E4440"/>
    <w:rsid w:val="008E5A18"/>
    <w:rsid w:val="008E5CC8"/>
    <w:rsid w:val="008E63FD"/>
    <w:rsid w:val="008E749E"/>
    <w:rsid w:val="008F175B"/>
    <w:rsid w:val="008F1E35"/>
    <w:rsid w:val="008F3D28"/>
    <w:rsid w:val="008F4984"/>
    <w:rsid w:val="008F54F6"/>
    <w:rsid w:val="008F5D85"/>
    <w:rsid w:val="008F7C8A"/>
    <w:rsid w:val="008F7DBC"/>
    <w:rsid w:val="0090190C"/>
    <w:rsid w:val="00903CFD"/>
    <w:rsid w:val="00904B5C"/>
    <w:rsid w:val="0090661E"/>
    <w:rsid w:val="00907A83"/>
    <w:rsid w:val="0091142D"/>
    <w:rsid w:val="009120E7"/>
    <w:rsid w:val="009124E2"/>
    <w:rsid w:val="00912F10"/>
    <w:rsid w:val="00913623"/>
    <w:rsid w:val="0091365C"/>
    <w:rsid w:val="00913BE7"/>
    <w:rsid w:val="00913BFA"/>
    <w:rsid w:val="00913C8F"/>
    <w:rsid w:val="00917C65"/>
    <w:rsid w:val="0092026A"/>
    <w:rsid w:val="0092027A"/>
    <w:rsid w:val="00920F0F"/>
    <w:rsid w:val="00921079"/>
    <w:rsid w:val="00921350"/>
    <w:rsid w:val="00923ADF"/>
    <w:rsid w:val="00924B2A"/>
    <w:rsid w:val="00927A67"/>
    <w:rsid w:val="00927BB1"/>
    <w:rsid w:val="009308F5"/>
    <w:rsid w:val="0093184B"/>
    <w:rsid w:val="00933004"/>
    <w:rsid w:val="00935660"/>
    <w:rsid w:val="00940256"/>
    <w:rsid w:val="00941069"/>
    <w:rsid w:val="00941D27"/>
    <w:rsid w:val="00941D80"/>
    <w:rsid w:val="00941E30"/>
    <w:rsid w:val="00942902"/>
    <w:rsid w:val="00943DC5"/>
    <w:rsid w:val="00944AB0"/>
    <w:rsid w:val="00944CDD"/>
    <w:rsid w:val="00950769"/>
    <w:rsid w:val="0095122C"/>
    <w:rsid w:val="009514E9"/>
    <w:rsid w:val="00953A25"/>
    <w:rsid w:val="00954E6A"/>
    <w:rsid w:val="009550AD"/>
    <w:rsid w:val="00955825"/>
    <w:rsid w:val="00956222"/>
    <w:rsid w:val="00960264"/>
    <w:rsid w:val="009607A1"/>
    <w:rsid w:val="00960CDC"/>
    <w:rsid w:val="00963697"/>
    <w:rsid w:val="00963F0D"/>
    <w:rsid w:val="00963FBB"/>
    <w:rsid w:val="0096500C"/>
    <w:rsid w:val="00965B49"/>
    <w:rsid w:val="00965DB1"/>
    <w:rsid w:val="00966932"/>
    <w:rsid w:val="00967C11"/>
    <w:rsid w:val="00971CF8"/>
    <w:rsid w:val="00974317"/>
    <w:rsid w:val="00975121"/>
    <w:rsid w:val="009751D5"/>
    <w:rsid w:val="00980B13"/>
    <w:rsid w:val="00980DD1"/>
    <w:rsid w:val="00981696"/>
    <w:rsid w:val="00985F61"/>
    <w:rsid w:val="0098604F"/>
    <w:rsid w:val="00986EB8"/>
    <w:rsid w:val="00987C92"/>
    <w:rsid w:val="00991E2D"/>
    <w:rsid w:val="0099229A"/>
    <w:rsid w:val="0099232D"/>
    <w:rsid w:val="00992E84"/>
    <w:rsid w:val="00994316"/>
    <w:rsid w:val="0099444D"/>
    <w:rsid w:val="00994E06"/>
    <w:rsid w:val="009A1062"/>
    <w:rsid w:val="009A19F3"/>
    <w:rsid w:val="009A409A"/>
    <w:rsid w:val="009A4F00"/>
    <w:rsid w:val="009A61EF"/>
    <w:rsid w:val="009A6D5C"/>
    <w:rsid w:val="009A6E45"/>
    <w:rsid w:val="009A7D3B"/>
    <w:rsid w:val="009B09A2"/>
    <w:rsid w:val="009B1EBC"/>
    <w:rsid w:val="009B2954"/>
    <w:rsid w:val="009B6DA4"/>
    <w:rsid w:val="009B7FAF"/>
    <w:rsid w:val="009C1021"/>
    <w:rsid w:val="009C108E"/>
    <w:rsid w:val="009C1FA7"/>
    <w:rsid w:val="009C4FF7"/>
    <w:rsid w:val="009C5340"/>
    <w:rsid w:val="009C5677"/>
    <w:rsid w:val="009C602C"/>
    <w:rsid w:val="009C7B1A"/>
    <w:rsid w:val="009D0276"/>
    <w:rsid w:val="009D09B1"/>
    <w:rsid w:val="009D286D"/>
    <w:rsid w:val="009D4827"/>
    <w:rsid w:val="009D603D"/>
    <w:rsid w:val="009D6426"/>
    <w:rsid w:val="009D7A0B"/>
    <w:rsid w:val="009D7C4E"/>
    <w:rsid w:val="009E071E"/>
    <w:rsid w:val="009E3651"/>
    <w:rsid w:val="009E379B"/>
    <w:rsid w:val="009E3BD8"/>
    <w:rsid w:val="009E3C48"/>
    <w:rsid w:val="009E4417"/>
    <w:rsid w:val="009E5017"/>
    <w:rsid w:val="009E617F"/>
    <w:rsid w:val="009E6B4C"/>
    <w:rsid w:val="009E73C0"/>
    <w:rsid w:val="009E7C07"/>
    <w:rsid w:val="009E7E43"/>
    <w:rsid w:val="009F07CE"/>
    <w:rsid w:val="009F1B4E"/>
    <w:rsid w:val="009F206F"/>
    <w:rsid w:val="009F3B15"/>
    <w:rsid w:val="009F4A2D"/>
    <w:rsid w:val="009F643F"/>
    <w:rsid w:val="00A0039E"/>
    <w:rsid w:val="00A02D25"/>
    <w:rsid w:val="00A02DD7"/>
    <w:rsid w:val="00A04125"/>
    <w:rsid w:val="00A05629"/>
    <w:rsid w:val="00A06319"/>
    <w:rsid w:val="00A07AFD"/>
    <w:rsid w:val="00A12311"/>
    <w:rsid w:val="00A12A64"/>
    <w:rsid w:val="00A139A5"/>
    <w:rsid w:val="00A1473A"/>
    <w:rsid w:val="00A15ACB"/>
    <w:rsid w:val="00A15B19"/>
    <w:rsid w:val="00A15C51"/>
    <w:rsid w:val="00A15FE9"/>
    <w:rsid w:val="00A16DB4"/>
    <w:rsid w:val="00A17E8E"/>
    <w:rsid w:val="00A201CD"/>
    <w:rsid w:val="00A20984"/>
    <w:rsid w:val="00A21566"/>
    <w:rsid w:val="00A217F2"/>
    <w:rsid w:val="00A21D45"/>
    <w:rsid w:val="00A227D5"/>
    <w:rsid w:val="00A22C14"/>
    <w:rsid w:val="00A253F7"/>
    <w:rsid w:val="00A259A5"/>
    <w:rsid w:val="00A26B73"/>
    <w:rsid w:val="00A27666"/>
    <w:rsid w:val="00A27737"/>
    <w:rsid w:val="00A30A2F"/>
    <w:rsid w:val="00A30B6C"/>
    <w:rsid w:val="00A31222"/>
    <w:rsid w:val="00A31DA6"/>
    <w:rsid w:val="00A32E4F"/>
    <w:rsid w:val="00A33BD8"/>
    <w:rsid w:val="00A356B9"/>
    <w:rsid w:val="00A375AB"/>
    <w:rsid w:val="00A37921"/>
    <w:rsid w:val="00A379FD"/>
    <w:rsid w:val="00A37ADE"/>
    <w:rsid w:val="00A403A2"/>
    <w:rsid w:val="00A40D1D"/>
    <w:rsid w:val="00A41CBF"/>
    <w:rsid w:val="00A4221F"/>
    <w:rsid w:val="00A42688"/>
    <w:rsid w:val="00A42CD7"/>
    <w:rsid w:val="00A43FD7"/>
    <w:rsid w:val="00A44659"/>
    <w:rsid w:val="00A462B9"/>
    <w:rsid w:val="00A508E6"/>
    <w:rsid w:val="00A50FE7"/>
    <w:rsid w:val="00A51559"/>
    <w:rsid w:val="00A54606"/>
    <w:rsid w:val="00A56D96"/>
    <w:rsid w:val="00A56F83"/>
    <w:rsid w:val="00A57566"/>
    <w:rsid w:val="00A63E7C"/>
    <w:rsid w:val="00A664BE"/>
    <w:rsid w:val="00A66FEC"/>
    <w:rsid w:val="00A678E1"/>
    <w:rsid w:val="00A679E3"/>
    <w:rsid w:val="00A67E5C"/>
    <w:rsid w:val="00A70BF8"/>
    <w:rsid w:val="00A71075"/>
    <w:rsid w:val="00A71DD0"/>
    <w:rsid w:val="00A71E46"/>
    <w:rsid w:val="00A72C8D"/>
    <w:rsid w:val="00A73F17"/>
    <w:rsid w:val="00A74EB3"/>
    <w:rsid w:val="00A75839"/>
    <w:rsid w:val="00A76236"/>
    <w:rsid w:val="00A77720"/>
    <w:rsid w:val="00A77EA5"/>
    <w:rsid w:val="00A82600"/>
    <w:rsid w:val="00A839D8"/>
    <w:rsid w:val="00A85A7C"/>
    <w:rsid w:val="00A919DD"/>
    <w:rsid w:val="00A92620"/>
    <w:rsid w:val="00A9397D"/>
    <w:rsid w:val="00A939B6"/>
    <w:rsid w:val="00A94D43"/>
    <w:rsid w:val="00A979DF"/>
    <w:rsid w:val="00AA1D99"/>
    <w:rsid w:val="00AA3B42"/>
    <w:rsid w:val="00AA64D1"/>
    <w:rsid w:val="00AA6C19"/>
    <w:rsid w:val="00AA77D3"/>
    <w:rsid w:val="00AB182C"/>
    <w:rsid w:val="00AB33A8"/>
    <w:rsid w:val="00AB4B7B"/>
    <w:rsid w:val="00AB6618"/>
    <w:rsid w:val="00AB6749"/>
    <w:rsid w:val="00AC461C"/>
    <w:rsid w:val="00AC4ACC"/>
    <w:rsid w:val="00AC5D78"/>
    <w:rsid w:val="00AD2162"/>
    <w:rsid w:val="00AD2D43"/>
    <w:rsid w:val="00AD4C2E"/>
    <w:rsid w:val="00AD7834"/>
    <w:rsid w:val="00AE2BDF"/>
    <w:rsid w:val="00AE3891"/>
    <w:rsid w:val="00AE4BE0"/>
    <w:rsid w:val="00AE5CDE"/>
    <w:rsid w:val="00AE5E0F"/>
    <w:rsid w:val="00AE6906"/>
    <w:rsid w:val="00AE6DD0"/>
    <w:rsid w:val="00AF05B0"/>
    <w:rsid w:val="00AF0B1D"/>
    <w:rsid w:val="00AF223C"/>
    <w:rsid w:val="00AF2388"/>
    <w:rsid w:val="00AF2571"/>
    <w:rsid w:val="00AF3FA2"/>
    <w:rsid w:val="00AF546D"/>
    <w:rsid w:val="00AF6B1A"/>
    <w:rsid w:val="00AF6DC0"/>
    <w:rsid w:val="00B00362"/>
    <w:rsid w:val="00B0053A"/>
    <w:rsid w:val="00B01B23"/>
    <w:rsid w:val="00B020D2"/>
    <w:rsid w:val="00B0337E"/>
    <w:rsid w:val="00B04F2F"/>
    <w:rsid w:val="00B06704"/>
    <w:rsid w:val="00B07971"/>
    <w:rsid w:val="00B10442"/>
    <w:rsid w:val="00B10DBB"/>
    <w:rsid w:val="00B10EF7"/>
    <w:rsid w:val="00B11A83"/>
    <w:rsid w:val="00B134F1"/>
    <w:rsid w:val="00B13D8D"/>
    <w:rsid w:val="00B148C0"/>
    <w:rsid w:val="00B14E78"/>
    <w:rsid w:val="00B15EBF"/>
    <w:rsid w:val="00B175AB"/>
    <w:rsid w:val="00B179DE"/>
    <w:rsid w:val="00B21270"/>
    <w:rsid w:val="00B21B0A"/>
    <w:rsid w:val="00B221C5"/>
    <w:rsid w:val="00B2299D"/>
    <w:rsid w:val="00B241DC"/>
    <w:rsid w:val="00B246AA"/>
    <w:rsid w:val="00B25838"/>
    <w:rsid w:val="00B25AC7"/>
    <w:rsid w:val="00B25C98"/>
    <w:rsid w:val="00B26B80"/>
    <w:rsid w:val="00B30690"/>
    <w:rsid w:val="00B306C4"/>
    <w:rsid w:val="00B30DC0"/>
    <w:rsid w:val="00B31A9A"/>
    <w:rsid w:val="00B3326D"/>
    <w:rsid w:val="00B33D8F"/>
    <w:rsid w:val="00B353BA"/>
    <w:rsid w:val="00B35C44"/>
    <w:rsid w:val="00B36165"/>
    <w:rsid w:val="00B37848"/>
    <w:rsid w:val="00B415AF"/>
    <w:rsid w:val="00B41A64"/>
    <w:rsid w:val="00B51B62"/>
    <w:rsid w:val="00B543FC"/>
    <w:rsid w:val="00B54A42"/>
    <w:rsid w:val="00B5727F"/>
    <w:rsid w:val="00B578D0"/>
    <w:rsid w:val="00B604AF"/>
    <w:rsid w:val="00B60B84"/>
    <w:rsid w:val="00B60C03"/>
    <w:rsid w:val="00B60C5B"/>
    <w:rsid w:val="00B627CA"/>
    <w:rsid w:val="00B650DC"/>
    <w:rsid w:val="00B65D5C"/>
    <w:rsid w:val="00B67752"/>
    <w:rsid w:val="00B70ECD"/>
    <w:rsid w:val="00B71A18"/>
    <w:rsid w:val="00B73910"/>
    <w:rsid w:val="00B75755"/>
    <w:rsid w:val="00B813A9"/>
    <w:rsid w:val="00B82F0C"/>
    <w:rsid w:val="00B84863"/>
    <w:rsid w:val="00B8567D"/>
    <w:rsid w:val="00B913FF"/>
    <w:rsid w:val="00B91A87"/>
    <w:rsid w:val="00B91BAB"/>
    <w:rsid w:val="00B94A2B"/>
    <w:rsid w:val="00B956E6"/>
    <w:rsid w:val="00B95CB6"/>
    <w:rsid w:val="00B978B3"/>
    <w:rsid w:val="00B97DEC"/>
    <w:rsid w:val="00BA05F2"/>
    <w:rsid w:val="00BA1348"/>
    <w:rsid w:val="00BA1400"/>
    <w:rsid w:val="00BA146C"/>
    <w:rsid w:val="00BA1AD2"/>
    <w:rsid w:val="00BA1D46"/>
    <w:rsid w:val="00BA28B7"/>
    <w:rsid w:val="00BA4853"/>
    <w:rsid w:val="00BA4EB3"/>
    <w:rsid w:val="00BA5725"/>
    <w:rsid w:val="00BA665F"/>
    <w:rsid w:val="00BB07AF"/>
    <w:rsid w:val="00BB18E6"/>
    <w:rsid w:val="00BB3A0D"/>
    <w:rsid w:val="00BB50D0"/>
    <w:rsid w:val="00BB750A"/>
    <w:rsid w:val="00BB77E1"/>
    <w:rsid w:val="00BC0415"/>
    <w:rsid w:val="00BC1F98"/>
    <w:rsid w:val="00BC2334"/>
    <w:rsid w:val="00BC2E45"/>
    <w:rsid w:val="00BC3247"/>
    <w:rsid w:val="00BC33F1"/>
    <w:rsid w:val="00BC3793"/>
    <w:rsid w:val="00BC38FF"/>
    <w:rsid w:val="00BC460C"/>
    <w:rsid w:val="00BC510E"/>
    <w:rsid w:val="00BC5CCC"/>
    <w:rsid w:val="00BC62FC"/>
    <w:rsid w:val="00BC7C4F"/>
    <w:rsid w:val="00BD1496"/>
    <w:rsid w:val="00BD29B4"/>
    <w:rsid w:val="00BD3983"/>
    <w:rsid w:val="00BD41A3"/>
    <w:rsid w:val="00BD4685"/>
    <w:rsid w:val="00BD4B86"/>
    <w:rsid w:val="00BD6597"/>
    <w:rsid w:val="00BD7A82"/>
    <w:rsid w:val="00BE309F"/>
    <w:rsid w:val="00BE49F4"/>
    <w:rsid w:val="00BE65C2"/>
    <w:rsid w:val="00BE70C8"/>
    <w:rsid w:val="00BF27AB"/>
    <w:rsid w:val="00BF33E9"/>
    <w:rsid w:val="00BF383E"/>
    <w:rsid w:val="00BF3A37"/>
    <w:rsid w:val="00BF5072"/>
    <w:rsid w:val="00BF6033"/>
    <w:rsid w:val="00BF6117"/>
    <w:rsid w:val="00BF7A23"/>
    <w:rsid w:val="00C0013C"/>
    <w:rsid w:val="00C022EF"/>
    <w:rsid w:val="00C02692"/>
    <w:rsid w:val="00C02A31"/>
    <w:rsid w:val="00C02C9F"/>
    <w:rsid w:val="00C038A3"/>
    <w:rsid w:val="00C059F6"/>
    <w:rsid w:val="00C06BAB"/>
    <w:rsid w:val="00C06C36"/>
    <w:rsid w:val="00C06E4D"/>
    <w:rsid w:val="00C10739"/>
    <w:rsid w:val="00C1128E"/>
    <w:rsid w:val="00C14BB5"/>
    <w:rsid w:val="00C17E4E"/>
    <w:rsid w:val="00C201DC"/>
    <w:rsid w:val="00C226C8"/>
    <w:rsid w:val="00C23873"/>
    <w:rsid w:val="00C24367"/>
    <w:rsid w:val="00C24A57"/>
    <w:rsid w:val="00C253AE"/>
    <w:rsid w:val="00C25E6E"/>
    <w:rsid w:val="00C26016"/>
    <w:rsid w:val="00C26536"/>
    <w:rsid w:val="00C279BB"/>
    <w:rsid w:val="00C27D82"/>
    <w:rsid w:val="00C3014B"/>
    <w:rsid w:val="00C301C1"/>
    <w:rsid w:val="00C30C55"/>
    <w:rsid w:val="00C315E6"/>
    <w:rsid w:val="00C33A2F"/>
    <w:rsid w:val="00C33B66"/>
    <w:rsid w:val="00C33C30"/>
    <w:rsid w:val="00C34196"/>
    <w:rsid w:val="00C341B9"/>
    <w:rsid w:val="00C35A95"/>
    <w:rsid w:val="00C43453"/>
    <w:rsid w:val="00C43610"/>
    <w:rsid w:val="00C44C59"/>
    <w:rsid w:val="00C45055"/>
    <w:rsid w:val="00C50BEB"/>
    <w:rsid w:val="00C51003"/>
    <w:rsid w:val="00C51187"/>
    <w:rsid w:val="00C51671"/>
    <w:rsid w:val="00C53861"/>
    <w:rsid w:val="00C55C9D"/>
    <w:rsid w:val="00C577D9"/>
    <w:rsid w:val="00C60C54"/>
    <w:rsid w:val="00C62050"/>
    <w:rsid w:val="00C628DD"/>
    <w:rsid w:val="00C6474F"/>
    <w:rsid w:val="00C65936"/>
    <w:rsid w:val="00C65F8C"/>
    <w:rsid w:val="00C70888"/>
    <w:rsid w:val="00C710B5"/>
    <w:rsid w:val="00C718C4"/>
    <w:rsid w:val="00C71B6D"/>
    <w:rsid w:val="00C71B7D"/>
    <w:rsid w:val="00C8014B"/>
    <w:rsid w:val="00C8065A"/>
    <w:rsid w:val="00C82154"/>
    <w:rsid w:val="00C82CA1"/>
    <w:rsid w:val="00C85682"/>
    <w:rsid w:val="00C86443"/>
    <w:rsid w:val="00C876AF"/>
    <w:rsid w:val="00C87D60"/>
    <w:rsid w:val="00C9101D"/>
    <w:rsid w:val="00C91054"/>
    <w:rsid w:val="00C91105"/>
    <w:rsid w:val="00C9127D"/>
    <w:rsid w:val="00C91F8D"/>
    <w:rsid w:val="00C93D2D"/>
    <w:rsid w:val="00C94EB5"/>
    <w:rsid w:val="00C95185"/>
    <w:rsid w:val="00C95D07"/>
    <w:rsid w:val="00C96C81"/>
    <w:rsid w:val="00C972FD"/>
    <w:rsid w:val="00C97939"/>
    <w:rsid w:val="00CA1EC0"/>
    <w:rsid w:val="00CA2DFB"/>
    <w:rsid w:val="00CA58D6"/>
    <w:rsid w:val="00CA6F07"/>
    <w:rsid w:val="00CB0681"/>
    <w:rsid w:val="00CB291C"/>
    <w:rsid w:val="00CB51AC"/>
    <w:rsid w:val="00CB5809"/>
    <w:rsid w:val="00CB6955"/>
    <w:rsid w:val="00CB7B52"/>
    <w:rsid w:val="00CC3C5A"/>
    <w:rsid w:val="00CC3D3E"/>
    <w:rsid w:val="00CC51F8"/>
    <w:rsid w:val="00CC5E97"/>
    <w:rsid w:val="00CC71C9"/>
    <w:rsid w:val="00CD3454"/>
    <w:rsid w:val="00CD4369"/>
    <w:rsid w:val="00CD4A55"/>
    <w:rsid w:val="00CD4CF6"/>
    <w:rsid w:val="00CD639E"/>
    <w:rsid w:val="00CE10F7"/>
    <w:rsid w:val="00CE1B7C"/>
    <w:rsid w:val="00CE1E02"/>
    <w:rsid w:val="00CE2B33"/>
    <w:rsid w:val="00CE3539"/>
    <w:rsid w:val="00CE5722"/>
    <w:rsid w:val="00CE59D9"/>
    <w:rsid w:val="00CE5AEA"/>
    <w:rsid w:val="00CE5B7E"/>
    <w:rsid w:val="00CE6EAD"/>
    <w:rsid w:val="00CE7EDD"/>
    <w:rsid w:val="00CF1B02"/>
    <w:rsid w:val="00CF4B7E"/>
    <w:rsid w:val="00D03555"/>
    <w:rsid w:val="00D05985"/>
    <w:rsid w:val="00D0629C"/>
    <w:rsid w:val="00D0721F"/>
    <w:rsid w:val="00D079D1"/>
    <w:rsid w:val="00D10F25"/>
    <w:rsid w:val="00D112FC"/>
    <w:rsid w:val="00D1201A"/>
    <w:rsid w:val="00D15473"/>
    <w:rsid w:val="00D16E68"/>
    <w:rsid w:val="00D203C6"/>
    <w:rsid w:val="00D2275D"/>
    <w:rsid w:val="00D26B64"/>
    <w:rsid w:val="00D270B6"/>
    <w:rsid w:val="00D30A7C"/>
    <w:rsid w:val="00D335CE"/>
    <w:rsid w:val="00D354B1"/>
    <w:rsid w:val="00D35B42"/>
    <w:rsid w:val="00D379D2"/>
    <w:rsid w:val="00D37F22"/>
    <w:rsid w:val="00D409C8"/>
    <w:rsid w:val="00D40D21"/>
    <w:rsid w:val="00D40F60"/>
    <w:rsid w:val="00D4106E"/>
    <w:rsid w:val="00D41EC4"/>
    <w:rsid w:val="00D42D65"/>
    <w:rsid w:val="00D435A7"/>
    <w:rsid w:val="00D455AA"/>
    <w:rsid w:val="00D459A2"/>
    <w:rsid w:val="00D4617F"/>
    <w:rsid w:val="00D4686D"/>
    <w:rsid w:val="00D4721C"/>
    <w:rsid w:val="00D47DCD"/>
    <w:rsid w:val="00D47E02"/>
    <w:rsid w:val="00D50C57"/>
    <w:rsid w:val="00D514AE"/>
    <w:rsid w:val="00D51575"/>
    <w:rsid w:val="00D518FD"/>
    <w:rsid w:val="00D51B50"/>
    <w:rsid w:val="00D51B7F"/>
    <w:rsid w:val="00D51F63"/>
    <w:rsid w:val="00D547F8"/>
    <w:rsid w:val="00D54994"/>
    <w:rsid w:val="00D60F7B"/>
    <w:rsid w:val="00D62033"/>
    <w:rsid w:val="00D62446"/>
    <w:rsid w:val="00D637E0"/>
    <w:rsid w:val="00D65165"/>
    <w:rsid w:val="00D66D21"/>
    <w:rsid w:val="00D671B7"/>
    <w:rsid w:val="00D70109"/>
    <w:rsid w:val="00D70220"/>
    <w:rsid w:val="00D728C3"/>
    <w:rsid w:val="00D72D04"/>
    <w:rsid w:val="00D73A86"/>
    <w:rsid w:val="00D753BC"/>
    <w:rsid w:val="00D763B4"/>
    <w:rsid w:val="00D76523"/>
    <w:rsid w:val="00D7695C"/>
    <w:rsid w:val="00D776FE"/>
    <w:rsid w:val="00D8025C"/>
    <w:rsid w:val="00D8140C"/>
    <w:rsid w:val="00D82769"/>
    <w:rsid w:val="00D84CE5"/>
    <w:rsid w:val="00D901EF"/>
    <w:rsid w:val="00D9167A"/>
    <w:rsid w:val="00D91BEE"/>
    <w:rsid w:val="00D92A67"/>
    <w:rsid w:val="00D93EE7"/>
    <w:rsid w:val="00D95606"/>
    <w:rsid w:val="00D95DC2"/>
    <w:rsid w:val="00D963A4"/>
    <w:rsid w:val="00DA0566"/>
    <w:rsid w:val="00DA27DF"/>
    <w:rsid w:val="00DA481B"/>
    <w:rsid w:val="00DA4DDE"/>
    <w:rsid w:val="00DA524A"/>
    <w:rsid w:val="00DA525D"/>
    <w:rsid w:val="00DA5853"/>
    <w:rsid w:val="00DA6E3A"/>
    <w:rsid w:val="00DB29DD"/>
    <w:rsid w:val="00DB5258"/>
    <w:rsid w:val="00DB61CB"/>
    <w:rsid w:val="00DB695A"/>
    <w:rsid w:val="00DC0283"/>
    <w:rsid w:val="00DC05A9"/>
    <w:rsid w:val="00DC0A5E"/>
    <w:rsid w:val="00DC3FAF"/>
    <w:rsid w:val="00DC4594"/>
    <w:rsid w:val="00DC5DA5"/>
    <w:rsid w:val="00DC6710"/>
    <w:rsid w:val="00DD08C2"/>
    <w:rsid w:val="00DD09BE"/>
    <w:rsid w:val="00DD25F9"/>
    <w:rsid w:val="00DD3253"/>
    <w:rsid w:val="00DD424B"/>
    <w:rsid w:val="00DD479C"/>
    <w:rsid w:val="00DD49A1"/>
    <w:rsid w:val="00DD4D49"/>
    <w:rsid w:val="00DD5D40"/>
    <w:rsid w:val="00DD6480"/>
    <w:rsid w:val="00DE003F"/>
    <w:rsid w:val="00DE2F67"/>
    <w:rsid w:val="00DE3600"/>
    <w:rsid w:val="00DE527C"/>
    <w:rsid w:val="00DE5411"/>
    <w:rsid w:val="00DE5D34"/>
    <w:rsid w:val="00DE5ED5"/>
    <w:rsid w:val="00DE6E6B"/>
    <w:rsid w:val="00DE6E86"/>
    <w:rsid w:val="00DF18CE"/>
    <w:rsid w:val="00DF2B24"/>
    <w:rsid w:val="00DF3C62"/>
    <w:rsid w:val="00DF48BE"/>
    <w:rsid w:val="00DF5C65"/>
    <w:rsid w:val="00DF6D2A"/>
    <w:rsid w:val="00DF74A3"/>
    <w:rsid w:val="00DF7841"/>
    <w:rsid w:val="00E01088"/>
    <w:rsid w:val="00E03030"/>
    <w:rsid w:val="00E03B92"/>
    <w:rsid w:val="00E06090"/>
    <w:rsid w:val="00E062B3"/>
    <w:rsid w:val="00E070C0"/>
    <w:rsid w:val="00E109C3"/>
    <w:rsid w:val="00E11000"/>
    <w:rsid w:val="00E12317"/>
    <w:rsid w:val="00E12838"/>
    <w:rsid w:val="00E1296C"/>
    <w:rsid w:val="00E13A28"/>
    <w:rsid w:val="00E14EE5"/>
    <w:rsid w:val="00E1559D"/>
    <w:rsid w:val="00E15A5C"/>
    <w:rsid w:val="00E17317"/>
    <w:rsid w:val="00E17974"/>
    <w:rsid w:val="00E20F85"/>
    <w:rsid w:val="00E21F89"/>
    <w:rsid w:val="00E22A89"/>
    <w:rsid w:val="00E24825"/>
    <w:rsid w:val="00E273A4"/>
    <w:rsid w:val="00E311B2"/>
    <w:rsid w:val="00E3132A"/>
    <w:rsid w:val="00E3236F"/>
    <w:rsid w:val="00E3258B"/>
    <w:rsid w:val="00E331F6"/>
    <w:rsid w:val="00E3446E"/>
    <w:rsid w:val="00E35AD0"/>
    <w:rsid w:val="00E36325"/>
    <w:rsid w:val="00E36C04"/>
    <w:rsid w:val="00E37541"/>
    <w:rsid w:val="00E42191"/>
    <w:rsid w:val="00E44A63"/>
    <w:rsid w:val="00E450DA"/>
    <w:rsid w:val="00E45623"/>
    <w:rsid w:val="00E47B5D"/>
    <w:rsid w:val="00E50874"/>
    <w:rsid w:val="00E5232D"/>
    <w:rsid w:val="00E52CA6"/>
    <w:rsid w:val="00E53642"/>
    <w:rsid w:val="00E54832"/>
    <w:rsid w:val="00E56682"/>
    <w:rsid w:val="00E6015C"/>
    <w:rsid w:val="00E61BEB"/>
    <w:rsid w:val="00E64F12"/>
    <w:rsid w:val="00E65F5F"/>
    <w:rsid w:val="00E70408"/>
    <w:rsid w:val="00E75A6E"/>
    <w:rsid w:val="00E76E1A"/>
    <w:rsid w:val="00E770B0"/>
    <w:rsid w:val="00E77526"/>
    <w:rsid w:val="00E77A2B"/>
    <w:rsid w:val="00E77ABA"/>
    <w:rsid w:val="00E8046F"/>
    <w:rsid w:val="00E807ED"/>
    <w:rsid w:val="00E821FB"/>
    <w:rsid w:val="00E8344E"/>
    <w:rsid w:val="00E84C75"/>
    <w:rsid w:val="00E8554B"/>
    <w:rsid w:val="00E857F6"/>
    <w:rsid w:val="00E879AF"/>
    <w:rsid w:val="00E907CE"/>
    <w:rsid w:val="00E92236"/>
    <w:rsid w:val="00E92766"/>
    <w:rsid w:val="00E92C6F"/>
    <w:rsid w:val="00E92DD0"/>
    <w:rsid w:val="00E93976"/>
    <w:rsid w:val="00E9603A"/>
    <w:rsid w:val="00EA0123"/>
    <w:rsid w:val="00EA0E48"/>
    <w:rsid w:val="00EA35D2"/>
    <w:rsid w:val="00EA37BC"/>
    <w:rsid w:val="00EA55AA"/>
    <w:rsid w:val="00EA5F07"/>
    <w:rsid w:val="00EA62A4"/>
    <w:rsid w:val="00EB2B31"/>
    <w:rsid w:val="00EB2FAE"/>
    <w:rsid w:val="00EB50F3"/>
    <w:rsid w:val="00EB650A"/>
    <w:rsid w:val="00EB67F8"/>
    <w:rsid w:val="00EB6E57"/>
    <w:rsid w:val="00EB6F8A"/>
    <w:rsid w:val="00EB6FC0"/>
    <w:rsid w:val="00EB7A60"/>
    <w:rsid w:val="00EC0216"/>
    <w:rsid w:val="00EC0C3B"/>
    <w:rsid w:val="00EC1305"/>
    <w:rsid w:val="00EC1832"/>
    <w:rsid w:val="00EC2BB0"/>
    <w:rsid w:val="00EC34D9"/>
    <w:rsid w:val="00EC3767"/>
    <w:rsid w:val="00EC4491"/>
    <w:rsid w:val="00EC4B45"/>
    <w:rsid w:val="00EC56EB"/>
    <w:rsid w:val="00EC594C"/>
    <w:rsid w:val="00EC5DDF"/>
    <w:rsid w:val="00EC7B7B"/>
    <w:rsid w:val="00EC7DCB"/>
    <w:rsid w:val="00ED0479"/>
    <w:rsid w:val="00ED0D94"/>
    <w:rsid w:val="00ED11B3"/>
    <w:rsid w:val="00ED20D4"/>
    <w:rsid w:val="00ED2338"/>
    <w:rsid w:val="00ED38C6"/>
    <w:rsid w:val="00ED3D86"/>
    <w:rsid w:val="00ED3DB9"/>
    <w:rsid w:val="00ED4F00"/>
    <w:rsid w:val="00ED752B"/>
    <w:rsid w:val="00EE3328"/>
    <w:rsid w:val="00EE7CE4"/>
    <w:rsid w:val="00EF0CD3"/>
    <w:rsid w:val="00EF1224"/>
    <w:rsid w:val="00EF2B60"/>
    <w:rsid w:val="00EF3003"/>
    <w:rsid w:val="00EF3076"/>
    <w:rsid w:val="00EF561C"/>
    <w:rsid w:val="00EF7214"/>
    <w:rsid w:val="00F00433"/>
    <w:rsid w:val="00F01C2D"/>
    <w:rsid w:val="00F02E26"/>
    <w:rsid w:val="00F03791"/>
    <w:rsid w:val="00F03B4E"/>
    <w:rsid w:val="00F04B92"/>
    <w:rsid w:val="00F05550"/>
    <w:rsid w:val="00F0728F"/>
    <w:rsid w:val="00F0795A"/>
    <w:rsid w:val="00F07F3E"/>
    <w:rsid w:val="00F10502"/>
    <w:rsid w:val="00F10DE0"/>
    <w:rsid w:val="00F114F9"/>
    <w:rsid w:val="00F1154E"/>
    <w:rsid w:val="00F13478"/>
    <w:rsid w:val="00F13558"/>
    <w:rsid w:val="00F16D8C"/>
    <w:rsid w:val="00F16E43"/>
    <w:rsid w:val="00F175C7"/>
    <w:rsid w:val="00F17F18"/>
    <w:rsid w:val="00F215A3"/>
    <w:rsid w:val="00F21D23"/>
    <w:rsid w:val="00F21F61"/>
    <w:rsid w:val="00F21FCF"/>
    <w:rsid w:val="00F22397"/>
    <w:rsid w:val="00F22615"/>
    <w:rsid w:val="00F2305C"/>
    <w:rsid w:val="00F23C46"/>
    <w:rsid w:val="00F24146"/>
    <w:rsid w:val="00F24455"/>
    <w:rsid w:val="00F2517B"/>
    <w:rsid w:val="00F26925"/>
    <w:rsid w:val="00F30450"/>
    <w:rsid w:val="00F321CA"/>
    <w:rsid w:val="00F32E32"/>
    <w:rsid w:val="00F34BF4"/>
    <w:rsid w:val="00F34EDC"/>
    <w:rsid w:val="00F3739F"/>
    <w:rsid w:val="00F400D3"/>
    <w:rsid w:val="00F408B9"/>
    <w:rsid w:val="00F41455"/>
    <w:rsid w:val="00F4275F"/>
    <w:rsid w:val="00F42AC5"/>
    <w:rsid w:val="00F45F3A"/>
    <w:rsid w:val="00F45FC6"/>
    <w:rsid w:val="00F46024"/>
    <w:rsid w:val="00F46349"/>
    <w:rsid w:val="00F46A11"/>
    <w:rsid w:val="00F47160"/>
    <w:rsid w:val="00F47E5D"/>
    <w:rsid w:val="00F50D6E"/>
    <w:rsid w:val="00F51617"/>
    <w:rsid w:val="00F52C5D"/>
    <w:rsid w:val="00F53D0B"/>
    <w:rsid w:val="00F553EF"/>
    <w:rsid w:val="00F5580B"/>
    <w:rsid w:val="00F609C8"/>
    <w:rsid w:val="00F61063"/>
    <w:rsid w:val="00F6146E"/>
    <w:rsid w:val="00F62C13"/>
    <w:rsid w:val="00F657D5"/>
    <w:rsid w:val="00F7004E"/>
    <w:rsid w:val="00F70A63"/>
    <w:rsid w:val="00F722FE"/>
    <w:rsid w:val="00F722FF"/>
    <w:rsid w:val="00F727E6"/>
    <w:rsid w:val="00F72F7A"/>
    <w:rsid w:val="00F74089"/>
    <w:rsid w:val="00F75CBD"/>
    <w:rsid w:val="00F77C37"/>
    <w:rsid w:val="00F77E93"/>
    <w:rsid w:val="00F80E9B"/>
    <w:rsid w:val="00F81744"/>
    <w:rsid w:val="00F823D1"/>
    <w:rsid w:val="00F8330B"/>
    <w:rsid w:val="00F83B9E"/>
    <w:rsid w:val="00F83E12"/>
    <w:rsid w:val="00F8466E"/>
    <w:rsid w:val="00F84843"/>
    <w:rsid w:val="00F90E60"/>
    <w:rsid w:val="00F91E95"/>
    <w:rsid w:val="00F92538"/>
    <w:rsid w:val="00F9276F"/>
    <w:rsid w:val="00F931CE"/>
    <w:rsid w:val="00FA171F"/>
    <w:rsid w:val="00FA178F"/>
    <w:rsid w:val="00FA6C8E"/>
    <w:rsid w:val="00FA6FAE"/>
    <w:rsid w:val="00FA7C9B"/>
    <w:rsid w:val="00FA7DC1"/>
    <w:rsid w:val="00FB0EF2"/>
    <w:rsid w:val="00FB1453"/>
    <w:rsid w:val="00FB2159"/>
    <w:rsid w:val="00FB2D62"/>
    <w:rsid w:val="00FB2E79"/>
    <w:rsid w:val="00FB3C0F"/>
    <w:rsid w:val="00FB3D59"/>
    <w:rsid w:val="00FB4361"/>
    <w:rsid w:val="00FB479B"/>
    <w:rsid w:val="00FB4CA0"/>
    <w:rsid w:val="00FB5E00"/>
    <w:rsid w:val="00FC0D33"/>
    <w:rsid w:val="00FC16BA"/>
    <w:rsid w:val="00FC1E6D"/>
    <w:rsid w:val="00FC1F31"/>
    <w:rsid w:val="00FC27FF"/>
    <w:rsid w:val="00FC28A2"/>
    <w:rsid w:val="00FC3B66"/>
    <w:rsid w:val="00FC4925"/>
    <w:rsid w:val="00FC4C08"/>
    <w:rsid w:val="00FC6823"/>
    <w:rsid w:val="00FC739C"/>
    <w:rsid w:val="00FC7D84"/>
    <w:rsid w:val="00FC7E18"/>
    <w:rsid w:val="00FD0C72"/>
    <w:rsid w:val="00FD31E2"/>
    <w:rsid w:val="00FD4ED8"/>
    <w:rsid w:val="00FD6E2F"/>
    <w:rsid w:val="00FD75B0"/>
    <w:rsid w:val="00FD7B8C"/>
    <w:rsid w:val="00FE0211"/>
    <w:rsid w:val="00FE0E9D"/>
    <w:rsid w:val="00FE1349"/>
    <w:rsid w:val="00FE1B46"/>
    <w:rsid w:val="00FE1FED"/>
    <w:rsid w:val="00FE2562"/>
    <w:rsid w:val="00FE3787"/>
    <w:rsid w:val="00FE519F"/>
    <w:rsid w:val="00FE6659"/>
    <w:rsid w:val="00FE7845"/>
    <w:rsid w:val="00FF16C6"/>
    <w:rsid w:val="00FF20BB"/>
    <w:rsid w:val="00FF239C"/>
    <w:rsid w:val="00FF2590"/>
    <w:rsid w:val="00FF2B2E"/>
    <w:rsid w:val="00FF2EA4"/>
    <w:rsid w:val="00FF3846"/>
    <w:rsid w:val="00FF3F14"/>
    <w:rsid w:val="00FF4923"/>
    <w:rsid w:val="00FF4AFB"/>
    <w:rsid w:val="00FF515C"/>
    <w:rsid w:val="00FF5CE1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B99CC"/>
  <w15:docId w15:val="{A6ED3E71-CF63-443F-B9F2-945D8A08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0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8215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4106E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547F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700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71CF8"/>
  </w:style>
  <w:style w:type="character" w:styleId="aa">
    <w:name w:val="page number"/>
    <w:basedOn w:val="a0"/>
    <w:uiPriority w:val="99"/>
    <w:rsid w:val="008700A0"/>
  </w:style>
  <w:style w:type="paragraph" w:styleId="ab">
    <w:name w:val="footer"/>
    <w:basedOn w:val="a"/>
    <w:link w:val="ac"/>
    <w:uiPriority w:val="99"/>
    <w:rsid w:val="00870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71CF8"/>
  </w:style>
  <w:style w:type="paragraph" w:customStyle="1" w:styleId="ConsPlusNormal">
    <w:name w:val="ConsPlusNormal"/>
    <w:link w:val="ConsPlusNormal0"/>
    <w:rsid w:val="003414A2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414A2"/>
    <w:rPr>
      <w:rFonts w:ascii="Times New Roman" w:hAnsi="Times New Roman"/>
      <w:sz w:val="22"/>
      <w:szCs w:val="22"/>
      <w:lang w:bidi="ar-SA"/>
    </w:rPr>
  </w:style>
  <w:style w:type="paragraph" w:customStyle="1" w:styleId="ad">
    <w:name w:val="Стиль_текст"/>
    <w:basedOn w:val="a"/>
    <w:link w:val="ae"/>
    <w:uiPriority w:val="99"/>
    <w:rsid w:val="0035135B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Стиль_текст Знак"/>
    <w:link w:val="ad"/>
    <w:uiPriority w:val="99"/>
    <w:locked/>
    <w:rsid w:val="0035135B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"/>
    <w:basedOn w:val="a"/>
    <w:rsid w:val="003F009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55B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020D7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020D75"/>
    <w:rPr>
      <w:rFonts w:ascii="Times New Roman" w:hAnsi="Times New Roman"/>
      <w:sz w:val="24"/>
    </w:rPr>
  </w:style>
  <w:style w:type="paragraph" w:customStyle="1" w:styleId="Default">
    <w:name w:val="Default"/>
    <w:rsid w:val="00E22A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7B6C-1203-491C-8DB2-1FB8470D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</TotalTime>
  <Pages>27</Pages>
  <Words>9866</Words>
  <Characters>56237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Екатерина В. Грушевская</cp:lastModifiedBy>
  <cp:revision>1108</cp:revision>
  <cp:lastPrinted>2023-02-16T14:24:00Z</cp:lastPrinted>
  <dcterms:created xsi:type="dcterms:W3CDTF">2019-03-28T11:53:00Z</dcterms:created>
  <dcterms:modified xsi:type="dcterms:W3CDTF">2023-02-27T14:10:00Z</dcterms:modified>
</cp:coreProperties>
</file>