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1" w:rsidRPr="00D95951" w:rsidRDefault="00D95951" w:rsidP="00D959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5951">
        <w:rPr>
          <w:rFonts w:ascii="Times New Roman" w:hAnsi="Times New Roman"/>
          <w:b/>
          <w:sz w:val="24"/>
          <w:szCs w:val="24"/>
        </w:rPr>
        <w:t>ЗАКЛЮЧЕНИЕ</w:t>
      </w:r>
    </w:p>
    <w:p w:rsidR="00D95951" w:rsidRPr="00D95951" w:rsidRDefault="00D95951" w:rsidP="00D9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951">
        <w:rPr>
          <w:rFonts w:ascii="Times New Roman" w:hAnsi="Times New Roman"/>
          <w:b/>
          <w:sz w:val="24"/>
          <w:szCs w:val="24"/>
        </w:rPr>
        <w:t>О результатах публичных слушаний</w:t>
      </w:r>
    </w:p>
    <w:p w:rsidR="00D95951" w:rsidRPr="00D95951" w:rsidRDefault="00D95951" w:rsidP="00D959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951">
        <w:rPr>
          <w:rFonts w:ascii="Times New Roman" w:hAnsi="Times New Roman"/>
          <w:b/>
          <w:sz w:val="24"/>
          <w:szCs w:val="24"/>
        </w:rPr>
        <w:t xml:space="preserve">об установлении постоянного бессрочного публичного сервитута на земельном </w:t>
      </w:r>
      <w:r w:rsidRPr="00D95951">
        <w:rPr>
          <w:rFonts w:ascii="Times New Roman" w:hAnsi="Times New Roman"/>
          <w:b/>
          <w:sz w:val="24"/>
          <w:szCs w:val="24"/>
        </w:rPr>
        <w:br/>
        <w:t>участке с к</w:t>
      </w:r>
      <w:r w:rsidRPr="00D95951">
        <w:rPr>
          <w:rFonts w:ascii="Times New Roman" w:hAnsi="Times New Roman"/>
          <w:b/>
          <w:sz w:val="24"/>
          <w:szCs w:val="24"/>
        </w:rPr>
        <w:t>а</w:t>
      </w:r>
      <w:r w:rsidRPr="00D95951">
        <w:rPr>
          <w:rFonts w:ascii="Times New Roman" w:hAnsi="Times New Roman"/>
          <w:b/>
          <w:sz w:val="24"/>
          <w:szCs w:val="24"/>
        </w:rPr>
        <w:t>дастровым номером 47:01:1717001:2237</w:t>
      </w:r>
    </w:p>
    <w:p w:rsidR="00D95951" w:rsidRPr="00D95951" w:rsidRDefault="00D95951" w:rsidP="00D95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951">
        <w:rPr>
          <w:rFonts w:ascii="Times New Roman" w:hAnsi="Times New Roman"/>
          <w:sz w:val="24"/>
          <w:szCs w:val="24"/>
        </w:rPr>
        <w:t>Публичные слушания проводились 23.08.2018 с 14:00 по 14:30 в здании администрации МО «Первомайское сельское поселение» по адресу: Ленинградская область, Выборгский район, МО «Первомайское сельское поселение», п. Первомайское на основании постановления главы муниципального образования «Выборгский район» Ленинградской области № 14 от 09.08.2018 «О н</w:t>
      </w:r>
      <w:r w:rsidRPr="00D95951">
        <w:rPr>
          <w:rFonts w:ascii="Times New Roman" w:hAnsi="Times New Roman"/>
          <w:sz w:val="24"/>
          <w:szCs w:val="24"/>
        </w:rPr>
        <w:t>а</w:t>
      </w:r>
      <w:r w:rsidRPr="00D95951">
        <w:rPr>
          <w:rFonts w:ascii="Times New Roman" w:hAnsi="Times New Roman"/>
          <w:sz w:val="24"/>
          <w:szCs w:val="24"/>
        </w:rPr>
        <w:t>значении публичных слушаний об установлении постоянного бессрочного публичного сервитута на земельном учас</w:t>
      </w:r>
      <w:r w:rsidRPr="00D95951">
        <w:rPr>
          <w:rFonts w:ascii="Times New Roman" w:hAnsi="Times New Roman"/>
          <w:sz w:val="24"/>
          <w:szCs w:val="24"/>
        </w:rPr>
        <w:t>т</w:t>
      </w:r>
      <w:r w:rsidRPr="00D95951">
        <w:rPr>
          <w:rFonts w:ascii="Times New Roman" w:hAnsi="Times New Roman"/>
          <w:sz w:val="24"/>
          <w:szCs w:val="24"/>
        </w:rPr>
        <w:t>ке с кадастровым номером 47:01:1717001:2237».</w:t>
      </w:r>
    </w:p>
    <w:p w:rsidR="00D95951" w:rsidRPr="00D95951" w:rsidRDefault="00D95951" w:rsidP="00D95951">
      <w:pPr>
        <w:pStyle w:val="21cxspmiddle"/>
        <w:spacing w:before="0" w:beforeAutospacing="0" w:after="0" w:afterAutospacing="0"/>
        <w:contextualSpacing/>
        <w:jc w:val="both"/>
      </w:pPr>
      <w:r w:rsidRPr="00D95951">
        <w:rPr>
          <w:rStyle w:val="a3"/>
          <w:b w:val="0"/>
          <w:sz w:val="24"/>
          <w:szCs w:val="24"/>
        </w:rPr>
        <w:t>Информационные сообщения</w:t>
      </w:r>
      <w:r w:rsidRPr="00D95951">
        <w:t xml:space="preserve"> к публичным слушаниям</w:t>
      </w:r>
      <w:r w:rsidRPr="00D95951">
        <w:rPr>
          <w:rStyle w:val="a3"/>
          <w:b w:val="0"/>
          <w:sz w:val="24"/>
          <w:szCs w:val="24"/>
        </w:rPr>
        <w:t xml:space="preserve"> о</w:t>
      </w:r>
      <w:r w:rsidRPr="00D95951">
        <w:t>б установлении постоянного бессрочного публичного сервитута на земельном учас</w:t>
      </w:r>
      <w:r w:rsidRPr="00D95951">
        <w:t>т</w:t>
      </w:r>
      <w:r w:rsidRPr="00D95951">
        <w:t>ке с кадастровым номером 47:01:1717001:2237 были</w:t>
      </w:r>
      <w:r w:rsidRPr="00D95951">
        <w:rPr>
          <w:rStyle w:val="a3"/>
          <w:b w:val="0"/>
          <w:sz w:val="24"/>
          <w:szCs w:val="24"/>
        </w:rPr>
        <w:t xml:space="preserve"> </w:t>
      </w:r>
      <w:r w:rsidRPr="00D95951">
        <w:t xml:space="preserve">опубликованы в газете «Выборг» №.62 от 10.07.2018 и на официальном сайте муниципального образования «Выборгский район» Ленинградской области в сети «Интернет» </w:t>
      </w:r>
      <w:hyperlink r:id="rId5" w:history="1">
        <w:r w:rsidRPr="00D95951">
          <w:rPr>
            <w:rStyle w:val="a4"/>
            <w:color w:val="000000"/>
          </w:rPr>
          <w:t>vbglenobl.ru</w:t>
        </w:r>
      </w:hyperlink>
      <w:r w:rsidRPr="00D95951">
        <w:t>.</w:t>
      </w:r>
    </w:p>
    <w:p w:rsidR="00D95951" w:rsidRPr="00D95951" w:rsidRDefault="00D95951" w:rsidP="00D95951">
      <w:pPr>
        <w:pStyle w:val="21cxspmiddle"/>
        <w:spacing w:before="0" w:beforeAutospacing="0" w:after="0" w:afterAutospacing="0"/>
        <w:contextualSpacing/>
        <w:jc w:val="both"/>
      </w:pPr>
    </w:p>
    <w:p w:rsidR="00D95951" w:rsidRPr="00D95951" w:rsidRDefault="00D95951" w:rsidP="00D95951">
      <w:pPr>
        <w:pStyle w:val="a5"/>
        <w:spacing w:after="0" w:line="240" w:lineRule="auto"/>
        <w:jc w:val="both"/>
        <w:outlineLvl w:val="0"/>
        <w:rPr>
          <w:b/>
          <w:sz w:val="24"/>
          <w:szCs w:val="24"/>
          <w:lang w:val="ru-RU"/>
        </w:rPr>
      </w:pPr>
      <w:r w:rsidRPr="00D95951">
        <w:rPr>
          <w:b/>
          <w:sz w:val="24"/>
          <w:szCs w:val="24"/>
          <w:lang w:val="ru-RU"/>
        </w:rPr>
        <w:t>На обсуждение был вынесен следующий вопрос:</w:t>
      </w:r>
    </w:p>
    <w:p w:rsidR="00D95951" w:rsidRPr="00D95951" w:rsidRDefault="00D95951" w:rsidP="00D95951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</w:p>
    <w:p w:rsidR="00D95951" w:rsidRPr="00D95951" w:rsidRDefault="00D95951" w:rsidP="00D95951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 w:rsidRPr="00D95951">
        <w:rPr>
          <w:sz w:val="24"/>
          <w:szCs w:val="24"/>
          <w:lang w:val="ru-RU"/>
        </w:rPr>
        <w:t>Возможность установления постоянного бессрочного публичного сервитута на земельном учас</w:t>
      </w:r>
      <w:r w:rsidRPr="00D95951">
        <w:rPr>
          <w:sz w:val="24"/>
          <w:szCs w:val="24"/>
          <w:lang w:val="ru-RU"/>
        </w:rPr>
        <w:t>т</w:t>
      </w:r>
      <w:r w:rsidRPr="00D95951">
        <w:rPr>
          <w:sz w:val="24"/>
          <w:szCs w:val="24"/>
          <w:lang w:val="ru-RU"/>
        </w:rPr>
        <w:t>ке с кадастровым номером 47:01:1717001:2237, по адресу: Ленинградская область Выборгский  район, МО «Первомайское сельское поселение», п. Огоньки, а/д «Скандинавия», 65 км для обеспечения беспрепятсвенного прохода, проезда.</w:t>
      </w:r>
    </w:p>
    <w:p w:rsidR="00D95951" w:rsidRPr="00D95951" w:rsidRDefault="00D95951" w:rsidP="00D95951">
      <w:pPr>
        <w:tabs>
          <w:tab w:val="left" w:pos="0"/>
        </w:tabs>
        <w:autoSpaceDE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5951" w:rsidRPr="00D95951" w:rsidRDefault="00D95951" w:rsidP="00D95951">
      <w:pPr>
        <w:tabs>
          <w:tab w:val="left" w:pos="0"/>
        </w:tabs>
        <w:autoSpaceDE w:val="0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95951">
        <w:rPr>
          <w:rFonts w:ascii="Times New Roman" w:hAnsi="Times New Roman"/>
          <w:b/>
          <w:sz w:val="24"/>
          <w:szCs w:val="24"/>
        </w:rPr>
        <w:t>Обсуждения:</w:t>
      </w:r>
    </w:p>
    <w:p w:rsidR="00D95951" w:rsidRPr="00D95951" w:rsidRDefault="00D95951" w:rsidP="00D95951">
      <w:pPr>
        <w:spacing w:line="240" w:lineRule="auto"/>
        <w:jc w:val="both"/>
        <w:rPr>
          <w:sz w:val="24"/>
          <w:szCs w:val="24"/>
        </w:rPr>
      </w:pPr>
      <w:r w:rsidRPr="00D95951">
        <w:rPr>
          <w:rFonts w:ascii="Times New Roman" w:hAnsi="Times New Roman"/>
          <w:sz w:val="24"/>
          <w:szCs w:val="24"/>
        </w:rPr>
        <w:t>В ходе проведения публичных слушаний у присутствующих предложений и замечаний не возникло.</w:t>
      </w:r>
    </w:p>
    <w:p w:rsidR="00D95951" w:rsidRPr="00D95951" w:rsidRDefault="00D95951" w:rsidP="00D95951">
      <w:pPr>
        <w:pStyle w:val="a5"/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D95951" w:rsidRPr="00D95951" w:rsidRDefault="00D95951" w:rsidP="00D95951">
      <w:pPr>
        <w:pStyle w:val="a5"/>
        <w:spacing w:after="0" w:line="240" w:lineRule="auto"/>
        <w:jc w:val="both"/>
        <w:outlineLvl w:val="0"/>
        <w:rPr>
          <w:b/>
          <w:sz w:val="24"/>
          <w:szCs w:val="24"/>
          <w:lang w:val="ru-RU"/>
        </w:rPr>
      </w:pPr>
      <w:r w:rsidRPr="00D95951">
        <w:rPr>
          <w:b/>
          <w:sz w:val="24"/>
          <w:szCs w:val="24"/>
          <w:lang w:val="ru-RU"/>
        </w:rPr>
        <w:t>Вывод:</w:t>
      </w:r>
    </w:p>
    <w:p w:rsidR="00D95951" w:rsidRPr="00D95951" w:rsidRDefault="00D95951" w:rsidP="00D95951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</w:p>
    <w:p w:rsidR="00D95951" w:rsidRPr="00D95951" w:rsidRDefault="00D95951" w:rsidP="00D95951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95951">
        <w:rPr>
          <w:sz w:val="24"/>
          <w:szCs w:val="24"/>
          <w:lang w:val="ru-RU"/>
        </w:rPr>
        <w:t>Считать публичные слушания об установлении постоянного бессрочного публичного сервитута на земельном учас</w:t>
      </w:r>
      <w:r w:rsidRPr="00D95951">
        <w:rPr>
          <w:sz w:val="24"/>
          <w:szCs w:val="24"/>
          <w:lang w:val="ru-RU"/>
        </w:rPr>
        <w:t>т</w:t>
      </w:r>
      <w:r w:rsidRPr="00D95951">
        <w:rPr>
          <w:sz w:val="24"/>
          <w:szCs w:val="24"/>
          <w:lang w:val="ru-RU"/>
        </w:rPr>
        <w:t>ке с кадастровым номером 47:01:1717001:2237 состоявшимися.</w:t>
      </w:r>
    </w:p>
    <w:p w:rsidR="00D95951" w:rsidRPr="00D95951" w:rsidRDefault="00D95951" w:rsidP="00D95951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95951">
        <w:rPr>
          <w:sz w:val="24"/>
          <w:szCs w:val="24"/>
          <w:lang w:val="ru-RU"/>
        </w:rPr>
        <w:t>Принять решение об установлении постоянного бессрочного публичного сервитута на земельном учас</w:t>
      </w:r>
      <w:r w:rsidRPr="00D95951">
        <w:rPr>
          <w:sz w:val="24"/>
          <w:szCs w:val="24"/>
          <w:lang w:val="ru-RU"/>
        </w:rPr>
        <w:t>т</w:t>
      </w:r>
      <w:r w:rsidRPr="00D95951">
        <w:rPr>
          <w:sz w:val="24"/>
          <w:szCs w:val="24"/>
          <w:lang w:val="ru-RU"/>
        </w:rPr>
        <w:t xml:space="preserve">ке с кадастровым номером 47:01:1717001:2237 по адресу: Ленинградская область Выборгский  район, МО «Первомайское сельское поселение», п. Огоньки, а/д «Скандинавия», 65 км для обеспечения беспрепятсвенного прохода, проезда. </w:t>
      </w:r>
    </w:p>
    <w:p w:rsidR="00D95951" w:rsidRPr="00D95951" w:rsidRDefault="00D95951" w:rsidP="00D9595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95951">
        <w:rPr>
          <w:rFonts w:ascii="Times New Roman" w:hAnsi="Times New Roman"/>
          <w:sz w:val="24"/>
          <w:szCs w:val="24"/>
        </w:rPr>
        <w:t xml:space="preserve">Опубликовать настоящее заключение в газете «Выборг» и на официальном сайте муниципального образования «Выборгский район» Ленинградской области в сети «Интернет» </w:t>
      </w:r>
      <w:hyperlink r:id="rId6" w:history="1">
        <w:r w:rsidRPr="00D95951">
          <w:rPr>
            <w:rStyle w:val="a4"/>
            <w:rFonts w:ascii="Times New Roman" w:hAnsi="Times New Roman"/>
            <w:color w:val="000000"/>
            <w:sz w:val="24"/>
            <w:szCs w:val="24"/>
          </w:rPr>
          <w:t>vbglenobl.ru</w:t>
        </w:r>
      </w:hyperlink>
      <w:r w:rsidRPr="00D95951">
        <w:rPr>
          <w:rFonts w:ascii="Times New Roman" w:hAnsi="Times New Roman"/>
          <w:sz w:val="24"/>
          <w:szCs w:val="24"/>
        </w:rPr>
        <w:t>.</w:t>
      </w:r>
    </w:p>
    <w:p w:rsidR="00D95951" w:rsidRPr="00D95951" w:rsidRDefault="00D95951" w:rsidP="00D95951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D95951" w:rsidRPr="00D95951" w:rsidRDefault="00D95951" w:rsidP="00D95951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D95951" w:rsidRPr="00D95951" w:rsidRDefault="00D95951" w:rsidP="00D95951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D95951">
        <w:rPr>
          <w:rFonts w:ascii="Times New Roman" w:hAnsi="Times New Roman"/>
          <w:bCs/>
          <w:sz w:val="24"/>
          <w:szCs w:val="24"/>
        </w:rPr>
        <w:t xml:space="preserve">Председатель комиссии                                                           ______________  Тищенков С.И.       </w:t>
      </w:r>
    </w:p>
    <w:p w:rsidR="00354ABA" w:rsidRPr="00D95951" w:rsidRDefault="00D95951" w:rsidP="00D95951">
      <w:pPr>
        <w:rPr>
          <w:sz w:val="24"/>
          <w:szCs w:val="24"/>
        </w:rPr>
      </w:pPr>
      <w:r w:rsidRPr="00D95951">
        <w:rPr>
          <w:rFonts w:ascii="Times New Roman" w:hAnsi="Times New Roman"/>
          <w:bCs/>
          <w:sz w:val="24"/>
          <w:szCs w:val="24"/>
        </w:rPr>
        <w:t>Секретарь комиссии                                                                ________________   Клоков И.И</w:t>
      </w:r>
    </w:p>
    <w:sectPr w:rsidR="00354ABA" w:rsidRPr="00D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671"/>
    <w:multiLevelType w:val="hybridMultilevel"/>
    <w:tmpl w:val="1F12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95951"/>
    <w:rsid w:val="00354ABA"/>
    <w:rsid w:val="00D9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95951"/>
    <w:rPr>
      <w:b/>
      <w:bCs/>
      <w:sz w:val="27"/>
      <w:szCs w:val="27"/>
      <w:shd w:val="clear" w:color="auto" w:fill="FFFFFF"/>
      <w:lang w:bidi="ar-SA"/>
    </w:rPr>
  </w:style>
  <w:style w:type="paragraph" w:customStyle="1" w:styleId="21cxspmiddle">
    <w:name w:val="21cxspmiddle"/>
    <w:basedOn w:val="a"/>
    <w:rsid w:val="00D9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95951"/>
    <w:rPr>
      <w:color w:val="0000FF"/>
      <w:u w:val="single"/>
    </w:rPr>
  </w:style>
  <w:style w:type="paragraph" w:customStyle="1" w:styleId="a5">
    <w:name w:val="Знак"/>
    <w:basedOn w:val="a"/>
    <w:rsid w:val="00D95951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bglenobl.ru" TargetMode="External"/><Relationship Id="rId5" Type="http://schemas.openxmlformats.org/officeDocument/2006/relationships/hyperlink" Target="http://vbg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Илья</dc:creator>
  <cp:keywords/>
  <dc:description/>
  <cp:lastModifiedBy>Клоков Илья</cp:lastModifiedBy>
  <cp:revision>2</cp:revision>
  <dcterms:created xsi:type="dcterms:W3CDTF">2018-08-24T08:04:00Z</dcterms:created>
  <dcterms:modified xsi:type="dcterms:W3CDTF">2018-08-24T08:15:00Z</dcterms:modified>
</cp:coreProperties>
</file>